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3E2" w:rsidRDefault="005333E2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8.2pt;margin-top:-45.45pt;width:595.05pt;height:819.35pt;z-index:251658240">
            <v:imagedata r:id="rId6" o:title="Скан_20181016 (6)"/>
          </v:shape>
        </w:pict>
      </w:r>
    </w:p>
    <w:p w:rsidR="005333E2" w:rsidRDefault="005333E2"/>
    <w:p w:rsidR="005333E2" w:rsidRDefault="005333E2"/>
    <w:p w:rsidR="005333E2" w:rsidRDefault="005333E2"/>
    <w:p w:rsidR="005333E2" w:rsidRDefault="005333E2"/>
    <w:p w:rsidR="005333E2" w:rsidRDefault="005333E2"/>
    <w:p w:rsidR="005333E2" w:rsidRDefault="005333E2"/>
    <w:p w:rsidR="005333E2" w:rsidRDefault="005333E2"/>
    <w:p w:rsidR="005333E2" w:rsidRDefault="005333E2"/>
    <w:p w:rsidR="005333E2" w:rsidRDefault="005333E2"/>
    <w:p w:rsidR="005333E2" w:rsidRDefault="005333E2"/>
    <w:p w:rsidR="005333E2" w:rsidRDefault="005333E2"/>
    <w:p w:rsidR="005333E2" w:rsidRDefault="005333E2"/>
    <w:p w:rsidR="005333E2" w:rsidRDefault="005333E2"/>
    <w:p w:rsidR="005333E2" w:rsidRDefault="005333E2"/>
    <w:p w:rsidR="005333E2" w:rsidRDefault="005333E2"/>
    <w:p w:rsidR="005333E2" w:rsidRDefault="005333E2"/>
    <w:p w:rsidR="005333E2" w:rsidRDefault="005333E2"/>
    <w:p w:rsidR="005333E2" w:rsidRDefault="005333E2"/>
    <w:p w:rsidR="005333E2" w:rsidRDefault="005333E2"/>
    <w:p w:rsidR="005333E2" w:rsidRDefault="005333E2"/>
    <w:p w:rsidR="005333E2" w:rsidRDefault="005333E2"/>
    <w:p w:rsidR="005333E2" w:rsidRDefault="005333E2"/>
    <w:p w:rsidR="005333E2" w:rsidRDefault="005333E2"/>
    <w:p w:rsidR="005333E2" w:rsidRDefault="005333E2"/>
    <w:p w:rsidR="005333E2" w:rsidRDefault="005333E2"/>
    <w:p w:rsidR="005333E2" w:rsidRDefault="005333E2"/>
    <w:p w:rsidR="005333E2" w:rsidRDefault="005333E2"/>
    <w:p w:rsidR="005333E2" w:rsidRDefault="005333E2"/>
    <w:p w:rsidR="005333E2" w:rsidRPr="00435FB2" w:rsidRDefault="005333E2" w:rsidP="005333E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F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Особенности учебного плана начального общего образования</w:t>
      </w:r>
    </w:p>
    <w:p w:rsidR="005333E2" w:rsidRPr="00435FB2" w:rsidRDefault="005333E2" w:rsidP="005333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FB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начального общего образования сформирован в соответствии с федеральным государственным образовательным стандартом начального общего образования, утвержденным приказом Министерства образования и науки Российской Федерации от 06.10.2009 № 373 (с учетом изменений, внесенных приказами Министерства образования и науки Российской Федерации от 26.11.2010 № 1241, от 22.09.2001 № 2357).</w:t>
      </w:r>
    </w:p>
    <w:p w:rsidR="005333E2" w:rsidRPr="00435FB2" w:rsidRDefault="005333E2" w:rsidP="005333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соответствии с Уставом ОУ учебный план в первом классе рассчитан на 33 учебные недели. В середине III четверти предусмотрены недельные каникулы (в феврале месяце) для учащихся 1-х классов. Учебный план во 2-4 классах рассчитан на 35 учебных недель.</w:t>
      </w:r>
    </w:p>
    <w:p w:rsidR="005333E2" w:rsidRPr="00435FB2" w:rsidRDefault="005333E2" w:rsidP="005333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Продолжительность урока в 1 классе – 35 минут в сентябре-декабре, 45 минут в январе – мае.</w:t>
      </w:r>
    </w:p>
    <w:p w:rsidR="005333E2" w:rsidRPr="00435FB2" w:rsidRDefault="005333E2" w:rsidP="005333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 1-х классах используется «ступенчатый» режим обучения:- сентябрь-октябрь – три урока в день по 35 минут каждый, - ноябрь-декабрь – 4 урока по 35 минут каждый, - январь-май - 4 урока по 45   минут каждый.</w:t>
      </w:r>
    </w:p>
    <w:p w:rsidR="005333E2" w:rsidRPr="00435FB2" w:rsidRDefault="005333E2" w:rsidP="005333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Во- 2-4 х классах – по 45 минут. </w:t>
      </w:r>
    </w:p>
    <w:p w:rsidR="005333E2" w:rsidRPr="00435FB2" w:rsidRDefault="005333E2" w:rsidP="005333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FB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и план внеурочной деятельности являются основными организационными механизмами реализации основной образовательной программы гимназии</w:t>
      </w:r>
    </w:p>
    <w:p w:rsidR="005333E2" w:rsidRPr="00435FB2" w:rsidRDefault="005333E2" w:rsidP="005333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35F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Предметная область «Филология» кроме предмета «Русский язык» представлена учебными предметами «Литературное чтение» и «Иностранный язык» (английский).</w:t>
      </w:r>
      <w:proofErr w:type="gramEnd"/>
      <w:r w:rsidRPr="00435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предмет «Иностранный язык» изучается со 2 класса – 3 часа в </w:t>
      </w:r>
      <w:proofErr w:type="spellStart"/>
      <w:r w:rsidRPr="00435FB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неделю</w:t>
      </w:r>
      <w:proofErr w:type="gramStart"/>
      <w:r w:rsidRPr="00435FB2">
        <w:rPr>
          <w:rFonts w:ascii="Times New Roman" w:eastAsia="Times New Roman" w:hAnsi="Times New Roman" w:cs="Times New Roman"/>
          <w:sz w:val="24"/>
          <w:szCs w:val="24"/>
          <w:lang w:eastAsia="ru-RU"/>
        </w:rPr>
        <w:t>.Т</w:t>
      </w:r>
      <w:proofErr w:type="gramEnd"/>
      <w:r w:rsidRPr="00435FB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ретий</w:t>
      </w:r>
      <w:proofErr w:type="spellEnd"/>
      <w:r w:rsidRPr="00435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 во 2-х   классах отводится за счет части, формируемой участниками образовательного процесса. В 3- 4-ых классах «Иностранный язык» изучается – 2 часа в неделю</w:t>
      </w:r>
      <w:proofErr w:type="gramStart"/>
      <w:r w:rsidRPr="00435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435F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занятий осуществляется деление всех классов на две группы (при наполняемости класса 20 человек).</w:t>
      </w:r>
    </w:p>
    <w:p w:rsidR="005333E2" w:rsidRPr="00435FB2" w:rsidRDefault="005333E2" w:rsidP="005333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F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Предметная область «Математика и информатика» представлена предметом «Математика», который изучается по 4 часа в неделю</w:t>
      </w:r>
      <w:proofErr w:type="gramStart"/>
      <w:r w:rsidRPr="00435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435FB2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Пятый  час в 3 классе   отводится за счет части, формируемой участниками образовательного процесса.</w:t>
      </w:r>
    </w:p>
    <w:p w:rsidR="005333E2" w:rsidRPr="00435FB2" w:rsidRDefault="005333E2" w:rsidP="005333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Предметная </w:t>
      </w:r>
      <w:proofErr w:type="spellStart"/>
      <w:r w:rsidRPr="00435FB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</w:t>
      </w:r>
      <w:proofErr w:type="gramStart"/>
      <w:r w:rsidRPr="00435FB2">
        <w:rPr>
          <w:rFonts w:ascii="Times New Roman" w:eastAsia="Times New Roman" w:hAnsi="Times New Roman" w:cs="Times New Roman"/>
          <w:sz w:val="24"/>
          <w:szCs w:val="24"/>
          <w:lang w:eastAsia="ru-RU"/>
        </w:rPr>
        <w:t>ь«</w:t>
      </w:r>
      <w:proofErr w:type="gramEnd"/>
      <w:r w:rsidRPr="00435FB2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Филология</w:t>
      </w:r>
      <w:proofErr w:type="spellEnd"/>
      <w:r w:rsidRPr="00435FB2">
        <w:rPr>
          <w:rFonts w:ascii="Times New Roman" w:eastAsia="Times New Roman" w:hAnsi="Times New Roman" w:cs="Times New Roman"/>
          <w:sz w:val="24"/>
          <w:szCs w:val="24"/>
          <w:lang w:eastAsia="ru-RU"/>
        </w:rPr>
        <w:t>»  представлена предметом «Литературное чтение », который изучается по 4 часа в неделю .Пятый  час в 3 классе   отводится за счет части, формируемой участниками образовательного процесса</w:t>
      </w:r>
    </w:p>
    <w:p w:rsidR="005333E2" w:rsidRPr="00435FB2" w:rsidRDefault="005333E2" w:rsidP="005333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Предметная область «Обществознание и естествознание (Окружающий мир)» реализуется средствами предмета «Окружающий мир», который изучается по 2 часа в неделю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1-4 классах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5F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5333E2" w:rsidRPr="00435FB2" w:rsidRDefault="005333E2" w:rsidP="005333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FB2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учебный план 4-го класса включен 1 час в неделю (34 часа в год) на изучение учебного предмета «Основы религиозных культур и светской этики» (далее – ОРКСЭ). Целью учебного предмета ОРКСЭ является формирование у обучающегося мотиваций к осознанному нравственному поведению, основанному на знании и уважении культурных и религиозных традиций народа России, а также к диалогу с представителями других культур и мировоззрений.</w:t>
      </w:r>
    </w:p>
    <w:p w:rsidR="005333E2" w:rsidRDefault="005333E2" w:rsidP="005333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35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Выбор модуля, изучаемого в рамках учебного предмета ОРКСЭ, осуществлен родителями (законными представителями) обучающихся и зафиксирован протоколами родительских </w:t>
      </w:r>
      <w:r w:rsidRPr="00435FB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собраний и письменными заявлениями родителей (законных представителей) обучающихся.</w:t>
      </w:r>
      <w:proofErr w:type="gramEnd"/>
      <w:r w:rsidRPr="00435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Родителями учащихся гимназии для изучения курса выбраны модули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435FB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gramEnd"/>
      <w:r w:rsidRPr="00435FB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светской этики» , «Основы мировых культур» и «Основы исламской религии» .  К проведению уроков привлекаются учителя начальных классов, прошедшие курсовую подготовку.</w:t>
      </w:r>
    </w:p>
    <w:p w:rsidR="005333E2" w:rsidRDefault="005333E2" w:rsidP="005333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формируемая участниками образовательных отношений отводится на изучение:</w:t>
      </w:r>
    </w:p>
    <w:p w:rsidR="005333E2" w:rsidRDefault="005333E2" w:rsidP="005333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Иностранного языка-1час (2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атематики-1час,(3кл),литературного чтения 1час(3кл).</w:t>
      </w:r>
    </w:p>
    <w:p w:rsidR="005333E2" w:rsidRPr="00435FB2" w:rsidRDefault="005333E2" w:rsidP="005333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связи с запросами родителей, что подтверждается анкетированием, многочисленными устными  и письменными обращениями родителей обучающихся, считающими задачей первоочередной важности качественную подготовку по русскому </w:t>
      </w:r>
      <w:proofErr w:type="spellStart"/>
      <w:r w:rsidRPr="00435FB2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языку</w:t>
      </w:r>
      <w:proofErr w:type="gramStart"/>
      <w:r w:rsidRPr="00435FB2">
        <w:rPr>
          <w:rFonts w:ascii="Times New Roman" w:eastAsia="Times New Roman" w:hAnsi="Times New Roman" w:cs="Times New Roman"/>
          <w:sz w:val="24"/>
          <w:szCs w:val="24"/>
          <w:lang w:eastAsia="ru-RU"/>
        </w:rPr>
        <w:t>,д</w:t>
      </w:r>
      <w:proofErr w:type="gramEnd"/>
      <w:r w:rsidRPr="00435FB2">
        <w:rPr>
          <w:rFonts w:ascii="Times New Roman" w:eastAsia="Times New Roman" w:hAnsi="Times New Roman" w:cs="Times New Roman"/>
          <w:sz w:val="24"/>
          <w:szCs w:val="24"/>
          <w:lang w:eastAsia="ru-RU"/>
        </w:rPr>
        <w:t>ля</w:t>
      </w:r>
      <w:proofErr w:type="spellEnd"/>
      <w:r w:rsidRPr="00435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формирования грамотной устной и письменной речи с соблюдением норм русского языка был введен курс «</w:t>
      </w:r>
      <w:proofErr w:type="spellStart"/>
      <w:r w:rsidRPr="00435FB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Письменноречевая</w:t>
      </w:r>
      <w:proofErr w:type="spellEnd"/>
      <w:r w:rsidRPr="00435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деятельность»(ПРД).Часы внеурочной деятельности отведены на изучение ПРД.</w:t>
      </w:r>
    </w:p>
    <w:p w:rsidR="005333E2" w:rsidRDefault="005333E2" w:rsidP="005333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33E2" w:rsidRDefault="005333E2" w:rsidP="005333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33E2" w:rsidRDefault="005333E2" w:rsidP="005333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33E2" w:rsidRDefault="005333E2" w:rsidP="005333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33E2" w:rsidRDefault="005333E2" w:rsidP="005333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33E2" w:rsidRDefault="005333E2" w:rsidP="005333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33E2" w:rsidRDefault="005333E2" w:rsidP="005333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33E2" w:rsidRDefault="005333E2" w:rsidP="005333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33E2" w:rsidRDefault="005333E2" w:rsidP="005333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33E2" w:rsidRDefault="005333E2" w:rsidP="005333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33E2" w:rsidRDefault="005333E2" w:rsidP="005333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33E2" w:rsidRDefault="005333E2" w:rsidP="005333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33E2" w:rsidRDefault="005333E2" w:rsidP="005333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33E2" w:rsidRDefault="005333E2" w:rsidP="005333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33E2" w:rsidRDefault="005333E2" w:rsidP="005333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33E2" w:rsidRDefault="005333E2" w:rsidP="005333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33E2" w:rsidRDefault="005333E2" w:rsidP="005333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33E2" w:rsidRDefault="005333E2" w:rsidP="005333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33E2" w:rsidRDefault="005333E2" w:rsidP="005333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33E2" w:rsidRDefault="005333E2" w:rsidP="005333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33E2" w:rsidRDefault="005333E2" w:rsidP="005333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33E2" w:rsidRDefault="005333E2" w:rsidP="005333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33E2" w:rsidRDefault="005333E2" w:rsidP="005333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33E2" w:rsidRDefault="005333E2" w:rsidP="005333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33E2" w:rsidRDefault="00E977F0" w:rsidP="005333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pict>
          <v:shape id="_x0000_s1027" type="#_x0000_t75" style="position:absolute;margin-left:-37pt;margin-top:4.35pt;width:595.05pt;height:819.35pt;z-index:251659264">
            <v:imagedata r:id="rId7" o:title="уч план 1-4 кл"/>
          </v:shape>
        </w:pict>
      </w:r>
    </w:p>
    <w:p w:rsidR="005333E2" w:rsidRPr="00435FB2" w:rsidRDefault="005333E2" w:rsidP="005333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33E2" w:rsidRDefault="005333E2"/>
    <w:p w:rsidR="005333E2" w:rsidRDefault="005333E2"/>
    <w:p w:rsidR="005333E2" w:rsidRDefault="005333E2"/>
    <w:p w:rsidR="005333E2" w:rsidRDefault="005333E2"/>
    <w:p w:rsidR="005333E2" w:rsidRDefault="005333E2"/>
    <w:p w:rsidR="005333E2" w:rsidRDefault="005333E2"/>
    <w:p w:rsidR="005333E2" w:rsidRDefault="005333E2"/>
    <w:p w:rsidR="005333E2" w:rsidRDefault="005333E2"/>
    <w:p w:rsidR="005333E2" w:rsidRDefault="005333E2"/>
    <w:p w:rsidR="005333E2" w:rsidRDefault="005333E2"/>
    <w:p w:rsidR="005333E2" w:rsidRDefault="005333E2"/>
    <w:p w:rsidR="005333E2" w:rsidRDefault="005333E2"/>
    <w:p w:rsidR="005333E2" w:rsidRDefault="005333E2"/>
    <w:p w:rsidR="005333E2" w:rsidRDefault="005333E2"/>
    <w:p w:rsidR="00425ADD" w:rsidRDefault="00425ADD"/>
    <w:p w:rsidR="00FD7F91" w:rsidRDefault="00FD7F91"/>
    <w:p w:rsidR="00FD7F91" w:rsidRDefault="00FD7F91"/>
    <w:p w:rsidR="00FD7F91" w:rsidRDefault="00FD7F91"/>
    <w:p w:rsidR="00FD7F91" w:rsidRDefault="00FD7F91"/>
    <w:p w:rsidR="00E977F0" w:rsidRDefault="00E977F0"/>
    <w:p w:rsidR="00E977F0" w:rsidRDefault="00E977F0"/>
    <w:p w:rsidR="00E977F0" w:rsidRDefault="00E977F0"/>
    <w:p w:rsidR="00E977F0" w:rsidRDefault="00E977F0"/>
    <w:p w:rsidR="00E977F0" w:rsidRDefault="00E977F0"/>
    <w:p w:rsidR="00E977F0" w:rsidRDefault="00E977F0"/>
    <w:p w:rsidR="00E977F0" w:rsidRDefault="00E977F0"/>
    <w:p w:rsidR="00E977F0" w:rsidRDefault="00E977F0"/>
    <w:p w:rsidR="00FD7F91" w:rsidRDefault="00FD7F91"/>
    <w:p w:rsidR="00E977F0" w:rsidRPr="00E977F0" w:rsidRDefault="00E977F0" w:rsidP="00E977F0">
      <w:pPr>
        <w:widowControl w:val="0"/>
        <w:autoSpaceDE w:val="0"/>
        <w:autoSpaceDN w:val="0"/>
        <w:spacing w:before="90" w:after="0" w:line="240" w:lineRule="auto"/>
        <w:ind w:left="110" w:right="104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977F0" w:rsidRDefault="00E977F0" w:rsidP="00E977F0">
      <w:pPr>
        <w:widowControl w:val="0"/>
        <w:autoSpaceDE w:val="0"/>
        <w:autoSpaceDN w:val="0"/>
        <w:spacing w:before="90" w:after="0" w:line="240" w:lineRule="auto"/>
        <w:ind w:left="110" w:right="104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977F0" w:rsidRPr="00E977F0" w:rsidRDefault="00E977F0" w:rsidP="00E977F0">
      <w:pPr>
        <w:widowControl w:val="0"/>
        <w:autoSpaceDE w:val="0"/>
        <w:autoSpaceDN w:val="0"/>
        <w:spacing w:before="90" w:after="0" w:line="240" w:lineRule="auto"/>
        <w:ind w:left="110" w:right="10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ПОЯСНИТЕЛЬНАЯ ЗАПИСКА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2394" w:right="238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к учебному плану МБОУ «Гимназия № 3» 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2394" w:right="238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 на 2018 – 2019 учебный год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93" w:right="8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при реализации федерального государственного образовательного стандарта основного общего образования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93" w:right="8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(в соответствии с Федеральным государственным образовательным стандартом основного общего образования (ФГОС ООО, 2010 г.))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77F0" w:rsidRPr="00E977F0" w:rsidRDefault="00E977F0" w:rsidP="00E977F0">
      <w:pPr>
        <w:widowControl w:val="0"/>
        <w:numPr>
          <w:ilvl w:val="1"/>
          <w:numId w:val="5"/>
        </w:numPr>
        <w:tabs>
          <w:tab w:val="left" w:pos="4467"/>
          <w:tab w:val="left" w:pos="446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val="en-US"/>
        </w:rPr>
      </w:pPr>
      <w:r w:rsidRPr="00E977F0">
        <w:rPr>
          <w:rFonts w:ascii="Times New Roman" w:eastAsia="Times New Roman" w:hAnsi="Times New Roman" w:cs="Times New Roman"/>
          <w:sz w:val="24"/>
          <w:lang w:val="en-US"/>
        </w:rPr>
        <w:t>ОБЩИЕ</w:t>
      </w:r>
      <w:r w:rsidRPr="00E977F0">
        <w:rPr>
          <w:rFonts w:ascii="Times New Roman" w:eastAsia="Times New Roman" w:hAnsi="Times New Roman" w:cs="Times New Roman"/>
          <w:spacing w:val="-9"/>
          <w:sz w:val="24"/>
          <w:lang w:val="en-US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lang w:val="en-US"/>
        </w:rPr>
        <w:t>ПОЛОЖЕНИЯ</w:t>
      </w:r>
    </w:p>
    <w:p w:rsidR="00E977F0" w:rsidRPr="00E977F0" w:rsidRDefault="00E977F0" w:rsidP="00E977F0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23"/>
          <w:szCs w:val="24"/>
          <w:lang w:val="en-US"/>
        </w:rPr>
      </w:pP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10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Учебный план МБОУ «Гимназия № 3»  на 2018-2019 учебный год разработан в преемственности</w:t>
      </w:r>
      <w:r w:rsidRPr="00E977F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E977F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Учебным</w:t>
      </w:r>
      <w:r w:rsidRPr="00E977F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планом</w:t>
      </w:r>
      <w:r w:rsidRPr="00E977F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МБОУ</w:t>
      </w:r>
      <w:r w:rsidRPr="00E977F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«Гимназия</w:t>
      </w:r>
      <w:r w:rsidRPr="00E977F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E977F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3»</w:t>
      </w:r>
      <w:r w:rsidRPr="00E977F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E977F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2017-2018</w:t>
      </w:r>
      <w:r w:rsidRPr="00E977F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учебный</w:t>
      </w:r>
      <w:r w:rsidRPr="00E977F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год и составлен для основного общего образования (ООО), который учитывает современные тенденции в развитии российского</w:t>
      </w:r>
      <w:r w:rsidRPr="00E977F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образования.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10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Учебный план 5-х-9-х классов наряду с планом внеурочной деятельности является основным организационным механизмом реализации основной образовательной программы основного общего образования (ООП ООО) и включен в ее организационный раздел при реализации ФГОС ООО.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10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Учебный план ООО (далее-учебный план) обеспечивает введение в действие и реализацию требований ФГОС, определяет общий объем нагрузки и максимальный объем аудиторной нагрузки обучающихся, состав и структуру обязательных предметных областей по годам обучения.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10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Учебный план состоит из двух разделов: пояснительной записки (описание и обоснование учебного плана) и сетки часов (состав учебных предметов, максимальный объем учебной нагрузки, недельное и годовое  распределение учебного времени).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2" w:lineRule="auto"/>
        <w:ind w:left="2572" w:right="1862" w:hanging="1752"/>
        <w:rPr>
          <w:rFonts w:ascii="Times New Roman" w:eastAsia="Times New Roman" w:hAnsi="Times New Roman" w:cs="Times New Roman"/>
          <w:b/>
          <w:sz w:val="24"/>
        </w:rPr>
      </w:pPr>
      <w:r w:rsidRPr="00E977F0">
        <w:rPr>
          <w:rFonts w:ascii="Times New Roman" w:eastAsia="Times New Roman" w:hAnsi="Times New Roman" w:cs="Times New Roman"/>
          <w:b/>
          <w:sz w:val="24"/>
        </w:rPr>
        <w:t xml:space="preserve">Нормативно-правовое обеспечение учебного плана 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2" w:lineRule="auto"/>
        <w:ind w:left="2572" w:right="1862" w:hanging="1752"/>
        <w:rPr>
          <w:rFonts w:ascii="Times New Roman" w:eastAsia="Times New Roman" w:hAnsi="Times New Roman" w:cs="Times New Roman"/>
          <w:b/>
          <w:sz w:val="24"/>
        </w:rPr>
      </w:pPr>
      <w:r w:rsidRPr="00E977F0">
        <w:rPr>
          <w:rFonts w:ascii="Times New Roman" w:eastAsia="Times New Roman" w:hAnsi="Times New Roman" w:cs="Times New Roman"/>
          <w:b/>
          <w:sz w:val="24"/>
          <w:u w:val="thick"/>
        </w:rPr>
        <w:t>Нормативно-правовые документы федерального уровня:</w:t>
      </w:r>
    </w:p>
    <w:p w:rsidR="00E977F0" w:rsidRPr="00E977F0" w:rsidRDefault="00E977F0" w:rsidP="00E977F0">
      <w:pPr>
        <w:widowControl w:val="0"/>
        <w:numPr>
          <w:ilvl w:val="0"/>
          <w:numId w:val="4"/>
        </w:numPr>
        <w:tabs>
          <w:tab w:val="left" w:pos="540"/>
        </w:tabs>
        <w:autoSpaceDE w:val="0"/>
        <w:autoSpaceDN w:val="0"/>
        <w:spacing w:after="0" w:line="240" w:lineRule="auto"/>
        <w:ind w:right="103"/>
        <w:jc w:val="both"/>
        <w:rPr>
          <w:rFonts w:ascii="Times New Roman" w:eastAsia="Times New Roman" w:hAnsi="Times New Roman" w:cs="Times New Roman"/>
          <w:sz w:val="24"/>
        </w:rPr>
      </w:pPr>
      <w:r w:rsidRPr="00E977F0">
        <w:rPr>
          <w:rFonts w:ascii="Times New Roman" w:eastAsia="Times New Roman" w:hAnsi="Times New Roman" w:cs="Times New Roman"/>
          <w:sz w:val="24"/>
        </w:rPr>
        <w:t xml:space="preserve">Федеральный закон от 29.12.2012 № 273-ФЗ (ред. от 07.05.2013) </w:t>
      </w:r>
      <w:r w:rsidRPr="00E977F0">
        <w:rPr>
          <w:rFonts w:ascii="Times New Roman" w:eastAsia="Times New Roman" w:hAnsi="Times New Roman" w:cs="Times New Roman"/>
          <w:spacing w:val="-3"/>
          <w:sz w:val="24"/>
        </w:rPr>
        <w:t xml:space="preserve">«Об </w:t>
      </w:r>
      <w:r w:rsidRPr="00E977F0">
        <w:rPr>
          <w:rFonts w:ascii="Times New Roman" w:eastAsia="Times New Roman" w:hAnsi="Times New Roman" w:cs="Times New Roman"/>
          <w:sz w:val="24"/>
        </w:rPr>
        <w:t>образовании в Российской Федерации»;</w:t>
      </w:r>
    </w:p>
    <w:p w:rsidR="00E977F0" w:rsidRPr="00E977F0" w:rsidRDefault="00E977F0" w:rsidP="00E977F0">
      <w:pPr>
        <w:widowControl w:val="0"/>
        <w:numPr>
          <w:ilvl w:val="0"/>
          <w:numId w:val="4"/>
        </w:numPr>
        <w:tabs>
          <w:tab w:val="left" w:pos="540"/>
        </w:tabs>
        <w:autoSpaceDE w:val="0"/>
        <w:autoSpaceDN w:val="0"/>
        <w:spacing w:after="0" w:line="240" w:lineRule="auto"/>
        <w:ind w:right="99"/>
        <w:jc w:val="both"/>
        <w:rPr>
          <w:rFonts w:ascii="Times New Roman" w:eastAsia="Times New Roman" w:hAnsi="Times New Roman" w:cs="Times New Roman"/>
          <w:sz w:val="24"/>
        </w:rPr>
      </w:pPr>
      <w:r w:rsidRPr="00E977F0">
        <w:rPr>
          <w:rFonts w:ascii="Times New Roman" w:eastAsia="Times New Roman" w:hAnsi="Times New Roman" w:cs="Times New Roman"/>
          <w:sz w:val="24"/>
        </w:rPr>
        <w:t>Санитарно-эпидемиологические правила и нормативы «Санитарно-эпидемиологические требования</w:t>
      </w:r>
      <w:r w:rsidRPr="00E977F0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к</w:t>
      </w:r>
      <w:r w:rsidRPr="00E977F0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условиям</w:t>
      </w:r>
      <w:r w:rsidRPr="00E977F0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и</w:t>
      </w:r>
      <w:r w:rsidRPr="00E977F0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организации</w:t>
      </w:r>
      <w:r w:rsidRPr="00E977F0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обучения</w:t>
      </w:r>
      <w:r w:rsidRPr="00E977F0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в</w:t>
      </w:r>
      <w:r w:rsidRPr="00E977F0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общеобразовательных</w:t>
      </w:r>
      <w:r w:rsidRPr="00E977F0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учреждениях»,</w:t>
      </w:r>
      <w:r w:rsidRPr="00E977F0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 xml:space="preserve">утверждённые Постановлением Главного государственного санитарного врача Российской Федерации от 29 декабря 2010 г. № 189 </w:t>
      </w:r>
      <w:r w:rsidRPr="00E977F0">
        <w:rPr>
          <w:rFonts w:ascii="Times New Roman" w:eastAsia="Times New Roman" w:hAnsi="Times New Roman" w:cs="Times New Roman"/>
          <w:spacing w:val="-3"/>
          <w:sz w:val="24"/>
        </w:rPr>
        <w:t xml:space="preserve">«об </w:t>
      </w:r>
      <w:r w:rsidRPr="00E977F0">
        <w:rPr>
          <w:rFonts w:ascii="Times New Roman" w:eastAsia="Times New Roman" w:hAnsi="Times New Roman" w:cs="Times New Roman"/>
          <w:sz w:val="24"/>
        </w:rPr>
        <w:t>утверждении СанПиН 2.4.2.2821-10 «Санитарно-эпидемиологические требования к условиям и организации обучения в общеобразовательных</w:t>
      </w:r>
      <w:r w:rsidRPr="00E977F0">
        <w:rPr>
          <w:rFonts w:ascii="Times New Roman" w:eastAsia="Times New Roman" w:hAnsi="Times New Roman" w:cs="Times New Roman"/>
          <w:spacing w:val="-19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учреждениях»;</w:t>
      </w:r>
    </w:p>
    <w:p w:rsidR="00E977F0" w:rsidRPr="00E977F0" w:rsidRDefault="00E977F0" w:rsidP="00E977F0">
      <w:pPr>
        <w:widowControl w:val="0"/>
        <w:numPr>
          <w:ilvl w:val="0"/>
          <w:numId w:val="4"/>
        </w:numPr>
        <w:tabs>
          <w:tab w:val="left" w:pos="472"/>
        </w:tabs>
        <w:autoSpaceDE w:val="0"/>
        <w:autoSpaceDN w:val="0"/>
        <w:spacing w:after="0" w:line="240" w:lineRule="auto"/>
        <w:ind w:right="104"/>
        <w:jc w:val="both"/>
        <w:rPr>
          <w:rFonts w:ascii="Times New Roman" w:eastAsia="Times New Roman" w:hAnsi="Times New Roman" w:cs="Times New Roman"/>
          <w:sz w:val="24"/>
        </w:rPr>
      </w:pPr>
      <w:r w:rsidRPr="00E977F0">
        <w:rPr>
          <w:rFonts w:ascii="Times New Roman" w:eastAsia="Times New Roman" w:hAnsi="Times New Roman" w:cs="Times New Roman"/>
          <w:sz w:val="24"/>
        </w:rPr>
        <w:lastRenderedPageBreak/>
        <w:t xml:space="preserve">Приказ Министерства образования и науки РФ от 29 декабря 2014 г. № 1644 </w:t>
      </w:r>
      <w:r w:rsidRPr="00E977F0">
        <w:rPr>
          <w:rFonts w:ascii="Times New Roman" w:eastAsia="Times New Roman" w:hAnsi="Times New Roman" w:cs="Times New Roman"/>
          <w:spacing w:val="-4"/>
          <w:sz w:val="24"/>
        </w:rPr>
        <w:t xml:space="preserve">«О </w:t>
      </w:r>
      <w:r w:rsidRPr="00E977F0">
        <w:rPr>
          <w:rFonts w:ascii="Times New Roman" w:eastAsia="Times New Roman" w:hAnsi="Times New Roman" w:cs="Times New Roman"/>
          <w:sz w:val="24"/>
        </w:rPr>
        <w:t xml:space="preserve">внесении изменений в приказ Министерства образования и науки Российской Федерации от 17 декабря 2010 </w:t>
      </w:r>
      <w:r w:rsidRPr="00E977F0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г.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№ 1897 «Об утверждении федерального государственного образовательного стандарта основного общего образования»;</w:t>
      </w:r>
    </w:p>
    <w:p w:rsidR="00E977F0" w:rsidRPr="00E977F0" w:rsidRDefault="00E977F0" w:rsidP="00E977F0">
      <w:pPr>
        <w:widowControl w:val="0"/>
        <w:numPr>
          <w:ilvl w:val="0"/>
          <w:numId w:val="4"/>
        </w:numPr>
        <w:tabs>
          <w:tab w:val="left" w:pos="472"/>
        </w:tabs>
        <w:autoSpaceDE w:val="0"/>
        <w:autoSpaceDN w:val="0"/>
        <w:spacing w:after="0" w:line="240" w:lineRule="auto"/>
        <w:ind w:right="104"/>
        <w:rPr>
          <w:rFonts w:ascii="Times New Roman" w:eastAsia="Times New Roman" w:hAnsi="Times New Roman" w:cs="Times New Roman"/>
          <w:sz w:val="24"/>
        </w:rPr>
      </w:pPr>
      <w:r w:rsidRPr="00E977F0">
        <w:rPr>
          <w:rFonts w:ascii="Times New Roman" w:eastAsia="Times New Roman" w:hAnsi="Times New Roman" w:cs="Times New Roman"/>
          <w:sz w:val="24"/>
        </w:rPr>
        <w:t xml:space="preserve">Приказ от 31.03.2014 № 253 </w:t>
      </w:r>
      <w:r w:rsidRPr="00E977F0">
        <w:rPr>
          <w:rFonts w:ascii="Times New Roman" w:eastAsia="Times New Roman" w:hAnsi="Times New Roman" w:cs="Times New Roman"/>
          <w:spacing w:val="-3"/>
          <w:sz w:val="24"/>
        </w:rPr>
        <w:t xml:space="preserve">«Об </w:t>
      </w:r>
      <w:r w:rsidRPr="00E977F0">
        <w:rPr>
          <w:rFonts w:ascii="Times New Roman" w:eastAsia="Times New Roman" w:hAnsi="Times New Roman" w:cs="Times New Roman"/>
          <w:sz w:val="24"/>
        </w:rPr>
        <w:t>утверждении федерального перечня учебников, 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</w:t>
      </w:r>
      <w:r w:rsidRPr="00E977F0">
        <w:rPr>
          <w:rFonts w:ascii="Times New Roman" w:eastAsia="Times New Roman" w:hAnsi="Times New Roman" w:cs="Times New Roman"/>
          <w:spacing w:val="-22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образования»;</w:t>
      </w:r>
    </w:p>
    <w:p w:rsidR="00E977F0" w:rsidRPr="00E977F0" w:rsidRDefault="00E977F0" w:rsidP="00E977F0">
      <w:pPr>
        <w:widowControl w:val="0"/>
        <w:numPr>
          <w:ilvl w:val="0"/>
          <w:numId w:val="4"/>
        </w:numPr>
        <w:tabs>
          <w:tab w:val="left" w:pos="540"/>
        </w:tabs>
        <w:autoSpaceDE w:val="0"/>
        <w:autoSpaceDN w:val="0"/>
        <w:spacing w:after="0" w:line="240" w:lineRule="auto"/>
        <w:ind w:right="103"/>
        <w:jc w:val="both"/>
        <w:rPr>
          <w:rFonts w:ascii="Times New Roman" w:eastAsia="Times New Roman" w:hAnsi="Times New Roman" w:cs="Times New Roman"/>
          <w:sz w:val="24"/>
        </w:rPr>
      </w:pPr>
      <w:r w:rsidRPr="00E977F0">
        <w:rPr>
          <w:rFonts w:ascii="Times New Roman" w:eastAsia="Times New Roman" w:hAnsi="Times New Roman" w:cs="Times New Roman"/>
          <w:sz w:val="24"/>
        </w:rPr>
        <w:t xml:space="preserve">Приказ Министерства образования и науки Российской Федерации от 28 мая 2014 № 598 </w:t>
      </w:r>
      <w:r w:rsidRPr="00E977F0">
        <w:rPr>
          <w:rFonts w:ascii="Times New Roman" w:eastAsia="Times New Roman" w:hAnsi="Times New Roman" w:cs="Times New Roman"/>
          <w:spacing w:val="-4"/>
          <w:sz w:val="24"/>
        </w:rPr>
        <w:t>«О</w:t>
      </w:r>
      <w:r w:rsidRPr="00E977F0">
        <w:rPr>
          <w:rFonts w:ascii="Times New Roman" w:eastAsia="Times New Roman" w:hAnsi="Times New Roman" w:cs="Times New Roman"/>
          <w:spacing w:val="51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внесении изменения в 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</w:t>
      </w:r>
      <w:r w:rsidRPr="00E977F0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общего,</w:t>
      </w:r>
      <w:r w:rsidRPr="00E977F0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среднего</w:t>
      </w:r>
      <w:r w:rsidRPr="00E977F0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общего</w:t>
      </w:r>
      <w:r w:rsidRPr="00E977F0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образования,</w:t>
      </w:r>
      <w:r w:rsidRPr="00E977F0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утвержденный</w:t>
      </w:r>
      <w:r w:rsidRPr="00E977F0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приказом</w:t>
      </w:r>
      <w:r w:rsidRPr="00E977F0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Министерства</w:t>
      </w:r>
      <w:r w:rsidRPr="00E977F0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образования и науки Российской Федерации от 30 августа 2013 г. №</w:t>
      </w:r>
      <w:r w:rsidRPr="00E977F0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1015»;</w:t>
      </w:r>
    </w:p>
    <w:p w:rsidR="00E977F0" w:rsidRPr="00E977F0" w:rsidRDefault="00E977F0" w:rsidP="00E977F0">
      <w:pPr>
        <w:widowControl w:val="0"/>
        <w:numPr>
          <w:ilvl w:val="0"/>
          <w:numId w:val="4"/>
        </w:numPr>
        <w:tabs>
          <w:tab w:val="left" w:pos="472"/>
        </w:tabs>
        <w:autoSpaceDE w:val="0"/>
        <w:autoSpaceDN w:val="0"/>
        <w:spacing w:after="0" w:line="240" w:lineRule="auto"/>
        <w:ind w:left="472" w:hanging="360"/>
        <w:jc w:val="both"/>
        <w:rPr>
          <w:rFonts w:ascii="Times New Roman" w:eastAsia="Times New Roman" w:hAnsi="Times New Roman" w:cs="Times New Roman"/>
          <w:sz w:val="24"/>
        </w:rPr>
      </w:pPr>
      <w:r w:rsidRPr="00E977F0">
        <w:rPr>
          <w:rFonts w:ascii="Times New Roman" w:eastAsia="Times New Roman" w:hAnsi="Times New Roman" w:cs="Times New Roman"/>
          <w:sz w:val="24"/>
        </w:rPr>
        <w:t>Порядок организации и осуществления образовательной деятельности по основным</w:t>
      </w:r>
      <w:r w:rsidRPr="00E977F0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общеоб</w:t>
      </w:r>
      <w:r w:rsidRPr="00E977F0">
        <w:rPr>
          <w:rFonts w:ascii="Times New Roman" w:eastAsia="Times New Roman" w:hAnsi="Times New Roman" w:cs="Times New Roman"/>
        </w:rPr>
        <w:t>разовательным программам начального общего, основного общего, среднего общего образования, утвержденный Приказом Министерства образования и науки Российской Федерации от 30 августа 2013 № 1015;</w:t>
      </w:r>
    </w:p>
    <w:p w:rsidR="00E977F0" w:rsidRPr="00E977F0" w:rsidRDefault="00E977F0" w:rsidP="00E977F0">
      <w:pPr>
        <w:widowControl w:val="0"/>
        <w:numPr>
          <w:ilvl w:val="0"/>
          <w:numId w:val="4"/>
        </w:numPr>
        <w:tabs>
          <w:tab w:val="left" w:pos="472"/>
        </w:tabs>
        <w:autoSpaceDE w:val="0"/>
        <w:autoSpaceDN w:val="0"/>
        <w:spacing w:after="0" w:line="240" w:lineRule="auto"/>
        <w:ind w:right="938"/>
        <w:rPr>
          <w:rFonts w:ascii="Times New Roman" w:eastAsia="Times New Roman" w:hAnsi="Times New Roman" w:cs="Times New Roman"/>
          <w:sz w:val="24"/>
        </w:rPr>
      </w:pPr>
      <w:r w:rsidRPr="00E977F0">
        <w:rPr>
          <w:rFonts w:ascii="Times New Roman" w:eastAsia="Times New Roman" w:hAnsi="Times New Roman" w:cs="Times New Roman"/>
          <w:sz w:val="24"/>
        </w:rPr>
        <w:t>Приказ Министерства образования и науки РФ от 17.12.2010 № 1897 «Об утверждении федерального государственного образовательного стандарта основного общего</w:t>
      </w:r>
      <w:r w:rsidRPr="00E977F0">
        <w:rPr>
          <w:rFonts w:ascii="Times New Roman" w:eastAsia="Times New Roman" w:hAnsi="Times New Roman" w:cs="Times New Roman"/>
          <w:spacing w:val="-17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образования»;</w:t>
      </w:r>
    </w:p>
    <w:p w:rsidR="00E977F0" w:rsidRPr="00E977F0" w:rsidRDefault="00E977F0" w:rsidP="00E977F0">
      <w:pPr>
        <w:widowControl w:val="0"/>
        <w:numPr>
          <w:ilvl w:val="0"/>
          <w:numId w:val="4"/>
        </w:numPr>
        <w:tabs>
          <w:tab w:val="left" w:pos="472"/>
        </w:tabs>
        <w:autoSpaceDE w:val="0"/>
        <w:autoSpaceDN w:val="0"/>
        <w:spacing w:after="0" w:line="240" w:lineRule="auto"/>
        <w:ind w:right="122"/>
        <w:jc w:val="both"/>
        <w:rPr>
          <w:rFonts w:ascii="Times New Roman" w:eastAsia="Times New Roman" w:hAnsi="Times New Roman" w:cs="Times New Roman"/>
          <w:sz w:val="24"/>
        </w:rPr>
      </w:pPr>
      <w:r w:rsidRPr="00E977F0">
        <w:rPr>
          <w:rFonts w:ascii="Times New Roman" w:eastAsia="Times New Roman" w:hAnsi="Times New Roman" w:cs="Times New Roman"/>
          <w:sz w:val="24"/>
        </w:rPr>
        <w:t xml:space="preserve">Приказ </w:t>
      </w:r>
      <w:proofErr w:type="spellStart"/>
      <w:r w:rsidRPr="00E977F0">
        <w:rPr>
          <w:rFonts w:ascii="Times New Roman" w:eastAsia="Times New Roman" w:hAnsi="Times New Roman" w:cs="Times New Roman"/>
          <w:sz w:val="24"/>
        </w:rPr>
        <w:t>Минобрнауки</w:t>
      </w:r>
      <w:proofErr w:type="spellEnd"/>
      <w:r w:rsidRPr="00E977F0">
        <w:rPr>
          <w:rFonts w:ascii="Times New Roman" w:eastAsia="Times New Roman" w:hAnsi="Times New Roman" w:cs="Times New Roman"/>
          <w:sz w:val="24"/>
        </w:rPr>
        <w:t xml:space="preserve"> России от 04.10.2010г. №986 </w:t>
      </w:r>
      <w:r w:rsidRPr="00E977F0">
        <w:rPr>
          <w:rFonts w:ascii="Times New Roman" w:eastAsia="Times New Roman" w:hAnsi="Times New Roman" w:cs="Times New Roman"/>
          <w:spacing w:val="-3"/>
          <w:sz w:val="24"/>
        </w:rPr>
        <w:t xml:space="preserve">«Об </w:t>
      </w:r>
      <w:r w:rsidRPr="00E977F0">
        <w:rPr>
          <w:rFonts w:ascii="Times New Roman" w:eastAsia="Times New Roman" w:hAnsi="Times New Roman" w:cs="Times New Roman"/>
          <w:sz w:val="24"/>
        </w:rPr>
        <w:t>утверждении федеральных требований к образовательным учреждениям в части минимальной оснащенности учебного процесса и оборудования учебных</w:t>
      </w:r>
      <w:r w:rsidRPr="00E977F0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помещений»;</w:t>
      </w:r>
    </w:p>
    <w:p w:rsidR="00E977F0" w:rsidRPr="00E977F0" w:rsidRDefault="00E977F0" w:rsidP="00E977F0">
      <w:pPr>
        <w:widowControl w:val="0"/>
        <w:numPr>
          <w:ilvl w:val="0"/>
          <w:numId w:val="4"/>
        </w:numPr>
        <w:tabs>
          <w:tab w:val="left" w:pos="592"/>
        </w:tabs>
        <w:autoSpaceDE w:val="0"/>
        <w:autoSpaceDN w:val="0"/>
        <w:spacing w:after="0" w:line="240" w:lineRule="auto"/>
        <w:ind w:right="123"/>
        <w:jc w:val="both"/>
        <w:rPr>
          <w:rFonts w:ascii="Times New Roman" w:eastAsia="Times New Roman" w:hAnsi="Times New Roman" w:cs="Times New Roman"/>
          <w:sz w:val="24"/>
        </w:rPr>
      </w:pPr>
      <w:r w:rsidRPr="00E977F0">
        <w:rPr>
          <w:rFonts w:ascii="Times New Roman" w:eastAsia="Times New Roman" w:hAnsi="Times New Roman" w:cs="Times New Roman"/>
          <w:sz w:val="24"/>
        </w:rPr>
        <w:t xml:space="preserve">Приказ </w:t>
      </w:r>
      <w:proofErr w:type="spellStart"/>
      <w:r w:rsidRPr="00E977F0">
        <w:rPr>
          <w:rFonts w:ascii="Times New Roman" w:eastAsia="Times New Roman" w:hAnsi="Times New Roman" w:cs="Times New Roman"/>
          <w:sz w:val="24"/>
        </w:rPr>
        <w:t>Минобрнауки</w:t>
      </w:r>
      <w:proofErr w:type="spellEnd"/>
      <w:r w:rsidRPr="00E977F0">
        <w:rPr>
          <w:rFonts w:ascii="Times New Roman" w:eastAsia="Times New Roman" w:hAnsi="Times New Roman" w:cs="Times New Roman"/>
          <w:sz w:val="24"/>
        </w:rPr>
        <w:t xml:space="preserve"> России от 28.12.2010г. № 2106 </w:t>
      </w:r>
      <w:r w:rsidRPr="00E977F0">
        <w:rPr>
          <w:rFonts w:ascii="Times New Roman" w:eastAsia="Times New Roman" w:hAnsi="Times New Roman" w:cs="Times New Roman"/>
          <w:spacing w:val="-3"/>
          <w:sz w:val="24"/>
        </w:rPr>
        <w:t xml:space="preserve">«Об </w:t>
      </w:r>
      <w:r w:rsidRPr="00E977F0">
        <w:rPr>
          <w:rFonts w:ascii="Times New Roman" w:eastAsia="Times New Roman" w:hAnsi="Times New Roman" w:cs="Times New Roman"/>
          <w:sz w:val="24"/>
        </w:rPr>
        <w:t>утверждении федеральных требований к образовательным учреждениям в части охраны здоровья обучающихся,</w:t>
      </w:r>
      <w:r w:rsidRPr="00E977F0">
        <w:rPr>
          <w:rFonts w:ascii="Times New Roman" w:eastAsia="Times New Roman" w:hAnsi="Times New Roman" w:cs="Times New Roman"/>
          <w:spacing w:val="-24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воспитанников»;</w:t>
      </w:r>
    </w:p>
    <w:p w:rsidR="00E977F0" w:rsidRPr="00E977F0" w:rsidRDefault="00E977F0" w:rsidP="00E977F0">
      <w:pPr>
        <w:widowControl w:val="0"/>
        <w:numPr>
          <w:ilvl w:val="0"/>
          <w:numId w:val="4"/>
        </w:numPr>
        <w:tabs>
          <w:tab w:val="left" w:pos="532"/>
        </w:tabs>
        <w:autoSpaceDE w:val="0"/>
        <w:autoSpaceDN w:val="0"/>
        <w:spacing w:after="0" w:line="240" w:lineRule="auto"/>
        <w:ind w:right="126"/>
        <w:jc w:val="both"/>
        <w:rPr>
          <w:rFonts w:ascii="Times New Roman" w:eastAsia="Times New Roman" w:hAnsi="Times New Roman" w:cs="Times New Roman"/>
          <w:sz w:val="24"/>
          <w:lang w:val="en-US"/>
        </w:rPr>
      </w:pPr>
      <w:r w:rsidRPr="00E977F0">
        <w:rPr>
          <w:rFonts w:ascii="Times New Roman" w:eastAsia="Times New Roman" w:hAnsi="Times New Roman" w:cs="Times New Roman"/>
          <w:sz w:val="24"/>
        </w:rPr>
        <w:t xml:space="preserve">Письмо </w:t>
      </w:r>
      <w:proofErr w:type="spellStart"/>
      <w:r w:rsidRPr="00E977F0">
        <w:rPr>
          <w:rFonts w:ascii="Times New Roman" w:eastAsia="Times New Roman" w:hAnsi="Times New Roman" w:cs="Times New Roman"/>
          <w:sz w:val="24"/>
        </w:rPr>
        <w:t>Минобрнауки</w:t>
      </w:r>
      <w:proofErr w:type="spellEnd"/>
      <w:r w:rsidRPr="00E977F0">
        <w:rPr>
          <w:rFonts w:ascii="Times New Roman" w:eastAsia="Times New Roman" w:hAnsi="Times New Roman" w:cs="Times New Roman"/>
          <w:sz w:val="24"/>
        </w:rPr>
        <w:t xml:space="preserve"> России от 07.08.2015 № 08-1228 </w:t>
      </w:r>
      <w:r w:rsidRPr="00E977F0">
        <w:rPr>
          <w:rFonts w:ascii="Times New Roman" w:eastAsia="Times New Roman" w:hAnsi="Times New Roman" w:cs="Times New Roman"/>
          <w:spacing w:val="-4"/>
          <w:sz w:val="24"/>
        </w:rPr>
        <w:t>«О</w:t>
      </w:r>
      <w:r w:rsidRPr="00E977F0">
        <w:rPr>
          <w:rFonts w:ascii="Times New Roman" w:eastAsia="Times New Roman" w:hAnsi="Times New Roman" w:cs="Times New Roman"/>
          <w:spacing w:val="51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 xml:space="preserve">направлении рекомендаций». </w:t>
      </w:r>
      <w:proofErr w:type="spellStart"/>
      <w:r w:rsidRPr="00E977F0">
        <w:rPr>
          <w:rFonts w:ascii="Times New Roman" w:eastAsia="Times New Roman" w:hAnsi="Times New Roman" w:cs="Times New Roman"/>
          <w:sz w:val="24"/>
          <w:lang w:val="en-US"/>
        </w:rPr>
        <w:t>Методические</w:t>
      </w:r>
      <w:proofErr w:type="spellEnd"/>
      <w:r w:rsidRPr="00E977F0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Pr="00E977F0">
        <w:rPr>
          <w:rFonts w:ascii="Times New Roman" w:eastAsia="Times New Roman" w:hAnsi="Times New Roman" w:cs="Times New Roman"/>
          <w:sz w:val="24"/>
          <w:lang w:val="en-US"/>
        </w:rPr>
        <w:t>рекомендации</w:t>
      </w:r>
      <w:proofErr w:type="spellEnd"/>
      <w:r w:rsidRPr="00E977F0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Pr="00E977F0">
        <w:rPr>
          <w:rFonts w:ascii="Times New Roman" w:eastAsia="Times New Roman" w:hAnsi="Times New Roman" w:cs="Times New Roman"/>
          <w:sz w:val="24"/>
          <w:lang w:val="en-US"/>
        </w:rPr>
        <w:t>по</w:t>
      </w:r>
      <w:proofErr w:type="spellEnd"/>
      <w:r w:rsidRPr="00E977F0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Pr="00E977F0">
        <w:rPr>
          <w:rFonts w:ascii="Times New Roman" w:eastAsia="Times New Roman" w:hAnsi="Times New Roman" w:cs="Times New Roman"/>
          <w:sz w:val="24"/>
          <w:lang w:val="en-US"/>
        </w:rPr>
        <w:t>вопросам</w:t>
      </w:r>
      <w:proofErr w:type="spellEnd"/>
      <w:r w:rsidRPr="00E977F0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Pr="00E977F0">
        <w:rPr>
          <w:rFonts w:ascii="Times New Roman" w:eastAsia="Times New Roman" w:hAnsi="Times New Roman" w:cs="Times New Roman"/>
          <w:sz w:val="24"/>
          <w:lang w:val="en-US"/>
        </w:rPr>
        <w:t>введения</w:t>
      </w:r>
      <w:proofErr w:type="spellEnd"/>
      <w:r w:rsidRPr="00E977F0">
        <w:rPr>
          <w:rFonts w:ascii="Times New Roman" w:eastAsia="Times New Roman" w:hAnsi="Times New Roman" w:cs="Times New Roman"/>
          <w:sz w:val="24"/>
          <w:lang w:val="en-US"/>
        </w:rPr>
        <w:t xml:space="preserve"> ФГОС</w:t>
      </w:r>
      <w:r w:rsidRPr="00E977F0">
        <w:rPr>
          <w:rFonts w:ascii="Times New Roman" w:eastAsia="Times New Roman" w:hAnsi="Times New Roman" w:cs="Times New Roman"/>
          <w:spacing w:val="-13"/>
          <w:sz w:val="24"/>
          <w:lang w:val="en-US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lang w:val="en-US"/>
        </w:rPr>
        <w:t>ООО.</w:t>
      </w:r>
    </w:p>
    <w:p w:rsidR="00E977F0" w:rsidRPr="00E977F0" w:rsidRDefault="00E977F0" w:rsidP="00E977F0">
      <w:pPr>
        <w:widowControl w:val="0"/>
        <w:numPr>
          <w:ilvl w:val="0"/>
          <w:numId w:val="4"/>
        </w:numPr>
        <w:tabs>
          <w:tab w:val="left" w:pos="532"/>
        </w:tabs>
        <w:autoSpaceDE w:val="0"/>
        <w:autoSpaceDN w:val="0"/>
        <w:spacing w:after="0" w:line="240" w:lineRule="auto"/>
        <w:ind w:right="126"/>
        <w:jc w:val="both"/>
        <w:rPr>
          <w:rFonts w:ascii="Times New Roman" w:eastAsia="Times New Roman" w:hAnsi="Times New Roman" w:cs="Times New Roman"/>
          <w:sz w:val="24"/>
        </w:rPr>
      </w:pPr>
      <w:r w:rsidRPr="00E977F0">
        <w:rPr>
          <w:rFonts w:ascii="Times New Roman" w:eastAsia="Times New Roman" w:hAnsi="Times New Roman" w:cs="Times New Roman"/>
          <w:sz w:val="24"/>
        </w:rPr>
        <w:t xml:space="preserve">Письмо Департамента общего образования </w:t>
      </w:r>
      <w:proofErr w:type="spellStart"/>
      <w:r w:rsidRPr="00E977F0">
        <w:rPr>
          <w:rFonts w:ascii="Times New Roman" w:eastAsia="Times New Roman" w:hAnsi="Times New Roman" w:cs="Times New Roman"/>
          <w:sz w:val="24"/>
        </w:rPr>
        <w:t>Минобрнауки</w:t>
      </w:r>
      <w:proofErr w:type="spellEnd"/>
      <w:r w:rsidRPr="00E977F0">
        <w:rPr>
          <w:rFonts w:ascii="Times New Roman" w:eastAsia="Times New Roman" w:hAnsi="Times New Roman" w:cs="Times New Roman"/>
          <w:sz w:val="24"/>
        </w:rPr>
        <w:t xml:space="preserve"> России от 19.04.2011г. № 03-255 </w:t>
      </w:r>
      <w:r w:rsidRPr="00E977F0">
        <w:rPr>
          <w:rFonts w:ascii="Times New Roman" w:eastAsia="Times New Roman" w:hAnsi="Times New Roman" w:cs="Times New Roman"/>
          <w:spacing w:val="-4"/>
          <w:sz w:val="24"/>
        </w:rPr>
        <w:t>«О</w:t>
      </w:r>
      <w:r w:rsidRPr="00E977F0">
        <w:rPr>
          <w:rFonts w:ascii="Times New Roman" w:eastAsia="Times New Roman" w:hAnsi="Times New Roman" w:cs="Times New Roman"/>
          <w:spacing w:val="51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введении федерального государственного образовательного стандарта основного общего образования»;</w:t>
      </w:r>
    </w:p>
    <w:p w:rsidR="00E977F0" w:rsidRPr="00E977F0" w:rsidRDefault="00E977F0" w:rsidP="00E977F0">
      <w:pPr>
        <w:widowControl w:val="0"/>
        <w:numPr>
          <w:ilvl w:val="0"/>
          <w:numId w:val="4"/>
        </w:numPr>
        <w:tabs>
          <w:tab w:val="left" w:pos="532"/>
        </w:tabs>
        <w:autoSpaceDE w:val="0"/>
        <w:autoSpaceDN w:val="0"/>
        <w:spacing w:after="0" w:line="240" w:lineRule="auto"/>
        <w:ind w:right="124"/>
        <w:jc w:val="both"/>
        <w:rPr>
          <w:rFonts w:ascii="Times New Roman" w:eastAsia="Times New Roman" w:hAnsi="Times New Roman" w:cs="Times New Roman"/>
          <w:sz w:val="24"/>
        </w:rPr>
      </w:pPr>
      <w:r w:rsidRPr="00E977F0">
        <w:rPr>
          <w:rFonts w:ascii="Times New Roman" w:eastAsia="Times New Roman" w:hAnsi="Times New Roman" w:cs="Times New Roman"/>
          <w:sz w:val="24"/>
        </w:rPr>
        <w:t xml:space="preserve">Письмо Департамента общего образования </w:t>
      </w:r>
      <w:proofErr w:type="spellStart"/>
      <w:r w:rsidRPr="00E977F0">
        <w:rPr>
          <w:rFonts w:ascii="Times New Roman" w:eastAsia="Times New Roman" w:hAnsi="Times New Roman" w:cs="Times New Roman"/>
          <w:sz w:val="24"/>
        </w:rPr>
        <w:t>Минобрнауки</w:t>
      </w:r>
      <w:proofErr w:type="spellEnd"/>
      <w:r w:rsidRPr="00E977F0">
        <w:rPr>
          <w:rFonts w:ascii="Times New Roman" w:eastAsia="Times New Roman" w:hAnsi="Times New Roman" w:cs="Times New Roman"/>
          <w:sz w:val="24"/>
        </w:rPr>
        <w:t xml:space="preserve"> России от 10.02.2011г. № 03-105 </w:t>
      </w:r>
      <w:r w:rsidRPr="00E977F0">
        <w:rPr>
          <w:rFonts w:ascii="Times New Roman" w:eastAsia="Times New Roman" w:hAnsi="Times New Roman" w:cs="Times New Roman"/>
          <w:spacing w:val="-3"/>
          <w:sz w:val="24"/>
        </w:rPr>
        <w:t xml:space="preserve">«Об </w:t>
      </w:r>
      <w:r w:rsidRPr="00E977F0">
        <w:rPr>
          <w:rFonts w:ascii="Times New Roman" w:eastAsia="Times New Roman" w:hAnsi="Times New Roman" w:cs="Times New Roman"/>
          <w:sz w:val="24"/>
        </w:rPr>
        <w:t>использовании учебников и учебных пособий в образовательном</w:t>
      </w:r>
      <w:r w:rsidRPr="00E977F0">
        <w:rPr>
          <w:rFonts w:ascii="Times New Roman" w:eastAsia="Times New Roman" w:hAnsi="Times New Roman" w:cs="Times New Roman"/>
          <w:spacing w:val="-19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процессе»;</w:t>
      </w:r>
    </w:p>
    <w:p w:rsidR="00E977F0" w:rsidRPr="00E977F0" w:rsidRDefault="00E977F0" w:rsidP="00E977F0">
      <w:pPr>
        <w:widowControl w:val="0"/>
        <w:numPr>
          <w:ilvl w:val="0"/>
          <w:numId w:val="4"/>
        </w:numPr>
        <w:tabs>
          <w:tab w:val="left" w:pos="532"/>
        </w:tabs>
        <w:autoSpaceDE w:val="0"/>
        <w:autoSpaceDN w:val="0"/>
        <w:spacing w:after="0" w:line="240" w:lineRule="auto"/>
        <w:ind w:right="975"/>
        <w:rPr>
          <w:rFonts w:ascii="Times New Roman" w:eastAsia="Times New Roman" w:hAnsi="Times New Roman" w:cs="Times New Roman"/>
          <w:sz w:val="24"/>
        </w:rPr>
      </w:pPr>
      <w:r w:rsidRPr="00E977F0">
        <w:rPr>
          <w:rFonts w:ascii="Times New Roman" w:eastAsia="Times New Roman" w:hAnsi="Times New Roman" w:cs="Times New Roman"/>
          <w:sz w:val="24"/>
        </w:rPr>
        <w:t>Примерная основная образовательная программа основного общего образования</w:t>
      </w:r>
    </w:p>
    <w:p w:rsidR="00E977F0" w:rsidRPr="00E977F0" w:rsidRDefault="00E977F0" w:rsidP="00E977F0">
      <w:pPr>
        <w:widowControl w:val="0"/>
        <w:tabs>
          <w:tab w:val="left" w:pos="532"/>
        </w:tabs>
        <w:autoSpaceDE w:val="0"/>
        <w:autoSpaceDN w:val="0"/>
        <w:spacing w:after="0" w:line="240" w:lineRule="auto"/>
        <w:ind w:left="112" w:right="975"/>
        <w:rPr>
          <w:rFonts w:ascii="Times New Roman" w:eastAsia="Times New Roman" w:hAnsi="Times New Roman" w:cs="Times New Roman"/>
          <w:sz w:val="24"/>
        </w:rPr>
      </w:pPr>
      <w:r w:rsidRPr="00E977F0">
        <w:rPr>
          <w:rFonts w:ascii="Times New Roman" w:eastAsia="Times New Roman" w:hAnsi="Times New Roman" w:cs="Times New Roman"/>
          <w:sz w:val="24"/>
        </w:rPr>
        <w:t xml:space="preserve"> (Федеральное методическое объединение по общему образованию, протокол № 1/15 от</w:t>
      </w:r>
      <w:r w:rsidRPr="00E977F0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08.04.15).</w:t>
      </w:r>
    </w:p>
    <w:p w:rsidR="00E977F0" w:rsidRPr="00E977F0" w:rsidRDefault="00E977F0" w:rsidP="00E977F0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77F0" w:rsidRPr="00E977F0" w:rsidRDefault="00E977F0" w:rsidP="00E977F0">
      <w:pPr>
        <w:widowControl w:val="0"/>
        <w:autoSpaceDE w:val="0"/>
        <w:autoSpaceDN w:val="0"/>
        <w:spacing w:after="0" w:line="274" w:lineRule="exact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 xml:space="preserve">Нормативные документы </w:t>
      </w:r>
      <w:proofErr w:type="spellStart"/>
      <w:r w:rsidRPr="00E977F0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>Минобрнауки</w:t>
      </w:r>
      <w:proofErr w:type="spellEnd"/>
      <w:r w:rsidRPr="00E977F0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 xml:space="preserve">  Республики Дагестан: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977F0" w:rsidRPr="00E977F0" w:rsidRDefault="00E977F0" w:rsidP="00E977F0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Закон РД «Об образовании в Республике Дагестан» 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2161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Нормативные документы уровня общеобразовательного учреждения:</w:t>
      </w:r>
    </w:p>
    <w:p w:rsidR="00E977F0" w:rsidRPr="00E977F0" w:rsidRDefault="00E977F0" w:rsidP="00E977F0">
      <w:pPr>
        <w:widowControl w:val="0"/>
        <w:numPr>
          <w:ilvl w:val="0"/>
          <w:numId w:val="7"/>
        </w:numPr>
        <w:tabs>
          <w:tab w:val="left" w:pos="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E977F0">
        <w:rPr>
          <w:rFonts w:ascii="Times New Roman" w:eastAsia="Times New Roman" w:hAnsi="Times New Roman" w:cs="Times New Roman"/>
          <w:sz w:val="24"/>
        </w:rPr>
        <w:t xml:space="preserve"> Устав МБОУ «Гимназия № 3».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2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Учебный план принят на педагогическом совете школы, протокол № 1 от 30.08.2018 и утверждён приказом директора МБОУ «Гимназия № 3»  №___ от 30.08.2018. Документ носит нормативный характер, отражает целостность образовательного процесса ОО и его специфику, разработан на 5 лет обучения (5,6,7,8,9 классы) и ориентирован на освоение </w:t>
      </w:r>
      <w:proofErr w:type="gramStart"/>
      <w:r w:rsidRPr="00E977F0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  образовательных программ основного общего образования.</w:t>
      </w:r>
    </w:p>
    <w:p w:rsidR="00E977F0" w:rsidRPr="00E977F0" w:rsidRDefault="00E977F0" w:rsidP="00E977F0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23"/>
          <w:szCs w:val="24"/>
        </w:rPr>
      </w:pPr>
    </w:p>
    <w:p w:rsidR="00E977F0" w:rsidRPr="00E977F0" w:rsidRDefault="00E977F0" w:rsidP="00E977F0">
      <w:pPr>
        <w:widowControl w:val="0"/>
        <w:numPr>
          <w:ilvl w:val="1"/>
          <w:numId w:val="7"/>
        </w:numPr>
        <w:tabs>
          <w:tab w:val="left" w:pos="2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val="en-US"/>
        </w:rPr>
      </w:pPr>
      <w:r w:rsidRPr="00E977F0">
        <w:rPr>
          <w:rFonts w:ascii="Times New Roman" w:eastAsia="Times New Roman" w:hAnsi="Times New Roman" w:cs="Times New Roman"/>
          <w:sz w:val="24"/>
        </w:rPr>
        <w:t>УСЛОВИ</w:t>
      </w:r>
      <w:r w:rsidRPr="00E977F0">
        <w:rPr>
          <w:rFonts w:ascii="Times New Roman" w:eastAsia="Times New Roman" w:hAnsi="Times New Roman" w:cs="Times New Roman"/>
          <w:sz w:val="24"/>
          <w:lang w:val="en-US"/>
        </w:rPr>
        <w:t>Я РЕАЛИЗАЦИИ ОБРАЗОВАТЕЛЬНОЙ</w:t>
      </w:r>
      <w:r w:rsidRPr="00E977F0">
        <w:rPr>
          <w:rFonts w:ascii="Times New Roman" w:eastAsia="Times New Roman" w:hAnsi="Times New Roman" w:cs="Times New Roman"/>
          <w:spacing w:val="-24"/>
          <w:sz w:val="24"/>
          <w:lang w:val="en-US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lang w:val="en-US"/>
        </w:rPr>
        <w:t>ПРОГРАММЫ</w:t>
      </w:r>
    </w:p>
    <w:p w:rsidR="00E977F0" w:rsidRPr="00E977F0" w:rsidRDefault="00E977F0" w:rsidP="00E977F0">
      <w:pPr>
        <w:widowControl w:val="0"/>
        <w:autoSpaceDE w:val="0"/>
        <w:autoSpaceDN w:val="0"/>
        <w:spacing w:after="8" w:line="240" w:lineRule="auto"/>
        <w:ind w:left="111" w:right="117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В МБОУ «Гимназия № 3»  созданы необходимые условия, обеспечивающие создание</w:t>
      </w:r>
      <w:r w:rsidRPr="00E977F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комфортной</w:t>
      </w:r>
      <w:r w:rsidRPr="00E977F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E977F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E977F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977F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работников</w:t>
      </w:r>
      <w:r w:rsidRPr="00E977F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E977F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среды,</w:t>
      </w:r>
      <w:r w:rsidRPr="00E977F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гарантирующей</w:t>
      </w:r>
      <w:r w:rsidRPr="00E977F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охрану и укрепление физического, психологического и социального здоровья, качество образования, его доступность, открытость и привлекательность для обучающихся и их родителей, духовно- нравственное развитие и воспитание</w:t>
      </w:r>
      <w:r w:rsidRPr="00E977F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обучающихся.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3"/>
        <w:gridCol w:w="6943"/>
      </w:tblGrid>
      <w:tr w:rsidR="00E977F0" w:rsidRPr="00E977F0" w:rsidTr="00A07A6D">
        <w:trPr>
          <w:trHeight w:hRule="exact" w:val="562"/>
        </w:trPr>
        <w:tc>
          <w:tcPr>
            <w:tcW w:w="2803" w:type="dxa"/>
          </w:tcPr>
          <w:p w:rsidR="00E977F0" w:rsidRPr="00E977F0" w:rsidRDefault="00E977F0" w:rsidP="00E977F0">
            <w:pPr>
              <w:ind w:left="103" w:right="77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E977F0">
              <w:rPr>
                <w:rFonts w:ascii="Times New Roman" w:eastAsia="Times New Roman" w:hAnsi="Times New Roman" w:cs="Times New Roman"/>
                <w:sz w:val="24"/>
              </w:rPr>
              <w:t>Требования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4"/>
              </w:rPr>
              <w:t>нормативной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4"/>
              </w:rPr>
              <w:t>базы</w:t>
            </w:r>
            <w:proofErr w:type="spellEnd"/>
          </w:p>
        </w:tc>
        <w:tc>
          <w:tcPr>
            <w:tcW w:w="6943" w:type="dxa"/>
          </w:tcPr>
          <w:p w:rsidR="00E977F0" w:rsidRPr="00E977F0" w:rsidRDefault="00E977F0" w:rsidP="00E977F0">
            <w:pPr>
              <w:spacing w:line="268" w:lineRule="exact"/>
              <w:ind w:left="772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E977F0">
              <w:rPr>
                <w:rFonts w:ascii="Times New Roman" w:eastAsia="Times New Roman" w:hAnsi="Times New Roman" w:cs="Times New Roman"/>
                <w:sz w:val="24"/>
              </w:rPr>
              <w:t>Реализация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4"/>
              </w:rPr>
              <w:t xml:space="preserve"> в МБОУ «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4"/>
              </w:rPr>
              <w:t>Гимназия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4"/>
              </w:rPr>
              <w:t xml:space="preserve"> № 3»</w:t>
            </w:r>
          </w:p>
        </w:tc>
      </w:tr>
      <w:tr w:rsidR="00E977F0" w:rsidRPr="00E977F0" w:rsidTr="00A07A6D">
        <w:trPr>
          <w:trHeight w:hRule="exact" w:val="286"/>
        </w:trPr>
        <w:tc>
          <w:tcPr>
            <w:tcW w:w="9746" w:type="dxa"/>
            <w:gridSpan w:val="2"/>
          </w:tcPr>
          <w:p w:rsidR="00E977F0" w:rsidRPr="00E977F0" w:rsidRDefault="00E977F0" w:rsidP="00E977F0">
            <w:pPr>
              <w:spacing w:line="273" w:lineRule="exact"/>
              <w:ind w:left="3525" w:right="3526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proofErr w:type="spellStart"/>
            <w:r w:rsidRPr="00E977F0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Кадровое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обеспечение</w:t>
            </w:r>
            <w:proofErr w:type="spellEnd"/>
          </w:p>
        </w:tc>
      </w:tr>
      <w:tr w:rsidR="00E977F0" w:rsidRPr="00E977F0" w:rsidTr="00A07A6D">
        <w:trPr>
          <w:trHeight w:hRule="exact" w:val="286"/>
        </w:trPr>
        <w:tc>
          <w:tcPr>
            <w:tcW w:w="2803" w:type="dxa"/>
          </w:tcPr>
          <w:p w:rsidR="00E977F0" w:rsidRPr="00E977F0" w:rsidRDefault="00E977F0" w:rsidP="00E977F0">
            <w:pPr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E977F0">
              <w:rPr>
                <w:rFonts w:ascii="Times New Roman" w:eastAsia="Times New Roman" w:hAnsi="Times New Roman" w:cs="Times New Roman"/>
                <w:sz w:val="24"/>
              </w:rPr>
              <w:t>Укомплектованность</w:t>
            </w:r>
            <w:proofErr w:type="spellEnd"/>
          </w:p>
        </w:tc>
        <w:tc>
          <w:tcPr>
            <w:tcW w:w="6943" w:type="dxa"/>
          </w:tcPr>
          <w:p w:rsidR="00E977F0" w:rsidRPr="00E977F0" w:rsidRDefault="00E977F0" w:rsidP="00E977F0">
            <w:pPr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</w:rPr>
            </w:pPr>
            <w:r w:rsidRPr="00E977F0">
              <w:rPr>
                <w:rFonts w:ascii="Times New Roman" w:eastAsia="Times New Roman" w:hAnsi="Times New Roman" w:cs="Times New Roman"/>
                <w:sz w:val="24"/>
              </w:rPr>
              <w:t xml:space="preserve">100%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4"/>
              </w:rPr>
              <w:t>укомплектовано</w:t>
            </w:r>
            <w:proofErr w:type="spellEnd"/>
          </w:p>
        </w:tc>
      </w:tr>
      <w:tr w:rsidR="00E977F0" w:rsidRPr="00E977F0" w:rsidTr="00A07A6D">
        <w:trPr>
          <w:trHeight w:hRule="exact" w:val="286"/>
        </w:trPr>
        <w:tc>
          <w:tcPr>
            <w:tcW w:w="2803" w:type="dxa"/>
          </w:tcPr>
          <w:p w:rsidR="00E977F0" w:rsidRPr="00E977F0" w:rsidRDefault="00E977F0" w:rsidP="00E977F0">
            <w:pPr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E977F0">
              <w:rPr>
                <w:rFonts w:ascii="Times New Roman" w:eastAsia="Times New Roman" w:hAnsi="Times New Roman" w:cs="Times New Roman"/>
                <w:sz w:val="24"/>
              </w:rPr>
              <w:t>Уровень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4"/>
              </w:rPr>
              <w:t>квалификации</w:t>
            </w:r>
            <w:proofErr w:type="spellEnd"/>
          </w:p>
        </w:tc>
        <w:tc>
          <w:tcPr>
            <w:tcW w:w="6943" w:type="dxa"/>
          </w:tcPr>
          <w:p w:rsidR="00E977F0" w:rsidRPr="00E977F0" w:rsidRDefault="00E977F0" w:rsidP="00E977F0">
            <w:pPr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Имеют квалификационные категории: высшую и первую – 50%</w:t>
            </w:r>
          </w:p>
        </w:tc>
      </w:tr>
      <w:tr w:rsidR="00E977F0" w:rsidRPr="00E977F0" w:rsidTr="00A07A6D">
        <w:trPr>
          <w:trHeight w:hRule="exact" w:val="840"/>
        </w:trPr>
        <w:tc>
          <w:tcPr>
            <w:tcW w:w="2803" w:type="dxa"/>
          </w:tcPr>
          <w:p w:rsidR="00E977F0" w:rsidRPr="00E977F0" w:rsidRDefault="00E977F0" w:rsidP="00E977F0">
            <w:pPr>
              <w:ind w:left="103" w:right="64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E977F0">
              <w:rPr>
                <w:rFonts w:ascii="Times New Roman" w:eastAsia="Times New Roman" w:hAnsi="Times New Roman" w:cs="Times New Roman"/>
                <w:sz w:val="24"/>
              </w:rPr>
              <w:t>Непрерывность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4"/>
              </w:rPr>
              <w:t>профессионального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  <w:proofErr w:type="spellEnd"/>
          </w:p>
        </w:tc>
        <w:tc>
          <w:tcPr>
            <w:tcW w:w="6943" w:type="dxa"/>
          </w:tcPr>
          <w:p w:rsidR="00E977F0" w:rsidRPr="00E977F0" w:rsidRDefault="00E977F0" w:rsidP="00E977F0">
            <w:pPr>
              <w:ind w:left="100" w:right="5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Все педагоги прошли курсы повышения квалификации, в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т.ч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. 18% педагогов в 2017 – 2018 учебном году.</w:t>
            </w:r>
          </w:p>
        </w:tc>
      </w:tr>
      <w:tr w:rsidR="00E977F0" w:rsidRPr="00E977F0" w:rsidTr="00A07A6D">
        <w:trPr>
          <w:trHeight w:hRule="exact" w:val="2494"/>
        </w:trPr>
        <w:tc>
          <w:tcPr>
            <w:tcW w:w="2803" w:type="dxa"/>
          </w:tcPr>
          <w:p w:rsidR="00E977F0" w:rsidRPr="00E977F0" w:rsidRDefault="00E977F0" w:rsidP="00E977F0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943" w:type="dxa"/>
          </w:tcPr>
          <w:p w:rsidR="00E977F0" w:rsidRPr="00E977F0" w:rsidRDefault="00E977F0" w:rsidP="00E977F0">
            <w:pPr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Методическая тема гимназии  на 2018 – 2019 учебный год</w:t>
            </w:r>
          </w:p>
          <w:p w:rsidR="00E977F0" w:rsidRPr="00E977F0" w:rsidRDefault="00E977F0" w:rsidP="00E977F0">
            <w:pPr>
              <w:ind w:left="100" w:right="3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«Формирование современного мировоззрения гимназистов средствами компетентностей педагога».</w:t>
            </w:r>
          </w:p>
          <w:p w:rsidR="00E977F0" w:rsidRPr="00E977F0" w:rsidRDefault="00E977F0" w:rsidP="00E977F0">
            <w:pPr>
              <w:ind w:left="100" w:right="169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Проведены тематические научно-методические и педагогические советы.</w:t>
            </w:r>
          </w:p>
          <w:p w:rsidR="00E977F0" w:rsidRPr="00E977F0" w:rsidRDefault="00E977F0" w:rsidP="00E977F0">
            <w:pPr>
              <w:ind w:left="100" w:right="7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Педагоги участвовали в республиканских и городских семинарах, российских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вебинарах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; проведены городские семинары,  круглый стол на базе гимназии.</w:t>
            </w:r>
          </w:p>
        </w:tc>
      </w:tr>
      <w:tr w:rsidR="00E977F0" w:rsidRPr="00E977F0" w:rsidTr="00A07A6D">
        <w:trPr>
          <w:trHeight w:hRule="exact" w:val="286"/>
        </w:trPr>
        <w:tc>
          <w:tcPr>
            <w:tcW w:w="9746" w:type="dxa"/>
            <w:gridSpan w:val="2"/>
          </w:tcPr>
          <w:p w:rsidR="00E977F0" w:rsidRPr="00E977F0" w:rsidRDefault="00E977F0" w:rsidP="00E977F0">
            <w:pPr>
              <w:spacing w:line="273" w:lineRule="exact"/>
              <w:ind w:left="3526" w:right="3526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proofErr w:type="spellStart"/>
            <w:r w:rsidRPr="00E977F0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Финансовое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обеспечение</w:t>
            </w:r>
            <w:proofErr w:type="spellEnd"/>
          </w:p>
        </w:tc>
      </w:tr>
      <w:tr w:rsidR="00E977F0" w:rsidRPr="00E977F0" w:rsidTr="00A07A6D">
        <w:trPr>
          <w:trHeight w:hRule="exact" w:val="1116"/>
        </w:trPr>
        <w:tc>
          <w:tcPr>
            <w:tcW w:w="2803" w:type="dxa"/>
          </w:tcPr>
          <w:p w:rsidR="00E977F0" w:rsidRPr="00E977F0" w:rsidRDefault="00E977F0" w:rsidP="00E977F0">
            <w:pPr>
              <w:ind w:left="103" w:right="22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Обеспечение возможности исполнения требований Стандарта</w:t>
            </w:r>
          </w:p>
        </w:tc>
        <w:tc>
          <w:tcPr>
            <w:tcW w:w="6943" w:type="dxa"/>
            <w:vMerge w:val="restart"/>
          </w:tcPr>
          <w:p w:rsidR="00E977F0" w:rsidRPr="00E977F0" w:rsidRDefault="00E977F0" w:rsidP="00E977F0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E977F0" w:rsidRPr="00E977F0" w:rsidRDefault="00E977F0" w:rsidP="00E977F0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E977F0" w:rsidRPr="00E977F0" w:rsidRDefault="00E977F0" w:rsidP="00E977F0">
            <w:pPr>
              <w:spacing w:before="234"/>
              <w:ind w:left="100" w:right="3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Финансирование реализации ОП осуществляется в объеме в соответствии с установленными нормативами финансирования школы.</w:t>
            </w:r>
          </w:p>
          <w:p w:rsidR="00E977F0" w:rsidRPr="00E977F0" w:rsidRDefault="00E977F0" w:rsidP="00E977F0">
            <w:pPr>
              <w:ind w:left="100" w:right="3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Привлекаются дополнительные финансовые средства в соответствии с порядком, установленным законодательством РФ, за счет предоставления платных дополнительных услуг по желанию родителей и предусмотренных уставом ОУ; добровольных пожертвований и целевых взносов</w:t>
            </w:r>
            <w:proofErr w:type="gramEnd"/>
          </w:p>
        </w:tc>
      </w:tr>
      <w:tr w:rsidR="00E977F0" w:rsidRPr="00E977F0" w:rsidTr="00A07A6D">
        <w:trPr>
          <w:trHeight w:hRule="exact" w:val="562"/>
        </w:trPr>
        <w:tc>
          <w:tcPr>
            <w:tcW w:w="2803" w:type="dxa"/>
          </w:tcPr>
          <w:p w:rsidR="00E977F0" w:rsidRPr="00E977F0" w:rsidRDefault="00E977F0" w:rsidP="00E977F0">
            <w:pPr>
              <w:ind w:left="103" w:righ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Обеспечение реализации обязательной части ОП</w:t>
            </w:r>
          </w:p>
        </w:tc>
        <w:tc>
          <w:tcPr>
            <w:tcW w:w="6943" w:type="dxa"/>
            <w:vMerge/>
          </w:tcPr>
          <w:p w:rsidR="00E977F0" w:rsidRPr="00E977F0" w:rsidRDefault="00E977F0" w:rsidP="00E977F0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E977F0" w:rsidRPr="00E977F0" w:rsidTr="00A07A6D">
        <w:trPr>
          <w:trHeight w:hRule="exact" w:val="2218"/>
        </w:trPr>
        <w:tc>
          <w:tcPr>
            <w:tcW w:w="2803" w:type="dxa"/>
          </w:tcPr>
          <w:p w:rsidR="00E977F0" w:rsidRPr="00E977F0" w:rsidRDefault="00E977F0" w:rsidP="00E977F0">
            <w:pPr>
              <w:ind w:left="103" w:right="2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Отражение структуры и объема расходов, необходимых для реализации ОП и достижения планируемых результатов, механизм их формирования</w:t>
            </w:r>
          </w:p>
        </w:tc>
        <w:tc>
          <w:tcPr>
            <w:tcW w:w="6943" w:type="dxa"/>
            <w:vMerge/>
          </w:tcPr>
          <w:p w:rsidR="00E977F0" w:rsidRPr="00E977F0" w:rsidRDefault="00E977F0" w:rsidP="00E977F0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E977F0" w:rsidRPr="00E977F0" w:rsidTr="00A07A6D">
        <w:trPr>
          <w:trHeight w:hRule="exact" w:val="286"/>
        </w:trPr>
        <w:tc>
          <w:tcPr>
            <w:tcW w:w="9746" w:type="dxa"/>
            <w:gridSpan w:val="2"/>
          </w:tcPr>
          <w:p w:rsidR="00E977F0" w:rsidRPr="00E977F0" w:rsidRDefault="00E977F0" w:rsidP="00E977F0">
            <w:pPr>
              <w:spacing w:line="273" w:lineRule="exact"/>
              <w:ind w:left="2954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proofErr w:type="spellStart"/>
            <w:r w:rsidRPr="00E977F0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Материально-технические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условия</w:t>
            </w:r>
            <w:proofErr w:type="spellEnd"/>
          </w:p>
        </w:tc>
      </w:tr>
      <w:tr w:rsidR="00E977F0" w:rsidRPr="00E977F0" w:rsidTr="00A07A6D">
        <w:trPr>
          <w:trHeight w:hRule="exact" w:val="7000"/>
        </w:trPr>
        <w:tc>
          <w:tcPr>
            <w:tcW w:w="2803" w:type="dxa"/>
          </w:tcPr>
          <w:p w:rsidR="00E977F0" w:rsidRPr="00E977F0" w:rsidRDefault="00E977F0" w:rsidP="00E977F0">
            <w:pPr>
              <w:ind w:left="103" w:right="17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Соответствие МТБ действующим санитарным и противопожарным нормам, нормам охраны труда работников ОУ</w:t>
            </w:r>
          </w:p>
        </w:tc>
        <w:tc>
          <w:tcPr>
            <w:tcW w:w="6943" w:type="dxa"/>
          </w:tcPr>
          <w:p w:rsidR="00E977F0" w:rsidRPr="00E977F0" w:rsidRDefault="00E977F0" w:rsidP="00E977F0">
            <w:pPr>
              <w:ind w:left="100" w:right="83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Комплексное оснащение учебного процесса и внеурочной деятельности и оборудование помещений школы:</w:t>
            </w:r>
          </w:p>
          <w:p w:rsidR="00E977F0" w:rsidRPr="00E977F0" w:rsidRDefault="00E977F0" w:rsidP="00E977F0">
            <w:pPr>
              <w:spacing w:before="8"/>
              <w:ind w:left="100" w:right="29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-позволяет организовать работу в формах, адекватных возрасту обучающихся и с учётом </w:t>
            </w:r>
            <w:proofErr w:type="gramStart"/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реализуемой</w:t>
            </w:r>
            <w:proofErr w:type="gramEnd"/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ОП;</w:t>
            </w:r>
          </w:p>
          <w:p w:rsidR="00E977F0" w:rsidRPr="00E977F0" w:rsidRDefault="00E977F0" w:rsidP="00E977F0">
            <w:pPr>
              <w:ind w:left="100" w:right="17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-способствует использованию современных образовательных технологий, активному применению образовательных информационно-коммуникативных технологий (в том числе дистанционных), эффективной самостоятельной работе обучающихся, обновлению содержания основной образовательной программы, а также методик и технологий её реализации в соответствии с динамикой развития системы образования, запросами обучающихся и их родителей (законных представителей);</w:t>
            </w:r>
          </w:p>
          <w:p w:rsidR="00E977F0" w:rsidRPr="00E977F0" w:rsidRDefault="00E977F0" w:rsidP="00E977F0">
            <w:pPr>
              <w:ind w:left="100" w:right="34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-обеспечивает соблюдение санитарно-гигиенических норм образовательного процесса (водоснабжение, канализация, освещение, воздушно-тепловой режим и т.д.); санитарн</w:t>
            </w:r>
            <w:proofErr w:type="gramStart"/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о-</w:t>
            </w:r>
            <w:proofErr w:type="gramEnd"/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бытовых условий (оборудованные места учащихся и учителей,  и т.д.); пожарной и электробезопасности (автоматическая пожарная сигнализация); требований охраны труда (100% аттестация рабочих мест, 2013-2014гг.), своевременных сроков и необходимых объемов текущего и капитального ремонта, - за счет следующих позиций:</w:t>
            </w:r>
          </w:p>
          <w:p w:rsidR="00E977F0" w:rsidRPr="00E977F0" w:rsidRDefault="00E977F0" w:rsidP="00E977F0">
            <w:pPr>
              <w:ind w:left="100" w:right="38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-имеется огороженный участок, оборудованный необходимым освещением;</w:t>
            </w:r>
          </w:p>
        </w:tc>
      </w:tr>
      <w:tr w:rsidR="00E977F0" w:rsidRPr="00E977F0" w:rsidTr="00A07A6D">
        <w:trPr>
          <w:trHeight w:hRule="exact" w:val="3986"/>
        </w:trPr>
        <w:tc>
          <w:tcPr>
            <w:tcW w:w="2803" w:type="dxa"/>
          </w:tcPr>
          <w:p w:rsidR="00E977F0" w:rsidRPr="00E977F0" w:rsidRDefault="00E977F0" w:rsidP="00E977F0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943" w:type="dxa"/>
          </w:tcPr>
          <w:p w:rsidR="00E977F0" w:rsidRPr="00E977F0" w:rsidRDefault="00E977F0" w:rsidP="00E977F0">
            <w:pPr>
              <w:ind w:left="100" w:right="47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E977F0" w:rsidRPr="00E977F0" w:rsidRDefault="00E977F0" w:rsidP="00E977F0">
            <w:pPr>
              <w:spacing w:before="8"/>
              <w:ind w:left="100" w:right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-библиотека функционирует как справочно-информационный центр,  книгохранилище.</w:t>
            </w:r>
          </w:p>
          <w:p w:rsidR="00E977F0" w:rsidRPr="00E977F0" w:rsidRDefault="00E977F0" w:rsidP="00E977F0">
            <w:pPr>
              <w:ind w:left="100" w:right="54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-столовая рассчитана на 100 мест, имеет необходимый набор помещений для организации питания в соответствии с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СанПИНами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;</w:t>
            </w:r>
          </w:p>
          <w:p w:rsidR="00E977F0" w:rsidRPr="00E977F0" w:rsidRDefault="00E977F0" w:rsidP="00E977F0">
            <w:pPr>
              <w:ind w:left="100" w:righ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-оборудованы помещения для занятий: спортзал; кабинеты физики, информатики,</w:t>
            </w:r>
            <w:proofErr w:type="gramStart"/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.</w:t>
            </w:r>
            <w:proofErr w:type="gramEnd"/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Проблема: потребность в дополнительных помещениях для организации внеурочной деятельности в школе;</w:t>
            </w:r>
          </w:p>
          <w:p w:rsidR="00E977F0" w:rsidRPr="00E977F0" w:rsidRDefault="00E977F0" w:rsidP="00E977F0">
            <w:pPr>
              <w:ind w:left="100" w:right="99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-на 1 этаже в едином блоке находятся медицинский и процедурный кабинеты с достаточным оборудованием и инвентарем (лицензирование в 2018г.);</w:t>
            </w:r>
          </w:p>
          <w:p w:rsidR="00E977F0" w:rsidRPr="00E977F0" w:rsidRDefault="00E977F0" w:rsidP="00E977F0">
            <w:pPr>
              <w:ind w:left="1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-все рабочие места оборудованы в соответствии с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СанПином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;</w:t>
            </w:r>
          </w:p>
          <w:p w:rsidR="00E977F0" w:rsidRPr="00E977F0" w:rsidRDefault="00E977F0" w:rsidP="00E977F0">
            <w:pPr>
              <w:ind w:left="100" w:right="13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E977F0" w:rsidRPr="00E977F0" w:rsidRDefault="00E977F0" w:rsidP="00E977F0">
            <w:pPr>
              <w:ind w:left="100" w:right="13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E977F0" w:rsidRPr="00E977F0" w:rsidRDefault="00E977F0" w:rsidP="00E977F0">
            <w:pPr>
              <w:ind w:left="100" w:right="13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E977F0" w:rsidRPr="00E977F0" w:rsidRDefault="00E977F0" w:rsidP="00E977F0">
            <w:pPr>
              <w:ind w:left="100" w:right="13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E977F0" w:rsidRPr="00E977F0" w:rsidRDefault="00E977F0" w:rsidP="00E977F0">
            <w:pPr>
              <w:ind w:left="100" w:right="13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E977F0" w:rsidRPr="00E977F0" w:rsidTr="00A07A6D">
        <w:trPr>
          <w:trHeight w:hRule="exact" w:val="281"/>
        </w:trPr>
        <w:tc>
          <w:tcPr>
            <w:tcW w:w="2803" w:type="dxa"/>
          </w:tcPr>
          <w:p w:rsidR="00E977F0" w:rsidRPr="00E977F0" w:rsidRDefault="00E977F0" w:rsidP="00E977F0">
            <w:pPr>
              <w:ind w:left="103" w:right="8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6943" w:type="dxa"/>
          </w:tcPr>
          <w:p w:rsidR="00E977F0" w:rsidRPr="00E977F0" w:rsidRDefault="00E977F0" w:rsidP="00E977F0">
            <w:pPr>
              <w:ind w:left="100" w:right="59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E977F0" w:rsidRPr="00E977F0" w:rsidTr="00A07A6D">
        <w:trPr>
          <w:trHeight w:hRule="exact" w:val="563"/>
        </w:trPr>
        <w:tc>
          <w:tcPr>
            <w:tcW w:w="9746" w:type="dxa"/>
            <w:gridSpan w:val="2"/>
          </w:tcPr>
          <w:p w:rsidR="00E977F0" w:rsidRPr="00E977F0" w:rsidRDefault="00E977F0" w:rsidP="00E977F0">
            <w:pPr>
              <w:spacing w:line="273" w:lineRule="exact"/>
              <w:ind w:left="2704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proofErr w:type="spellStart"/>
            <w:r w:rsidRPr="00E977F0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Информационно-образовательная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среда</w:t>
            </w:r>
            <w:proofErr w:type="spellEnd"/>
          </w:p>
        </w:tc>
      </w:tr>
      <w:tr w:rsidR="00E977F0" w:rsidRPr="00E977F0" w:rsidTr="00A07A6D">
        <w:trPr>
          <w:trHeight w:hRule="exact" w:val="1114"/>
        </w:trPr>
        <w:tc>
          <w:tcPr>
            <w:tcW w:w="2803" w:type="dxa"/>
          </w:tcPr>
          <w:p w:rsidR="00E977F0" w:rsidRPr="00E977F0" w:rsidRDefault="00E977F0" w:rsidP="00E977F0">
            <w:pPr>
              <w:ind w:left="103" w:right="8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Должна включать совокупность технологических средств (компьютеры, базы</w:t>
            </w:r>
            <w:proofErr w:type="gramEnd"/>
          </w:p>
        </w:tc>
        <w:tc>
          <w:tcPr>
            <w:tcW w:w="6943" w:type="dxa"/>
          </w:tcPr>
          <w:p w:rsidR="00E977F0" w:rsidRPr="00E977F0" w:rsidRDefault="00E977F0" w:rsidP="00E977F0">
            <w:pPr>
              <w:ind w:left="100" w:right="64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Направлена</w:t>
            </w:r>
            <w:proofErr w:type="gramEnd"/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на обеспечение широкого, постоянного и устойчивого доступа для всех участников образовательного процесса к любой информации, связанной с реализацией основной образовательной программы, планируемыми</w:t>
            </w:r>
          </w:p>
        </w:tc>
      </w:tr>
    </w:tbl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3"/>
        <w:gridCol w:w="6943"/>
      </w:tblGrid>
      <w:tr w:rsidR="00E977F0" w:rsidRPr="00E977F0" w:rsidTr="00A07A6D">
        <w:trPr>
          <w:trHeight w:hRule="exact" w:val="7247"/>
        </w:trPr>
        <w:tc>
          <w:tcPr>
            <w:tcW w:w="2803" w:type="dxa"/>
          </w:tcPr>
          <w:p w:rsidR="00E977F0" w:rsidRPr="00E977F0" w:rsidRDefault="00E977F0" w:rsidP="00E977F0">
            <w:pPr>
              <w:ind w:left="103" w:right="9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E977F0" w:rsidRPr="00E977F0" w:rsidRDefault="00E977F0" w:rsidP="00E977F0">
            <w:pPr>
              <w:ind w:right="9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коммуникационные каналы, программные продукты и т.д.), культурные и организационные формы информационного взаимодействия, компетентность участников ОП в решении учебн</w:t>
            </w:r>
            <w:proofErr w:type="gramStart"/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о-</w:t>
            </w:r>
            <w:proofErr w:type="gramEnd"/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познавательных и профессиональных задач с применением информационно- коммуникационных технологий, а также наличие служб поддержки применения ИКТ</w:t>
            </w:r>
          </w:p>
        </w:tc>
        <w:tc>
          <w:tcPr>
            <w:tcW w:w="6943" w:type="dxa"/>
          </w:tcPr>
          <w:p w:rsidR="00E977F0" w:rsidRPr="00E977F0" w:rsidRDefault="00E977F0" w:rsidP="00E977F0">
            <w:pPr>
              <w:ind w:left="100" w:right="24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результатами, организацией образовательного процесса и внеурочной деятельности и условиями их осуществления: Управление учебным процессом благодаря созданному в школе единому информационному пространству </w:t>
            </w:r>
            <w:proofErr w:type="gramStart"/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( </w:t>
            </w:r>
            <w:proofErr w:type="gramEnd"/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электронный журнал).</w:t>
            </w:r>
          </w:p>
          <w:p w:rsidR="00E977F0" w:rsidRPr="00E977F0" w:rsidRDefault="00E977F0" w:rsidP="00E977F0">
            <w:pPr>
              <w:spacing w:before="8"/>
              <w:ind w:left="100" w:right="5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Размещение, систематизация и накапливание материалов учебного процесса на портале ОО, в локальной сети, ресурсе </w:t>
            </w:r>
            <w:hyperlink r:id="rId8">
              <w:r w:rsidRPr="00E977F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</w:t>
              </w:r>
              <w:r w:rsidRPr="00E977F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://</w:t>
              </w:r>
              <w:proofErr w:type="spellStart"/>
              <w:r w:rsidRPr="00E977F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dnevnik</w:t>
              </w:r>
              <w:proofErr w:type="spellEnd"/>
              <w:r w:rsidRPr="00E977F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E977F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ru</w:t>
              </w:r>
              <w:proofErr w:type="spellEnd"/>
            </w:hyperlink>
            <w:r w:rsidRPr="00E977F0">
              <w:rPr>
                <w:rFonts w:ascii="Times New Roman" w:eastAsia="Times New Roman" w:hAnsi="Times New Roman" w:cs="Times New Roman"/>
                <w:color w:val="0000FF"/>
                <w:sz w:val="24"/>
                <w:u w:val="single" w:color="0000FF"/>
                <w:lang w:val="ru-RU"/>
              </w:rPr>
              <w:t xml:space="preserve"> </w:t>
            </w:r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  <w:p w:rsidR="00E977F0" w:rsidRPr="00E977F0" w:rsidRDefault="00E977F0" w:rsidP="00E977F0">
            <w:pPr>
              <w:ind w:left="100" w:right="38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Безопасный доступ к электронным образовательным ресурсам (посредством контент-фильтрации), расположенным на федеральных и региональных информационных ресурсах и имеющих ссылки на официальном сайте школы Обучающиеся, их родители (законные представители) ознакомлены с учебным планом ОО, с содержанием основных образовательных программ общего образования, условиями обучения.</w:t>
            </w:r>
          </w:p>
          <w:p w:rsidR="00E977F0" w:rsidRPr="00E977F0" w:rsidRDefault="00E977F0" w:rsidP="00E977F0">
            <w:pPr>
              <w:ind w:left="100" w:right="19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Стабильно растет число педагогов систематически использующих ИКТ: с 60% в 2016-2017 до 98% в 2017-2018у.г. Осуществляется взаимодействие ОО с органами управления, вузами, другими образовательными учреждениями и организациями городского, регионального, российского и международного уровней.</w:t>
            </w:r>
          </w:p>
          <w:p w:rsidR="00E977F0" w:rsidRPr="00E977F0" w:rsidRDefault="00E977F0" w:rsidP="00E977F0">
            <w:pPr>
              <w:ind w:left="100"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Служба технической поддержки ИКТ состоит из системного администратора, оператора ИВТ, </w:t>
            </w:r>
            <w:proofErr w:type="gramStart"/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обладающих</w:t>
            </w:r>
            <w:proofErr w:type="gramEnd"/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достаточной квалификацией для использования и поддержания компьютерного парка школы</w:t>
            </w:r>
          </w:p>
        </w:tc>
      </w:tr>
      <w:tr w:rsidR="00E977F0" w:rsidRPr="00E977F0" w:rsidTr="00A07A6D">
        <w:trPr>
          <w:trHeight w:hRule="exact" w:val="286"/>
        </w:trPr>
        <w:tc>
          <w:tcPr>
            <w:tcW w:w="9746" w:type="dxa"/>
            <w:gridSpan w:val="2"/>
          </w:tcPr>
          <w:p w:rsidR="00E977F0" w:rsidRPr="00E977F0" w:rsidRDefault="00E977F0" w:rsidP="00E977F0">
            <w:pPr>
              <w:spacing w:line="273" w:lineRule="exact"/>
              <w:ind w:left="1955"/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  <w:r w:rsidRPr="00E977F0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Учебно-методическое и информационное обеспечение</w:t>
            </w:r>
          </w:p>
        </w:tc>
      </w:tr>
      <w:tr w:rsidR="00E977F0" w:rsidRPr="00E977F0" w:rsidTr="00A07A6D">
        <w:trPr>
          <w:trHeight w:hRule="exact" w:val="4520"/>
        </w:trPr>
        <w:tc>
          <w:tcPr>
            <w:tcW w:w="2803" w:type="dxa"/>
          </w:tcPr>
          <w:p w:rsidR="00E977F0" w:rsidRPr="00E977F0" w:rsidRDefault="00E977F0" w:rsidP="00E977F0">
            <w:pPr>
              <w:ind w:left="103" w:right="12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Должно быть направлено на обеспечение широкого, постоянного и устойчивого доступа для всех участников ОП к любой информации, связанной с реализацией ОП, планируемыми результатами, организацией ОП и условия его осуществления.</w:t>
            </w:r>
          </w:p>
        </w:tc>
        <w:tc>
          <w:tcPr>
            <w:tcW w:w="6943" w:type="dxa"/>
          </w:tcPr>
          <w:p w:rsidR="00E977F0" w:rsidRPr="00E977F0" w:rsidRDefault="00E977F0" w:rsidP="00E977F0">
            <w:pPr>
              <w:ind w:left="100" w:right="53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100% обеспечение </w:t>
            </w:r>
            <w:proofErr w:type="gramStart"/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</w:t>
            </w:r>
            <w:proofErr w:type="gramEnd"/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учебниками. Укомплектованность справочно-информационного центра печатными и электронными образовательными ресурсами по всем учебным предметам учебного плана, фондом дополнительной литературы.</w:t>
            </w:r>
          </w:p>
          <w:p w:rsidR="00E977F0" w:rsidRPr="00E977F0" w:rsidRDefault="00E977F0" w:rsidP="00E977F0">
            <w:pPr>
              <w:spacing w:before="8"/>
              <w:ind w:left="100" w:right="6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Наличие учебников и (или) учебников с электронными приложениями, являющимися их составной частью, учебн</w:t>
            </w:r>
            <w:proofErr w:type="gramStart"/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о-</w:t>
            </w:r>
            <w:proofErr w:type="gramEnd"/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методической литературы.</w:t>
            </w:r>
          </w:p>
          <w:p w:rsidR="00E977F0" w:rsidRPr="00E977F0" w:rsidRDefault="00E977F0" w:rsidP="00E977F0">
            <w:pPr>
              <w:ind w:left="100" w:right="9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Наличие рабочих программ на каждый предмет учебного плана, элективных курсов, обеспечивающих реализацию образовательной программы школы.</w:t>
            </w:r>
          </w:p>
          <w:p w:rsidR="00E977F0" w:rsidRPr="00E977F0" w:rsidRDefault="00E977F0" w:rsidP="00E977F0">
            <w:pPr>
              <w:tabs>
                <w:tab w:val="left" w:pos="3571"/>
              </w:tabs>
              <w:ind w:left="100" w:right="98"/>
              <w:rPr>
                <w:rFonts w:ascii="Times New Roman" w:eastAsia="Times New Roman" w:hAnsi="Times New Roman" w:cs="Times New Roman"/>
                <w:sz w:val="24"/>
              </w:rPr>
            </w:pPr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Обеспечена  </w:t>
            </w:r>
            <w:r w:rsidRPr="00E977F0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предпрофильная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подготовка   обучающихся  </w:t>
            </w:r>
            <w:r w:rsidRPr="00E977F0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8-9 классов и профильное обучение в 10-11 классах. Организация профильного</w:t>
            </w:r>
            <w:r w:rsidRPr="00E977F0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обучения</w:t>
            </w:r>
            <w:r w:rsidRPr="00E977F0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E977F0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10-11</w:t>
            </w:r>
            <w:r w:rsidRPr="00E977F0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классах</w:t>
            </w:r>
            <w:r w:rsidRPr="00E977F0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не</w:t>
            </w:r>
            <w:r w:rsidRPr="00E977F0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приводит</w:t>
            </w:r>
            <w:r w:rsidRPr="00E977F0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E977F0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увеличению образовательной нагрузки.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4"/>
              </w:rPr>
              <w:t>Выбору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4"/>
              </w:rPr>
              <w:t>профиля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4"/>
              </w:rPr>
              <w:t>обучения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4"/>
              </w:rPr>
              <w:t>предшествует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4"/>
              </w:rPr>
              <w:t>профориентационная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4"/>
              </w:rPr>
              <w:t>работа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E977F0" w:rsidRPr="00E977F0" w:rsidRDefault="00E977F0" w:rsidP="00E977F0">
            <w:pPr>
              <w:tabs>
                <w:tab w:val="left" w:pos="3571"/>
              </w:tabs>
              <w:ind w:left="100" w:right="98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E977F0" w:rsidRPr="00E977F0" w:rsidRDefault="00E977F0" w:rsidP="00E977F0">
            <w:pPr>
              <w:tabs>
                <w:tab w:val="left" w:pos="3571"/>
              </w:tabs>
              <w:ind w:left="100" w:right="98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E977F0" w:rsidRPr="00E977F0" w:rsidRDefault="00E977F0" w:rsidP="00E977F0">
            <w:pPr>
              <w:tabs>
                <w:tab w:val="left" w:pos="3571"/>
              </w:tabs>
              <w:ind w:left="100" w:right="9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E977F0" w:rsidRPr="00E977F0" w:rsidTr="00A07A6D">
        <w:trPr>
          <w:trHeight w:hRule="exact" w:val="288"/>
        </w:trPr>
        <w:tc>
          <w:tcPr>
            <w:tcW w:w="9746" w:type="dxa"/>
            <w:gridSpan w:val="2"/>
          </w:tcPr>
          <w:p w:rsidR="00E977F0" w:rsidRPr="00E977F0" w:rsidRDefault="00E977F0" w:rsidP="00E977F0">
            <w:pPr>
              <w:spacing w:line="273" w:lineRule="exact"/>
              <w:ind w:left="3021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proofErr w:type="spellStart"/>
            <w:r w:rsidRPr="00E977F0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Психолого-педагогические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условия</w:t>
            </w:r>
            <w:proofErr w:type="spellEnd"/>
          </w:p>
        </w:tc>
      </w:tr>
    </w:tbl>
    <w:p w:rsidR="00E977F0" w:rsidRPr="00E977F0" w:rsidRDefault="00E977F0" w:rsidP="00E977F0">
      <w:pPr>
        <w:widowControl w:val="0"/>
        <w:autoSpaceDE w:val="0"/>
        <w:autoSpaceDN w:val="0"/>
        <w:spacing w:before="2" w:after="1" w:line="240" w:lineRule="auto"/>
        <w:rPr>
          <w:rFonts w:ascii="Times New Roman" w:eastAsia="Times New Roman" w:hAnsi="Times New Roman" w:cs="Times New Roman"/>
          <w:sz w:val="29"/>
          <w:szCs w:val="24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7"/>
        <w:gridCol w:w="7175"/>
      </w:tblGrid>
      <w:tr w:rsidR="00E977F0" w:rsidRPr="00E977F0" w:rsidTr="00A07A6D">
        <w:trPr>
          <w:trHeight w:hRule="exact" w:val="678"/>
        </w:trPr>
        <w:tc>
          <w:tcPr>
            <w:tcW w:w="2897" w:type="dxa"/>
          </w:tcPr>
          <w:p w:rsidR="00E977F0" w:rsidRPr="00E977F0" w:rsidRDefault="00E977F0" w:rsidP="00E977F0">
            <w:pPr>
              <w:ind w:left="103" w:right="65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Преемственность содержания и форм организации ОП</w:t>
            </w:r>
          </w:p>
        </w:tc>
        <w:tc>
          <w:tcPr>
            <w:tcW w:w="7175" w:type="dxa"/>
          </w:tcPr>
          <w:p w:rsidR="00E977F0" w:rsidRPr="00E977F0" w:rsidRDefault="00E977F0" w:rsidP="00E977F0">
            <w:pPr>
              <w:ind w:left="100" w:right="1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Утверждена</w:t>
            </w:r>
            <w:proofErr w:type="gramEnd"/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ООП ФГОС ООО </w:t>
            </w:r>
          </w:p>
          <w:p w:rsidR="00E977F0" w:rsidRPr="00E977F0" w:rsidRDefault="00E977F0" w:rsidP="00E977F0">
            <w:pPr>
              <w:ind w:left="100" w:right="1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МБОУ «Гимназия № 3» </w:t>
            </w:r>
          </w:p>
        </w:tc>
      </w:tr>
      <w:tr w:rsidR="00E977F0" w:rsidRPr="00E977F0" w:rsidTr="00A07A6D">
        <w:trPr>
          <w:trHeight w:hRule="exact" w:val="1176"/>
        </w:trPr>
        <w:tc>
          <w:tcPr>
            <w:tcW w:w="2897" w:type="dxa"/>
          </w:tcPr>
          <w:p w:rsidR="00E977F0" w:rsidRPr="00E977F0" w:rsidRDefault="00E977F0" w:rsidP="00E977F0">
            <w:pPr>
              <w:ind w:left="103" w:right="28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Учет специфики возрастного психофизического развития </w:t>
            </w:r>
            <w:proofErr w:type="gramStart"/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</w:t>
            </w:r>
            <w:proofErr w:type="gramEnd"/>
          </w:p>
        </w:tc>
        <w:tc>
          <w:tcPr>
            <w:tcW w:w="7175" w:type="dxa"/>
          </w:tcPr>
          <w:p w:rsidR="00E977F0" w:rsidRPr="00E977F0" w:rsidRDefault="00E977F0" w:rsidP="00E977F0">
            <w:pPr>
              <w:ind w:left="100" w:right="92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Образовательный процесс в гимназии  строится в соответствии с требованиями к режиму образовательного процесса (п. </w:t>
            </w:r>
            <w:r w:rsidRPr="00E977F0">
              <w:rPr>
                <w:rFonts w:ascii="Times New Roman" w:eastAsia="Times New Roman" w:hAnsi="Times New Roman" w:cs="Times New Roman"/>
                <w:sz w:val="24"/>
              </w:rPr>
              <w:t>X</w:t>
            </w:r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СанПин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2.4.2.2821-10)</w:t>
            </w:r>
          </w:p>
        </w:tc>
      </w:tr>
      <w:tr w:rsidR="00E977F0" w:rsidRPr="00E977F0" w:rsidTr="00A07A6D">
        <w:trPr>
          <w:trHeight w:hRule="exact" w:val="2019"/>
        </w:trPr>
        <w:tc>
          <w:tcPr>
            <w:tcW w:w="2897" w:type="dxa"/>
          </w:tcPr>
          <w:p w:rsidR="00E977F0" w:rsidRPr="00E977F0" w:rsidRDefault="00E977F0" w:rsidP="00E977F0">
            <w:pPr>
              <w:ind w:left="103" w:right="31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Формирование и развитие психолог</w:t>
            </w:r>
            <w:proofErr w:type="gramStart"/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о-</w:t>
            </w:r>
            <w:proofErr w:type="gramEnd"/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педагогической компетентности педагогических и административных работников, родителей обучающихся</w:t>
            </w:r>
          </w:p>
        </w:tc>
        <w:tc>
          <w:tcPr>
            <w:tcW w:w="7175" w:type="dxa"/>
          </w:tcPr>
          <w:p w:rsidR="00E977F0" w:rsidRPr="00E977F0" w:rsidRDefault="00E977F0" w:rsidP="00E977F0">
            <w:pPr>
              <w:ind w:left="100" w:right="17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Рассмотрение вопросов данного направления на педагогических и научно-методических советах, лектории, индивидуальные и групповые консультации, прохождение курсов, участие в работе семинаров и т.д., способствующих повышению психолог</w:t>
            </w:r>
            <w:proofErr w:type="gramStart"/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о-</w:t>
            </w:r>
            <w:proofErr w:type="gramEnd"/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педагогической компетентности.</w:t>
            </w:r>
          </w:p>
          <w:p w:rsidR="00E977F0" w:rsidRPr="00E977F0" w:rsidRDefault="00E977F0" w:rsidP="00E977F0">
            <w:pPr>
              <w:spacing w:before="8"/>
              <w:ind w:left="100" w:right="82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Наличие психолого-педагогической службы в школе, включающей в себя помимо педагогического состава  педагога-психолога, работников медицинской службы, социального педагога.</w:t>
            </w:r>
          </w:p>
        </w:tc>
      </w:tr>
      <w:tr w:rsidR="00E977F0" w:rsidRPr="00E977F0" w:rsidTr="00A07A6D">
        <w:trPr>
          <w:trHeight w:hRule="exact" w:val="1125"/>
        </w:trPr>
        <w:tc>
          <w:tcPr>
            <w:tcW w:w="2897" w:type="dxa"/>
          </w:tcPr>
          <w:p w:rsidR="00E977F0" w:rsidRPr="00E977F0" w:rsidRDefault="00E977F0" w:rsidP="00E977F0">
            <w:pPr>
              <w:ind w:left="103" w:right="15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Вариативность направлений психолог</w:t>
            </w:r>
            <w:proofErr w:type="gramStart"/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о-</w:t>
            </w:r>
            <w:proofErr w:type="gramEnd"/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педагогического сопровождения (ППС) участников ОП</w:t>
            </w:r>
          </w:p>
        </w:tc>
        <w:tc>
          <w:tcPr>
            <w:tcW w:w="7175" w:type="dxa"/>
          </w:tcPr>
          <w:p w:rsidR="00E977F0" w:rsidRPr="00E977F0" w:rsidRDefault="00E977F0" w:rsidP="00E977F0">
            <w:pPr>
              <w:ind w:left="100" w:right="112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Реализация регионального проекта «Англоязычный Дагестан», «Школа будущего»; программ ОО «Одаренные дети», «Гимназический Стандарт» и другие.</w:t>
            </w:r>
          </w:p>
        </w:tc>
      </w:tr>
      <w:tr w:rsidR="00E977F0" w:rsidRPr="00E977F0" w:rsidTr="00A07A6D">
        <w:trPr>
          <w:trHeight w:hRule="exact" w:val="1125"/>
        </w:trPr>
        <w:tc>
          <w:tcPr>
            <w:tcW w:w="2897" w:type="dxa"/>
          </w:tcPr>
          <w:p w:rsidR="00E977F0" w:rsidRPr="00E977F0" w:rsidRDefault="00E977F0" w:rsidP="00E977F0">
            <w:pPr>
              <w:ind w:left="103" w:right="5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Вариативность форм ППС участников ОП</w:t>
            </w:r>
          </w:p>
        </w:tc>
        <w:tc>
          <w:tcPr>
            <w:tcW w:w="7175" w:type="dxa"/>
          </w:tcPr>
          <w:p w:rsidR="00E977F0" w:rsidRPr="00E977F0" w:rsidRDefault="00E977F0" w:rsidP="00E977F0">
            <w:pPr>
              <w:ind w:left="100" w:right="113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Реализация программы психолого-педагогического сопровождения, включающего в себя профилактику, диагностику, коррекционную и развивающую работу с </w:t>
            </w:r>
            <w:proofErr w:type="gramStart"/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обучающимися</w:t>
            </w:r>
            <w:proofErr w:type="gramEnd"/>
            <w:r w:rsidRPr="00E977F0">
              <w:rPr>
                <w:rFonts w:ascii="Times New Roman" w:eastAsia="Times New Roman" w:hAnsi="Times New Roman" w:cs="Times New Roman"/>
                <w:sz w:val="24"/>
                <w:lang w:val="ru-RU"/>
              </w:rPr>
              <w:t>, консультирование и просвещение всех участников ОП.</w:t>
            </w:r>
          </w:p>
        </w:tc>
      </w:tr>
    </w:tbl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E977F0" w:rsidRPr="00E977F0" w:rsidRDefault="00E977F0" w:rsidP="00E977F0">
      <w:pPr>
        <w:widowControl w:val="0"/>
        <w:tabs>
          <w:tab w:val="left" w:pos="3868"/>
        </w:tabs>
        <w:autoSpaceDE w:val="0"/>
        <w:autoSpaceDN w:val="0"/>
        <w:spacing w:before="227" w:after="0" w:line="274" w:lineRule="exact"/>
        <w:ind w:left="3868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</w:t>
      </w:r>
      <w:r w:rsidRPr="00E977F0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ОБРАЗОВАНИЯ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74" w:lineRule="exact"/>
        <w:ind w:left="474" w:right="397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Цели и задачи  МБОУ «Гимназия № 3» 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b/>
          <w:i/>
          <w:sz w:val="24"/>
          <w:szCs w:val="24"/>
        </w:rPr>
        <w:t>Цель</w:t>
      </w:r>
      <w:r w:rsidRPr="00E977F0">
        <w:rPr>
          <w:rFonts w:ascii="Times New Roman" w:eastAsia="Times New Roman" w:hAnsi="Times New Roman" w:cs="Times New Roman"/>
          <w:b/>
          <w:i/>
          <w:spacing w:val="-5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b/>
          <w:i/>
          <w:sz w:val="24"/>
          <w:szCs w:val="24"/>
        </w:rPr>
        <w:t>деятельности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E977F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обеспечение</w:t>
      </w:r>
      <w:r w:rsidRPr="00E977F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высокого</w:t>
      </w:r>
      <w:r w:rsidRPr="00E977F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уровня</w:t>
      </w:r>
      <w:r w:rsidRPr="00E977F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качества</w:t>
      </w:r>
      <w:r w:rsidRPr="00E977F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школьного</w:t>
      </w:r>
      <w:r w:rsidRPr="00E977F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E977F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977F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соответствие</w:t>
      </w:r>
      <w:r w:rsidRPr="00E977F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с образовательным заказом всех заинтересованных сторон на основе инновационной организации образовательной</w:t>
      </w:r>
      <w:r w:rsidRPr="00E977F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Задачи, раскрывающие назначение ОО: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-дает образование на уровне, отвечающем требованиям быстрого развития науки и позволяющем личности быстро интегрироваться в систему мировых и национальных культур;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-реализует идею общего, интеллектуального, нравственного развития личности;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-обеспечивает международные требования к реализации программ для детей с высокими интеллектуальными способностями: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-содержание повышенной сложности (диверсификация программ);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-высокий уровень мыслительных процессов, развитие у обучающихся навыков рефлексии;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-формирует личность с разносторонним интеллектом, навыками исследовательского труда, высоким уровнем культуры, готовую к осознанному выбору и освоению профессиональных образовательных программ.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0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Учебный</w:t>
      </w:r>
      <w:r w:rsidRPr="00E977F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план</w:t>
      </w:r>
      <w:r w:rsidRPr="00E977F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школы</w:t>
      </w:r>
      <w:r w:rsidRPr="00E977F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составляют</w:t>
      </w:r>
      <w:r w:rsidRPr="00E977F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предметные</w:t>
      </w:r>
      <w:r w:rsidRPr="00E977F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программы,</w:t>
      </w:r>
      <w:r w:rsidRPr="00E977F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обеспечивающие</w:t>
      </w:r>
      <w:r w:rsidRPr="00E977F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освоение</w:t>
      </w:r>
      <w:r w:rsidRPr="00E977F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ведущих форм современного среднего образования, обеспечивающего научную, технологическую, гуманитарную</w:t>
      </w:r>
      <w:r w:rsidRPr="00E977F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подготовку.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0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Результатом научного образования является овладение системой теоретических знаний в областях культуры, составляющих «классическую» основу познавательного опыта личности. Результатом  технологического  образования  выступает  усвоение  универсальных  умений, навыков</w:t>
      </w:r>
    </w:p>
    <w:p w:rsidR="00E977F0" w:rsidRPr="00E977F0" w:rsidRDefault="00E977F0" w:rsidP="00E977F0">
      <w:pPr>
        <w:widowControl w:val="0"/>
        <w:autoSpaceDE w:val="0"/>
        <w:autoSpaceDN w:val="0"/>
        <w:spacing w:before="90" w:after="0" w:line="240" w:lineRule="auto"/>
        <w:ind w:right="9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норм, стандартов, алгоритмов, обеспечивающих способность к творческой самореализации, саморазвитию в различных сферах жизнедеятельности. Результатом гуманитарного образования является усвоение системы фундаментальных ценностей человеческой цивилизации, формирование ценностно-ориентационной культуры личности, ее гуманистической направленности. Для социально- экономического окружения образовательной организации характерна сбалансированность образовательной и досуговой сферы.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10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При формировании учебного плана использован второй вариант базисного учебного плана 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10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10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ООП ФГОС ООО 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10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lastRenderedPageBreak/>
        <w:t>Продолжительность учебного года 34  недель в 5-8,10 классах.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820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Продолжительность урока 40 минут.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10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Количество</w:t>
      </w:r>
      <w:r w:rsidRPr="00E977F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E977F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Pr="00E977F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E977F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E977F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лет</w:t>
      </w:r>
      <w:r w:rsidRPr="00E977F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E977F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Pr="00E977F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составлять</w:t>
      </w:r>
      <w:r w:rsidRPr="00E977F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менее</w:t>
      </w:r>
      <w:r w:rsidRPr="00E977F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5267</w:t>
      </w:r>
      <w:r w:rsidRPr="00E977F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часов</w:t>
      </w:r>
      <w:r w:rsidRPr="00E977F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977F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Pr="00E977F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6020</w:t>
      </w:r>
      <w:r w:rsidRPr="00E977F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часов. Домашние задания даются обучающимся с учетом возможности их выполнения в следующих пределах: в 5 классах – до 2 ч., 6-8 – до 2,5 ч., в 9 - до 3,5 ч. (СанПиН</w:t>
      </w:r>
      <w:r w:rsidRPr="00E977F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2.4.2.2821-10,п.10.30).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10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Учебный план состоит из двух частей: обязательной части и части, формируемой участниками образовательного процесса.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10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Обязательная часть основной образовательной программы основного общего образования составляет 70%, а часть, формируемая участниками образовательного процесса, – 30% от общего объёма основной образовательной программы основного общего образования. Обязательная часть учебного плана определяет состав учебных предметов, обязательных предметных областей и учебное время, отводимое на их изучение по классам (годам) обучения.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10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Часть учебного плана, формируемая участниками образовательных отношений, определяет содержание образования, обеспечивающего реализацию интересов и потребностей обучающихся, их родителей (законных представителей), школы, учредителя.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8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977F0">
        <w:rPr>
          <w:rFonts w:ascii="Times New Roman" w:eastAsia="Times New Roman" w:hAnsi="Times New Roman" w:cs="Times New Roman"/>
          <w:sz w:val="24"/>
          <w:szCs w:val="24"/>
        </w:rPr>
        <w:t>Время, отводимое на данную часть учебного плана</w:t>
      </w:r>
      <w:r w:rsidRPr="00E977F0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использовано</w:t>
      </w:r>
      <w:proofErr w:type="gramEnd"/>
      <w:r w:rsidRPr="00E977F0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977F0" w:rsidRPr="00E977F0" w:rsidRDefault="00E977F0" w:rsidP="00E977F0">
      <w:pPr>
        <w:widowControl w:val="0"/>
        <w:numPr>
          <w:ilvl w:val="0"/>
          <w:numId w:val="6"/>
        </w:numPr>
        <w:tabs>
          <w:tab w:val="left" w:pos="252"/>
        </w:tabs>
        <w:autoSpaceDE w:val="0"/>
        <w:autoSpaceDN w:val="0"/>
        <w:spacing w:after="0" w:line="240" w:lineRule="auto"/>
        <w:ind w:right="439"/>
        <w:rPr>
          <w:rFonts w:ascii="Times New Roman" w:eastAsia="Times New Roman" w:hAnsi="Times New Roman" w:cs="Times New Roman"/>
          <w:sz w:val="24"/>
        </w:rPr>
      </w:pPr>
      <w:r w:rsidRPr="00E977F0">
        <w:rPr>
          <w:rFonts w:ascii="Times New Roman" w:eastAsia="Times New Roman" w:hAnsi="Times New Roman" w:cs="Times New Roman"/>
          <w:sz w:val="24"/>
        </w:rPr>
        <w:t>на увеличение учебных часов, предусмотренных на изучение отдельных предметов обязательной части;</w:t>
      </w:r>
    </w:p>
    <w:p w:rsidR="00E977F0" w:rsidRPr="00E977F0" w:rsidRDefault="00E977F0" w:rsidP="00E977F0">
      <w:pPr>
        <w:widowControl w:val="0"/>
        <w:numPr>
          <w:ilvl w:val="0"/>
          <w:numId w:val="6"/>
        </w:numPr>
        <w:tabs>
          <w:tab w:val="left" w:pos="252"/>
        </w:tabs>
        <w:autoSpaceDE w:val="0"/>
        <w:autoSpaceDN w:val="0"/>
        <w:spacing w:after="0" w:line="240" w:lineRule="auto"/>
        <w:ind w:right="532"/>
        <w:rPr>
          <w:rFonts w:ascii="Times New Roman" w:eastAsia="Times New Roman" w:hAnsi="Times New Roman" w:cs="Times New Roman"/>
          <w:sz w:val="24"/>
        </w:rPr>
      </w:pPr>
      <w:r w:rsidRPr="00E977F0">
        <w:rPr>
          <w:rFonts w:ascii="Times New Roman" w:eastAsia="Times New Roman" w:hAnsi="Times New Roman" w:cs="Times New Roman"/>
          <w:sz w:val="24"/>
        </w:rPr>
        <w:t>введение специально разработанных учебных курсов, обеспечивающих интересы и потребности участников образовательного</w:t>
      </w:r>
      <w:r w:rsidRPr="00E977F0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процесса;</w:t>
      </w:r>
    </w:p>
    <w:p w:rsidR="00E977F0" w:rsidRPr="00E977F0" w:rsidRDefault="00E977F0" w:rsidP="00E977F0">
      <w:pPr>
        <w:widowControl w:val="0"/>
        <w:numPr>
          <w:ilvl w:val="0"/>
          <w:numId w:val="6"/>
        </w:numPr>
        <w:tabs>
          <w:tab w:val="left" w:pos="252"/>
        </w:tabs>
        <w:autoSpaceDE w:val="0"/>
        <w:autoSpaceDN w:val="0"/>
        <w:spacing w:after="0" w:line="240" w:lineRule="auto"/>
        <w:ind w:left="251" w:hanging="139"/>
        <w:jc w:val="both"/>
        <w:rPr>
          <w:rFonts w:ascii="Times New Roman" w:eastAsia="Times New Roman" w:hAnsi="Times New Roman" w:cs="Times New Roman"/>
          <w:sz w:val="24"/>
          <w:lang w:val="en-US"/>
        </w:rPr>
      </w:pPr>
      <w:proofErr w:type="spellStart"/>
      <w:proofErr w:type="gramStart"/>
      <w:r w:rsidRPr="00E977F0">
        <w:rPr>
          <w:rFonts w:ascii="Times New Roman" w:eastAsia="Times New Roman" w:hAnsi="Times New Roman" w:cs="Times New Roman"/>
          <w:sz w:val="24"/>
          <w:lang w:val="en-US"/>
        </w:rPr>
        <w:t>внеурочную</w:t>
      </w:r>
      <w:proofErr w:type="spellEnd"/>
      <w:proofErr w:type="gramEnd"/>
      <w:r w:rsidRPr="00E977F0">
        <w:rPr>
          <w:rFonts w:ascii="Times New Roman" w:eastAsia="Times New Roman" w:hAnsi="Times New Roman" w:cs="Times New Roman"/>
          <w:spacing w:val="-7"/>
          <w:sz w:val="24"/>
          <w:lang w:val="en-US"/>
        </w:rPr>
        <w:t xml:space="preserve"> </w:t>
      </w:r>
      <w:proofErr w:type="spellStart"/>
      <w:r w:rsidRPr="00E977F0">
        <w:rPr>
          <w:rFonts w:ascii="Times New Roman" w:eastAsia="Times New Roman" w:hAnsi="Times New Roman" w:cs="Times New Roman"/>
          <w:sz w:val="24"/>
          <w:lang w:val="en-US"/>
        </w:rPr>
        <w:t>деятельность</w:t>
      </w:r>
      <w:proofErr w:type="spellEnd"/>
      <w:r w:rsidRPr="00E977F0">
        <w:rPr>
          <w:rFonts w:ascii="Times New Roman" w:eastAsia="Times New Roman" w:hAnsi="Times New Roman" w:cs="Times New Roman"/>
          <w:sz w:val="24"/>
          <w:lang w:val="en-US"/>
        </w:rPr>
        <w:t>.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06" w:right="10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Особенности реализации части учебного плана, формируемой участниками образовательных отношений.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- в 5-6 классах предусматривается по 1 часу в неделю на изучение пропедевтического курса «Физика-химия» и по 1 часу в 5 классе на предмет «Основы духовно-нравственной культуры России» 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-в  7-м  классе  предусматривается  по  1  часу  в  неделю  на  пропедевтический курс «Химия» 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-в  8-9-х классах предусматривается по 1 часу в неделю на дополнительное изучение предмета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«Алгебра»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-в 9 классе 2 часа в неделю отводится на </w:t>
      </w:r>
      <w:proofErr w:type="spellStart"/>
      <w:r w:rsidRPr="00E977F0">
        <w:rPr>
          <w:rFonts w:ascii="Times New Roman" w:eastAsia="Times New Roman" w:hAnsi="Times New Roman" w:cs="Times New Roman"/>
          <w:sz w:val="24"/>
          <w:szCs w:val="24"/>
        </w:rPr>
        <w:t>предпрофильную</w:t>
      </w:r>
      <w:proofErr w:type="spellEnd"/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 подготовку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10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Промежуточная аттестация 5-8-х классов регламентируется локальным нормативн</w:t>
      </w:r>
      <w:proofErr w:type="gramStart"/>
      <w:r w:rsidRPr="00E977F0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 правовым актом «Положение о промежуточной аттестации». Промежуточная аттестация учащихся включает оценивание результатов за первое и второе полугодие учебной деятельности  и завершается выставлением годовых (итоговых) оценок.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101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Промежуточная аттестация учащихся в рамках ФГОС также учитывает результаты комплексных  контрольных  работ, публичную защиту </w:t>
      </w:r>
      <w:proofErr w:type="gramStart"/>
      <w:r w:rsidRPr="00E977F0">
        <w:rPr>
          <w:rFonts w:ascii="Times New Roman" w:eastAsia="Times New Roman" w:hAnsi="Times New Roman" w:cs="Times New Roman"/>
          <w:sz w:val="24"/>
          <w:szCs w:val="24"/>
        </w:rPr>
        <w:t>индивидуального проекта</w:t>
      </w:r>
      <w:proofErr w:type="gramEnd"/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, позволяющих  отследить  динамику  личностных,  предметных  и </w:t>
      </w:r>
      <w:proofErr w:type="spellStart"/>
      <w:r w:rsidRPr="00E977F0">
        <w:rPr>
          <w:rFonts w:ascii="Times New Roman" w:eastAsia="Times New Roman" w:hAnsi="Times New Roman" w:cs="Times New Roman"/>
          <w:sz w:val="24"/>
          <w:szCs w:val="24"/>
        </w:rPr>
        <w:t>метапредметных</w:t>
      </w:r>
      <w:proofErr w:type="spellEnd"/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 результатов обучающихся.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0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В 9-м классе проводится государственная итоговая аттестация, регламентируемая федеральными и региональными нормативно-правовыми актами.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0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977F0">
        <w:rPr>
          <w:rFonts w:ascii="Times New Roman" w:eastAsia="Times New Roman" w:hAnsi="Times New Roman" w:cs="Times New Roman"/>
          <w:sz w:val="24"/>
          <w:szCs w:val="24"/>
        </w:rPr>
        <w:t>Внеурочная</w:t>
      </w:r>
      <w:r w:rsidRPr="00E977F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E977F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977F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E977F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E977F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требованиями</w:t>
      </w:r>
      <w:r w:rsidRPr="00E977F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Стандарта</w:t>
      </w:r>
      <w:r w:rsidRPr="00E977F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организуется</w:t>
      </w:r>
      <w:r w:rsidRPr="00E977F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E977F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основным направлениям развития личности (духовно-нравственное, социальное,</w:t>
      </w:r>
      <w:r w:rsidRPr="00E977F0"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proofErr w:type="spellStart"/>
      <w:r w:rsidRPr="00E977F0">
        <w:rPr>
          <w:rFonts w:ascii="Times New Roman" w:eastAsia="Times New Roman" w:hAnsi="Times New Roman" w:cs="Times New Roman"/>
          <w:sz w:val="24"/>
          <w:szCs w:val="24"/>
        </w:rPr>
        <w:t>общеинтеллектуаль</w:t>
      </w:r>
      <w:proofErr w:type="spellEnd"/>
      <w:proofErr w:type="gramEnd"/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E977F0">
        <w:rPr>
          <w:rFonts w:ascii="Times New Roman" w:eastAsia="Times New Roman" w:hAnsi="Times New Roman" w:cs="Times New Roman"/>
          <w:sz w:val="24"/>
          <w:szCs w:val="24"/>
        </w:rPr>
        <w:t>ное</w:t>
      </w:r>
      <w:proofErr w:type="spellEnd"/>
      <w:r w:rsidRPr="00E977F0">
        <w:rPr>
          <w:rFonts w:ascii="Times New Roman" w:eastAsia="Times New Roman" w:hAnsi="Times New Roman" w:cs="Times New Roman"/>
          <w:sz w:val="24"/>
          <w:szCs w:val="24"/>
        </w:rPr>
        <w:t>, общекультурное, спортивно-оздоровительное).</w:t>
      </w:r>
      <w:proofErr w:type="gramEnd"/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 Организация занятий по этим направлениям является неотъемлемой частью образовательного процесса в ОУ.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0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Содержание занятий во внеурочной деятельности формируется с учетом пожеланий обучающихся и их родителей (законных представителей).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10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0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977F0">
        <w:rPr>
          <w:rFonts w:ascii="Times New Roman" w:eastAsia="Times New Roman" w:hAnsi="Times New Roman" w:cs="Times New Roman"/>
          <w:sz w:val="24"/>
          <w:szCs w:val="24"/>
        </w:rPr>
        <w:t>При этом используются различные формы организации занятий, отличные от урочных, такие как:</w:t>
      </w:r>
      <w:r w:rsidRPr="00E977F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экскурсии,</w:t>
      </w:r>
      <w:r w:rsidRPr="00E977F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секции,</w:t>
      </w:r>
      <w:r w:rsidRPr="00E977F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круглые</w:t>
      </w:r>
      <w:r w:rsidRPr="00E977F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столы,</w:t>
      </w:r>
      <w:r w:rsidRPr="00E977F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конференции,</w:t>
      </w:r>
      <w:r w:rsidRPr="00E977F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проекты,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диспуты,</w:t>
      </w:r>
      <w:r w:rsidRPr="00E977F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школьные</w:t>
      </w:r>
      <w:r w:rsidRPr="00E977F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научные</w:t>
      </w:r>
      <w:r w:rsidRPr="00E977F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общества, олимпиады, конкурсы, соревнования, общественно полезные практики и т.</w:t>
      </w:r>
      <w:r w:rsidRPr="00E977F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д.</w:t>
      </w:r>
      <w:proofErr w:type="gramEnd"/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0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При организации внеурочной деятельности обучающихся используются возможности учреждений дополнительного образования, культуры, спорта. В период каникул для продолжения внеурочной деятельности будет работать летний  лагерь.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0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Принципы чередования учебной и внеурочной деятельности в рамках реализации основной 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образовательной программы основного общего образования определяет школа.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0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Для развития потенциала одаренных и талантливых детей с участием самих обучающихся и их семей разрабатываются индивидуальные учебные планы, в рамках которых формируется индивидуальная</w:t>
      </w:r>
      <w:r w:rsidRPr="00E977F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траектория</w:t>
      </w:r>
      <w:r w:rsidRPr="00E977F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E977F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E977F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(содержание</w:t>
      </w:r>
      <w:r w:rsidRPr="00E977F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дисциплин,</w:t>
      </w:r>
      <w:r w:rsidRPr="00E977F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курсов,</w:t>
      </w:r>
      <w:r w:rsidRPr="00E977F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модулей,</w:t>
      </w:r>
      <w:r w:rsidRPr="00E977F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темп</w:t>
      </w:r>
      <w:r w:rsidRPr="00E977F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и формы образования). Реализация индивидуальных учебных планов  будет организована с помощью дистанционного</w:t>
      </w:r>
      <w:r w:rsidRPr="00E977F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образования.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819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 Согласно ФГОС ООО в 5 классе вводятся учебные предметы:  география, биология.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819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 С 7 класса — информатика  и физика. С 8 класса – химия и ОБЖ.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662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На уроках иностранного языка,  информатики класс делится на две группы при наличии в классе 20 человек и более (по Уставу)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819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В соответствии с санитарно-эпидемиологическими правилами и нормами проводятся 3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урока</w:t>
      </w:r>
      <w:r w:rsidRPr="00E977F0"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E977F0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E977F0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977F0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неделю,</w:t>
      </w:r>
      <w:r w:rsidRPr="00E977F0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proofErr w:type="gramStart"/>
      <w:r w:rsidRPr="00E977F0">
        <w:rPr>
          <w:rFonts w:ascii="Times New Roman" w:eastAsia="Times New Roman" w:hAnsi="Times New Roman" w:cs="Times New Roman"/>
          <w:sz w:val="24"/>
          <w:szCs w:val="24"/>
        </w:rPr>
        <w:t>предусмотренных</w:t>
      </w:r>
      <w:proofErr w:type="gramEnd"/>
      <w:r w:rsidRPr="00E977F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977F0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объеме</w:t>
      </w:r>
      <w:r w:rsidRPr="00E977F0"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максимально</w:t>
      </w:r>
      <w:r w:rsidRPr="00E977F0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допустимой</w:t>
      </w:r>
      <w:r w:rsidRPr="00E977F0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недельной нагрузки.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819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В классах ФГОС ООО предусмотрено преподавание интегрированных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курсов, совмещающих преподавание предмета с применением ПК на основе информационн</w:t>
      </w:r>
      <w:proofErr w:type="gramStart"/>
      <w:r w:rsidRPr="00E977F0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 коммуникативных</w:t>
      </w:r>
      <w:r w:rsidRPr="00E977F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технологий</w:t>
      </w:r>
      <w:r w:rsidRPr="00E977F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обучения.</w:t>
      </w:r>
      <w:r w:rsidRPr="00E977F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977F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связи с этим на уроках технологии</w:t>
      </w:r>
      <w:r w:rsidRPr="00E977F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классы</w:t>
      </w:r>
      <w:r w:rsidRPr="00E977F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делятся</w:t>
      </w:r>
      <w:r w:rsidRPr="00E977F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E977F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две</w:t>
      </w:r>
      <w:r w:rsidRPr="00E977F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группы.</w:t>
      </w:r>
      <w:r w:rsidRPr="00E977F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Занятия по элективным курсам допускается проводить с группой по 5-10</w:t>
      </w:r>
      <w:r w:rsidRPr="00E977F0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человек.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0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При составлении учебного плана индивидуальные, групповые, факультативные занятия учитываются</w:t>
      </w:r>
      <w:r w:rsidRPr="00E977F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E977F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определении</w:t>
      </w:r>
      <w:r w:rsidRPr="00E977F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максимальной</w:t>
      </w:r>
      <w:r w:rsidRPr="00E977F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аудиторной</w:t>
      </w:r>
      <w:r w:rsidRPr="00E977F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нагрузки</w:t>
      </w:r>
      <w:r w:rsidRPr="00E977F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proofErr w:type="gramStart"/>
      <w:r w:rsidRPr="00E977F0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E977F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(СанПиН</w:t>
      </w:r>
      <w:r w:rsidRPr="00E977F0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2.4.2.2821- 10п.10.5).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0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Образование</w:t>
      </w:r>
      <w:r w:rsidRPr="00E977F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E977F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ступени</w:t>
      </w:r>
      <w:r w:rsidRPr="00E977F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E977F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E977F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E977F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E977F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одной</w:t>
      </w:r>
      <w:r w:rsidRPr="00E977F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стороны,</w:t>
      </w:r>
      <w:r w:rsidRPr="00E977F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E977F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логическим продолжением обучения в начальной школе, а с другой стороны, является базой для подготовки завершения общего образования на ступени среднего общего образования, переходу к профильному обучению, профессиональной ориентации и профессиональному</w:t>
      </w:r>
      <w:r w:rsidRPr="00E977F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образованию.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0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Учебная деятельность на этой ступени образования приобретает черты деятельности по саморазвитию и самообразованию. Особенностью содержания современного основного общего образования является не только ответ на вопрос, что обучающийся должен знать (запомнить, воспроизвести), но и формирование универсальных учебных действий в личностных, коммуникативных, познавательных, регулятивных сферах, обеспечивающих способность к организации самостоятельной учебной деятельности.</w:t>
      </w:r>
    </w:p>
    <w:p w:rsidR="00E977F0" w:rsidRPr="00E977F0" w:rsidRDefault="00E977F0" w:rsidP="00E977F0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77F0" w:rsidRPr="00E977F0" w:rsidRDefault="00E977F0" w:rsidP="00E977F0">
      <w:pPr>
        <w:widowControl w:val="0"/>
        <w:autoSpaceDE w:val="0"/>
        <w:autoSpaceDN w:val="0"/>
        <w:spacing w:after="0" w:line="274" w:lineRule="exact"/>
        <w:ind w:left="105" w:right="104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Формы, периодичность и порядок промежуточной аттестации </w:t>
      </w:r>
      <w:proofErr w:type="gramStart"/>
      <w:r w:rsidRPr="00E977F0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</w:t>
      </w:r>
      <w:proofErr w:type="gramEnd"/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0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977F0">
        <w:rPr>
          <w:rFonts w:ascii="Times New Roman" w:eastAsia="Times New Roman" w:hAnsi="Times New Roman" w:cs="Times New Roman"/>
          <w:sz w:val="24"/>
          <w:szCs w:val="24"/>
        </w:rPr>
        <w:t>Промежуточная аттестация школы проводится в соответствии с Уставом МБОУ «Гимназия № 3», локальным актом «Положение о формах и порядке промежуточной аттестации обучающихся» (ознакомиться можно на официальном сайте образовательной организации в   разделе</w:t>
      </w:r>
      <w:proofErr w:type="gramEnd"/>
    </w:p>
    <w:p w:rsidR="00E977F0" w:rsidRPr="00E977F0" w:rsidRDefault="00E977F0" w:rsidP="00E977F0">
      <w:pPr>
        <w:widowControl w:val="0"/>
        <w:autoSpaceDE w:val="0"/>
        <w:autoSpaceDN w:val="0"/>
        <w:spacing w:before="3" w:after="0" w:line="240" w:lineRule="auto"/>
        <w:ind w:lef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977F0">
        <w:rPr>
          <w:rFonts w:ascii="Times New Roman" w:eastAsia="Times New Roman" w:hAnsi="Times New Roman" w:cs="Times New Roman"/>
          <w:sz w:val="24"/>
          <w:szCs w:val="24"/>
        </w:rPr>
        <w:t>«Локальные акты»).</w:t>
      </w:r>
      <w:proofErr w:type="gramEnd"/>
    </w:p>
    <w:p w:rsidR="00E977F0" w:rsidRPr="00E977F0" w:rsidRDefault="00E977F0" w:rsidP="00E977F0">
      <w:pPr>
        <w:widowControl w:val="0"/>
        <w:autoSpaceDE w:val="0"/>
        <w:autoSpaceDN w:val="0"/>
        <w:spacing w:before="90" w:after="8" w:line="240" w:lineRule="auto"/>
        <w:ind w:left="111" w:right="192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В 2018-2019 учебном году планируется провести в следующие сроки, по предметам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lastRenderedPageBreak/>
        <w:t>и формам соответственно по классам:</w:t>
      </w: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1451"/>
        <w:gridCol w:w="2236"/>
        <w:gridCol w:w="3260"/>
        <w:gridCol w:w="1761"/>
      </w:tblGrid>
      <w:tr w:rsidR="00E977F0" w:rsidRPr="00E977F0" w:rsidTr="00A07A6D">
        <w:trPr>
          <w:trHeight w:hRule="exact" w:val="1062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ind w:left="103" w:right="25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Классы</w:t>
            </w:r>
            <w:proofErr w:type="spellEnd"/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ind w:left="151" w:right="152" w:firstLine="3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Кол-во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форм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аттестации</w:t>
            </w:r>
            <w:proofErr w:type="spellEnd"/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ind w:left="518" w:right="417" w:hanging="82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Предметы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на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аттестацию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ind w:left="184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Форма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проведения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аттестации</w:t>
            </w:r>
            <w:proofErr w:type="spellEnd"/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ind w:left="103" w:right="19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Срок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проведения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аттестации</w:t>
            </w:r>
            <w:proofErr w:type="spellEnd"/>
          </w:p>
        </w:tc>
      </w:tr>
      <w:tr w:rsidR="00E977F0" w:rsidRPr="00E977F0" w:rsidTr="00A07A6D">
        <w:trPr>
          <w:trHeight w:val="227"/>
        </w:trPr>
        <w:tc>
          <w:tcPr>
            <w:tcW w:w="95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                                                                            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Зимняя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сессия</w:t>
            </w:r>
            <w:proofErr w:type="spellEnd"/>
          </w:p>
        </w:tc>
      </w:tr>
      <w:tr w:rsidR="00E977F0" w:rsidRPr="00E977F0" w:rsidTr="00A07A6D">
        <w:trPr>
          <w:trHeight w:val="227"/>
        </w:trPr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5-8</w:t>
            </w:r>
          </w:p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70" w:lineRule="exact"/>
              <w:ind w:left="103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Русский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язык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70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Контрольная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работа</w:t>
            </w:r>
            <w:proofErr w:type="spellEnd"/>
          </w:p>
        </w:tc>
        <w:tc>
          <w:tcPr>
            <w:tcW w:w="17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с 17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по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21</w:t>
            </w:r>
          </w:p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ind w:left="103" w:right="465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декабря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2018 </w:t>
            </w:r>
          </w:p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ind w:left="103" w:right="465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ind w:left="103" w:right="465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ind w:left="103" w:right="465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ind w:left="103" w:right="465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E977F0" w:rsidRPr="00E977F0" w:rsidTr="00A07A6D">
        <w:trPr>
          <w:trHeight w:hRule="exact" w:val="263"/>
        </w:trPr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68" w:lineRule="exact"/>
              <w:ind w:left="103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Математика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6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Контрольная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работа</w:t>
            </w:r>
            <w:proofErr w:type="spellEnd"/>
          </w:p>
        </w:tc>
        <w:tc>
          <w:tcPr>
            <w:tcW w:w="176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E977F0" w:rsidRPr="00E977F0" w:rsidTr="00A07A6D">
        <w:trPr>
          <w:trHeight w:hRule="exact" w:val="305"/>
        </w:trPr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68" w:lineRule="exact"/>
              <w:ind w:left="103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Английский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язык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6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Комбинированный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зачет</w:t>
            </w:r>
            <w:proofErr w:type="spellEnd"/>
          </w:p>
        </w:tc>
        <w:tc>
          <w:tcPr>
            <w:tcW w:w="17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E977F0" w:rsidRPr="00E977F0" w:rsidTr="00A07A6D">
        <w:trPr>
          <w:trHeight w:hRule="exact" w:val="301"/>
        </w:trPr>
        <w:tc>
          <w:tcPr>
            <w:tcW w:w="82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5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68" w:lineRule="exact"/>
              <w:ind w:left="103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Предмет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по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выбору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6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Устное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испытание</w:t>
            </w:r>
            <w:proofErr w:type="spellEnd"/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15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декабря</w:t>
            </w:r>
            <w:proofErr w:type="spellEnd"/>
          </w:p>
        </w:tc>
      </w:tr>
      <w:tr w:rsidR="00E977F0" w:rsidRPr="00E977F0" w:rsidTr="00A07A6D">
        <w:trPr>
          <w:trHeight w:hRule="exact" w:val="373"/>
        </w:trPr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9-11</w:t>
            </w:r>
          </w:p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           2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Русский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язык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6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</w:rPr>
              <w:t>к/</w:t>
            </w:r>
            <w:proofErr w:type="gram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формате ЕГЭ,ОГЭ</w:t>
            </w:r>
          </w:p>
        </w:tc>
        <w:tc>
          <w:tcPr>
            <w:tcW w:w="176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с 17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по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21</w:t>
            </w:r>
          </w:p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ind w:left="103" w:right="465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декабря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2018 </w:t>
            </w:r>
          </w:p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ind w:left="103" w:right="465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E977F0" w:rsidRPr="00E977F0" w:rsidTr="00A07A6D">
        <w:trPr>
          <w:trHeight w:hRule="exact" w:val="373"/>
        </w:trPr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Математика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6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</w:rPr>
              <w:t>к/</w:t>
            </w:r>
            <w:proofErr w:type="gram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формате ЕГЭ,ОГЭ</w:t>
            </w:r>
          </w:p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6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6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7F0" w:rsidRPr="00E977F0" w:rsidTr="00A07A6D">
        <w:trPr>
          <w:trHeight w:hRule="exact" w:val="893"/>
        </w:trPr>
        <w:tc>
          <w:tcPr>
            <w:tcW w:w="82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Профилирующие предметы по выбору (не менее двух)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6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Комбинированный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зачет</w:t>
            </w:r>
            <w:proofErr w:type="spellEnd"/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22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декабря</w:t>
            </w:r>
            <w:proofErr w:type="spellEnd"/>
          </w:p>
        </w:tc>
      </w:tr>
      <w:tr w:rsidR="00E977F0" w:rsidRPr="00E977F0" w:rsidTr="00A07A6D">
        <w:trPr>
          <w:trHeight w:hRule="exact" w:val="373"/>
        </w:trPr>
        <w:tc>
          <w:tcPr>
            <w:tcW w:w="9534" w:type="dxa"/>
            <w:gridSpan w:val="5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                                                                       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Весенняя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сессия</w:t>
            </w:r>
            <w:proofErr w:type="spellEnd"/>
          </w:p>
        </w:tc>
      </w:tr>
      <w:tr w:rsidR="00E977F0" w:rsidRPr="00E977F0" w:rsidTr="00A07A6D">
        <w:trPr>
          <w:trHeight w:hRule="exact" w:val="315"/>
        </w:trPr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5-8</w:t>
            </w:r>
          </w:p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5</w:t>
            </w:r>
          </w:p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70" w:lineRule="exact"/>
              <w:ind w:left="103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Русский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язык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70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Контрольная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работа</w:t>
            </w:r>
            <w:proofErr w:type="spellEnd"/>
          </w:p>
        </w:tc>
        <w:tc>
          <w:tcPr>
            <w:tcW w:w="17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С 17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мая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по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22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мая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2019</w:t>
            </w:r>
          </w:p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</w:tr>
      <w:tr w:rsidR="00E977F0" w:rsidRPr="00E977F0" w:rsidTr="00A07A6D">
        <w:trPr>
          <w:trHeight w:hRule="exact" w:val="315"/>
        </w:trPr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68" w:lineRule="exact"/>
              <w:ind w:left="103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Математика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6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Контрольная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работа</w:t>
            </w:r>
            <w:proofErr w:type="spellEnd"/>
          </w:p>
        </w:tc>
        <w:tc>
          <w:tcPr>
            <w:tcW w:w="176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E977F0" w:rsidRPr="00E977F0" w:rsidTr="00A07A6D">
        <w:trPr>
          <w:trHeight w:val="288"/>
        </w:trPr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Английский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язык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6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Комбинированный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зачет</w:t>
            </w:r>
            <w:proofErr w:type="spellEnd"/>
          </w:p>
        </w:tc>
        <w:tc>
          <w:tcPr>
            <w:tcW w:w="176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E977F0" w:rsidRPr="00E977F0" w:rsidTr="00A07A6D">
        <w:trPr>
          <w:trHeight w:val="238"/>
        </w:trPr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Междисциплинарный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6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Комплексная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работа</w:t>
            </w:r>
            <w:proofErr w:type="spellEnd"/>
          </w:p>
        </w:tc>
        <w:tc>
          <w:tcPr>
            <w:tcW w:w="176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E977F0" w:rsidRPr="00E977F0" w:rsidTr="00A07A6D">
        <w:trPr>
          <w:trHeight w:val="245"/>
        </w:trPr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68" w:lineRule="exact"/>
              <w:ind w:left="103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Предмет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по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выбору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6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Устное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испытание</w:t>
            </w:r>
            <w:proofErr w:type="spellEnd"/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18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мая</w:t>
            </w:r>
            <w:proofErr w:type="spellEnd"/>
          </w:p>
        </w:tc>
      </w:tr>
      <w:tr w:rsidR="00E977F0" w:rsidRPr="00E977F0" w:rsidTr="00A07A6D">
        <w:trPr>
          <w:trHeight w:val="964"/>
        </w:trPr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 8,10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2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Профилирующие предметы по выбору</w:t>
            </w:r>
          </w:p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(не менее двух)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6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Комбинированный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зачет</w:t>
            </w:r>
            <w:proofErr w:type="spellEnd"/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3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неделя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мая</w:t>
            </w:r>
            <w:proofErr w:type="spellEnd"/>
          </w:p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E977F0" w:rsidRPr="00E977F0" w:rsidTr="00A07A6D">
        <w:trPr>
          <w:trHeight w:val="614"/>
        </w:trPr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 9,11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1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Интеллект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тестирование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6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ШТУР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или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КОТ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25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апреля</w:t>
            </w:r>
            <w:proofErr w:type="spellEnd"/>
          </w:p>
        </w:tc>
      </w:tr>
      <w:tr w:rsidR="00E977F0" w:rsidRPr="00E977F0" w:rsidTr="00A07A6D">
        <w:trPr>
          <w:trHeight w:hRule="exact" w:val="372"/>
        </w:trPr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 5-10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2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Междисциплинарный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6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Индивидуальный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проект</w:t>
            </w:r>
            <w:proofErr w:type="spellEnd"/>
          </w:p>
        </w:tc>
        <w:tc>
          <w:tcPr>
            <w:tcW w:w="17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4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неделя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апреля</w:t>
            </w:r>
            <w:proofErr w:type="spellEnd"/>
          </w:p>
        </w:tc>
      </w:tr>
      <w:tr w:rsidR="00E977F0" w:rsidRPr="00E977F0" w:rsidTr="00A07A6D">
        <w:trPr>
          <w:trHeight w:hRule="exact" w:val="372"/>
        </w:trPr>
        <w:tc>
          <w:tcPr>
            <w:tcW w:w="8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Тестирование</w:t>
            </w:r>
            <w:proofErr w:type="spellEnd"/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6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E977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PISA, TAIMS</w:t>
            </w:r>
          </w:p>
        </w:tc>
        <w:tc>
          <w:tcPr>
            <w:tcW w:w="17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77F0" w:rsidRPr="00E977F0" w:rsidRDefault="00E977F0" w:rsidP="00E977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right="1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820" w:right="1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По остальным предметам промежуточная аттестация оценивается в форме годовой отметки. 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102" w:firstLine="4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Выпускники</w:t>
      </w:r>
      <w:r w:rsidRPr="00E977F0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9-х</w:t>
      </w:r>
      <w:r w:rsidRPr="00E977F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классов,</w:t>
      </w:r>
      <w:r w:rsidRPr="00E977F0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желающие</w:t>
      </w:r>
      <w:r w:rsidRPr="00E977F0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продолжить</w:t>
      </w:r>
      <w:r w:rsidRPr="00E977F0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обучение</w:t>
      </w:r>
      <w:r w:rsidRPr="00E977F0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977F0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профильных</w:t>
      </w:r>
      <w:r w:rsidRPr="00E977F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классах</w:t>
      </w:r>
      <w:r w:rsidRPr="00E977F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среднего</w:t>
      </w:r>
      <w:r w:rsidRPr="00E977F0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общего образования в МБОУ «Гимназия № 3», в ходе итоговой аттестации могут выбрать предметы, соответствующие профилю</w:t>
      </w:r>
      <w:r w:rsidRPr="00E977F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обучения:</w:t>
      </w:r>
    </w:p>
    <w:p w:rsidR="00E977F0" w:rsidRPr="00E977F0" w:rsidRDefault="00E977F0" w:rsidP="00E977F0">
      <w:pPr>
        <w:widowControl w:val="0"/>
        <w:numPr>
          <w:ilvl w:val="0"/>
          <w:numId w:val="1"/>
        </w:numPr>
        <w:tabs>
          <w:tab w:val="left" w:pos="1192"/>
          <w:tab w:val="left" w:pos="50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E977F0">
        <w:rPr>
          <w:rFonts w:ascii="Times New Roman" w:eastAsia="Times New Roman" w:hAnsi="Times New Roman" w:cs="Times New Roman"/>
          <w:sz w:val="24"/>
        </w:rPr>
        <w:t>социально-экономический</w:t>
      </w:r>
      <w:proofErr w:type="gramEnd"/>
      <w:r w:rsidRPr="00E977F0">
        <w:rPr>
          <w:rFonts w:ascii="Times New Roman" w:eastAsia="Times New Roman" w:hAnsi="Times New Roman" w:cs="Times New Roman"/>
          <w:sz w:val="24"/>
        </w:rPr>
        <w:tab/>
        <w:t>по обществознанию, профильной математике,</w:t>
      </w:r>
    </w:p>
    <w:p w:rsidR="00E977F0" w:rsidRPr="00E977F0" w:rsidRDefault="00E977F0" w:rsidP="00E977F0">
      <w:pPr>
        <w:widowControl w:val="0"/>
        <w:numPr>
          <w:ilvl w:val="0"/>
          <w:numId w:val="1"/>
        </w:numPr>
        <w:tabs>
          <w:tab w:val="left" w:pos="1192"/>
          <w:tab w:val="left" w:pos="50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E977F0">
        <w:rPr>
          <w:rFonts w:ascii="Times New Roman" w:eastAsia="Times New Roman" w:hAnsi="Times New Roman" w:cs="Times New Roman"/>
          <w:sz w:val="24"/>
        </w:rPr>
        <w:t>химико-биологический</w:t>
      </w:r>
      <w:proofErr w:type="gramEnd"/>
      <w:r w:rsidRPr="00E977F0">
        <w:rPr>
          <w:rFonts w:ascii="Times New Roman" w:eastAsia="Times New Roman" w:hAnsi="Times New Roman" w:cs="Times New Roman"/>
          <w:sz w:val="24"/>
        </w:rPr>
        <w:tab/>
        <w:t>по биологии и химии;</w:t>
      </w:r>
    </w:p>
    <w:p w:rsidR="00E977F0" w:rsidRPr="00E977F0" w:rsidRDefault="00E977F0" w:rsidP="00E977F0">
      <w:pPr>
        <w:widowControl w:val="0"/>
        <w:tabs>
          <w:tab w:val="left" w:pos="1192"/>
          <w:tab w:val="left" w:pos="5067"/>
        </w:tabs>
        <w:autoSpaceDE w:val="0"/>
        <w:autoSpaceDN w:val="0"/>
        <w:spacing w:after="0" w:line="240" w:lineRule="auto"/>
        <w:ind w:left="820"/>
        <w:jc w:val="both"/>
        <w:rPr>
          <w:rFonts w:ascii="Times New Roman" w:eastAsia="Times New Roman" w:hAnsi="Times New Roman" w:cs="Times New Roman"/>
          <w:sz w:val="24"/>
        </w:rPr>
      </w:pPr>
      <w:r w:rsidRPr="00E977F0">
        <w:rPr>
          <w:rFonts w:ascii="Times New Roman" w:eastAsia="Times New Roman" w:hAnsi="Times New Roman" w:cs="Times New Roman"/>
          <w:sz w:val="24"/>
        </w:rPr>
        <w:tab/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МБОУ «Гимназия № 3» как образовательное учреждение с углублённым изучением английского языка предполагает выбор английского языка для сдачи экзаменов итоговой аттестации всех желающих школьников.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77F0" w:rsidRPr="00E977F0" w:rsidRDefault="00E977F0" w:rsidP="00E977F0">
      <w:pPr>
        <w:widowControl w:val="0"/>
        <w:numPr>
          <w:ilvl w:val="1"/>
          <w:numId w:val="7"/>
        </w:numPr>
        <w:tabs>
          <w:tab w:val="left" w:pos="1598"/>
        </w:tabs>
        <w:autoSpaceDE w:val="0"/>
        <w:autoSpaceDN w:val="0"/>
        <w:spacing w:after="0" w:line="240" w:lineRule="auto"/>
        <w:ind w:left="1597"/>
        <w:rPr>
          <w:rFonts w:ascii="Times New Roman" w:eastAsia="Times New Roman" w:hAnsi="Times New Roman" w:cs="Times New Roman"/>
          <w:sz w:val="24"/>
          <w:lang w:val="en-US"/>
        </w:rPr>
      </w:pPr>
      <w:r w:rsidRPr="00E977F0">
        <w:rPr>
          <w:rFonts w:ascii="Times New Roman" w:eastAsia="Times New Roman" w:hAnsi="Times New Roman" w:cs="Times New Roman"/>
          <w:sz w:val="24"/>
          <w:lang w:val="en-US"/>
        </w:rPr>
        <w:t>ХАРАКТЕРИСТИКА СТРУКТУРНЫХ КОМПОНЕНТОВ УЧЕБНОГО</w:t>
      </w:r>
      <w:r w:rsidRPr="00E977F0">
        <w:rPr>
          <w:rFonts w:ascii="Times New Roman" w:eastAsia="Times New Roman" w:hAnsi="Times New Roman" w:cs="Times New Roman"/>
          <w:spacing w:val="-33"/>
          <w:sz w:val="24"/>
          <w:lang w:val="en-US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lang w:val="en-US"/>
        </w:rPr>
        <w:t>ПЛАНА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931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Режим работы 5-11 классов – в первую смену.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931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 Учебные занятия начинаются с 8.30 час.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697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Продолжительность перемен между уроками составляет 5 минут, две большие перемены по 20 минут каждая после 1 и 2 уроков. После 6 урока 40 минут. 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697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lastRenderedPageBreak/>
        <w:t>В рабочих программах предусмотрены часы для проектной и исследовательской деятельности, которая,</w:t>
      </w:r>
      <w:r w:rsidRPr="00E977F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977F0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E977F0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E977F0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подразумевает</w:t>
      </w:r>
      <w:r w:rsidRPr="00E977F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977F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проведение</w:t>
      </w:r>
      <w:r w:rsidRPr="00E977F0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экскурсий,</w:t>
      </w:r>
      <w:r w:rsidRPr="00E977F0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презентаций</w:t>
      </w:r>
      <w:r w:rsidRPr="00E977F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своих проектов, 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right="697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социально значимых</w:t>
      </w:r>
      <w:r w:rsidRPr="00E977F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акций.</w:t>
      </w:r>
    </w:p>
    <w:p w:rsidR="00E977F0" w:rsidRPr="00E977F0" w:rsidRDefault="00E977F0" w:rsidP="00E977F0">
      <w:pPr>
        <w:widowControl w:val="0"/>
        <w:autoSpaceDE w:val="0"/>
        <w:autoSpaceDN w:val="0"/>
        <w:spacing w:before="8" w:after="0" w:line="240" w:lineRule="auto"/>
        <w:ind w:left="112" w:right="10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С целью профилактики утомления, нарушения осанки и </w:t>
      </w:r>
      <w:proofErr w:type="gramStart"/>
      <w:r w:rsidRPr="00E977F0">
        <w:rPr>
          <w:rFonts w:ascii="Times New Roman" w:eastAsia="Times New Roman" w:hAnsi="Times New Roman" w:cs="Times New Roman"/>
          <w:sz w:val="24"/>
          <w:szCs w:val="24"/>
        </w:rPr>
        <w:t>зрения</w:t>
      </w:r>
      <w:proofErr w:type="gramEnd"/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на уроках проводятся физкультминутки и гимнастики для глаз. Спортивные нагрузки на занятиях физической культурой, соревнованиях, внеурочных занятиях спортивного профиля соответствуют возрасту, </w:t>
      </w:r>
    </w:p>
    <w:p w:rsidR="00E977F0" w:rsidRPr="00E977F0" w:rsidRDefault="00E977F0" w:rsidP="00E977F0">
      <w:pPr>
        <w:widowControl w:val="0"/>
        <w:autoSpaceDE w:val="0"/>
        <w:autoSpaceDN w:val="0"/>
        <w:spacing w:before="8" w:after="0" w:line="240" w:lineRule="auto"/>
        <w:ind w:left="112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состоянию здоровья и физической подготовленности </w:t>
      </w:r>
      <w:proofErr w:type="gramStart"/>
      <w:r w:rsidRPr="00E977F0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E977F0">
        <w:rPr>
          <w:rFonts w:ascii="Times New Roman" w:eastAsia="Times New Roman" w:hAnsi="Times New Roman" w:cs="Times New Roman"/>
          <w:sz w:val="24"/>
          <w:szCs w:val="24"/>
        </w:rPr>
        <w:t>, а также метеоусловиям (если они организованы на открытом воздухе). В ОУ осуществляется распределение обучающихся на</w:t>
      </w:r>
      <w:r w:rsidRPr="00E977F0"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основную и специальную медицинскую группы для участия в физкультурно-оздоровительных и спортивн</w:t>
      </w:r>
      <w:proofErr w:type="gramStart"/>
      <w:r w:rsidRPr="00E977F0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 массовых мероприятиях, которое проводит врач с учетом их состояния здоровья и/или на основании справок об их здоровье. </w:t>
      </w:r>
      <w:proofErr w:type="gramStart"/>
      <w:r w:rsidRPr="00E977F0">
        <w:rPr>
          <w:rFonts w:ascii="Times New Roman" w:eastAsia="Times New Roman" w:hAnsi="Times New Roman" w:cs="Times New Roman"/>
          <w:sz w:val="24"/>
          <w:szCs w:val="24"/>
        </w:rPr>
        <w:t>Обучающимся основной физкультурной группы разрешается участие во всех физкультурно-оздоровительных мероприятиях в соответствии с их возрастом.</w:t>
      </w:r>
      <w:proofErr w:type="gramEnd"/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 С </w:t>
      </w:r>
      <w:proofErr w:type="gramStart"/>
      <w:r w:rsidRPr="00E977F0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 специальной группы физкультурно-оздоровительная работа проводится с учетом заключения врача. Обучающиеся, отнесенные по состоянию здоровья к специальной группе, занимаются физической культурой со снижением физической</w:t>
      </w:r>
      <w:r w:rsidRPr="00E977F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нагрузки.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0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Уроки физической культуры и проведение подвижных игр могут проводиться на открытом воздухе, что определяется по совокупности показателей метеоусловий (температуры, относительной влажности и скорости движения воздуха) по климатическим зонам. В дождливые, ветреные и морозные дни занятия физической культурой проводят в спортивном зале.</w:t>
      </w:r>
    </w:p>
    <w:p w:rsidR="00E977F0" w:rsidRPr="00E977F0" w:rsidRDefault="00E977F0" w:rsidP="00E977F0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E977F0" w:rsidRPr="00E977F0" w:rsidRDefault="00E977F0" w:rsidP="00E977F0">
      <w:pPr>
        <w:widowControl w:val="0"/>
        <w:autoSpaceDE w:val="0"/>
        <w:autoSpaceDN w:val="0"/>
        <w:spacing w:after="0" w:line="297" w:lineRule="exact"/>
        <w:ind w:left="112"/>
        <w:jc w:val="both"/>
        <w:rPr>
          <w:rFonts w:ascii="Times New Roman" w:eastAsia="Times New Roman" w:hAnsi="Times New Roman" w:cs="Times New Roman"/>
          <w:b/>
          <w:sz w:val="26"/>
        </w:rPr>
      </w:pPr>
      <w:r w:rsidRPr="00E977F0">
        <w:rPr>
          <w:rFonts w:ascii="Times New Roman" w:eastAsia="Times New Roman" w:hAnsi="Times New Roman" w:cs="Times New Roman"/>
          <w:b/>
          <w:sz w:val="26"/>
        </w:rPr>
        <w:t>Основное общее образование (5-9 классы)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37" w:lineRule="auto"/>
        <w:ind w:left="111" w:firstLine="708"/>
        <w:rPr>
          <w:rFonts w:ascii="Times New Roman" w:eastAsia="Times New Roman" w:hAnsi="Times New Roman" w:cs="Times New Roman"/>
          <w:sz w:val="24"/>
        </w:rPr>
      </w:pPr>
      <w:r w:rsidRPr="00E977F0">
        <w:rPr>
          <w:rFonts w:ascii="Times New Roman" w:eastAsia="Times New Roman" w:hAnsi="Times New Roman" w:cs="Times New Roman"/>
          <w:b/>
          <w:sz w:val="24"/>
        </w:rPr>
        <w:t xml:space="preserve">Предметные результаты освоения основной образовательной программы основного общего образования </w:t>
      </w:r>
      <w:r w:rsidRPr="00E977F0">
        <w:rPr>
          <w:rFonts w:ascii="Times New Roman" w:eastAsia="Times New Roman" w:hAnsi="Times New Roman" w:cs="Times New Roman"/>
          <w:sz w:val="24"/>
        </w:rPr>
        <w:t>с учетом общих требований Стандарта и специфики изучаемых предметов, входящих в состав предметных областей, должны обеспечивать успешное обучение на следующей ступени общего образования.</w:t>
      </w:r>
    </w:p>
    <w:p w:rsidR="00E977F0" w:rsidRPr="00E977F0" w:rsidRDefault="00E977F0" w:rsidP="00E977F0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77F0" w:rsidRPr="00E977F0" w:rsidRDefault="00E977F0" w:rsidP="00E977F0">
      <w:pPr>
        <w:widowControl w:val="0"/>
        <w:autoSpaceDE w:val="0"/>
        <w:autoSpaceDN w:val="0"/>
        <w:spacing w:after="0" w:line="274" w:lineRule="exact"/>
        <w:ind w:left="111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b/>
          <w:bCs/>
          <w:sz w:val="24"/>
          <w:szCs w:val="24"/>
        </w:rPr>
        <w:t>Филология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0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977F0">
        <w:rPr>
          <w:rFonts w:ascii="Times New Roman" w:eastAsia="Times New Roman" w:hAnsi="Times New Roman" w:cs="Times New Roman"/>
          <w:sz w:val="24"/>
          <w:szCs w:val="24"/>
        </w:rPr>
        <w:t>Изучение предметной области «Филология» — языка как знаковой системы, лежащей в основе человеческого общения, формирования гражданской, этнической и социальной идентичности, позволяющей понимать, быть понятым, выражать внутренний мир человека, должно обеспечить:</w:t>
      </w:r>
      <w:proofErr w:type="gramEnd"/>
    </w:p>
    <w:p w:rsidR="00E977F0" w:rsidRPr="00E977F0" w:rsidRDefault="00E977F0" w:rsidP="00E977F0">
      <w:pPr>
        <w:widowControl w:val="0"/>
        <w:autoSpaceDE w:val="0"/>
        <w:autoSpaceDN w:val="0"/>
        <w:spacing w:before="2" w:after="0" w:line="240" w:lineRule="auto"/>
        <w:ind w:left="111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-получение доступа к литературному наследию и через него к сокровищам отечественной и мировой культуры и достижениям цивилизации;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-формирование основы для понимания особенностей разных культур и воспитания уважения к ним;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-осознание взаимосвязи между своим интеллектуальным и социальным ростом, способствующим духовному, нравственному, эмоциональному, творческому, этическому и познавательному развитию;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-формирование базовых умений, обеспечивающих возможность дальнейшего изучения языков, </w:t>
      </w:r>
      <w:r w:rsidRPr="00E977F0"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 установкой на билингвизм;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-обогащение активного и потенциального словарного запаса для достижения более высоких результатов при изучении других учебных предметов.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Предметные результаты изучения предметной области «Филология» должны отражать:</w:t>
      </w:r>
    </w:p>
    <w:p w:rsidR="00E977F0" w:rsidRPr="00E977F0" w:rsidRDefault="00E977F0" w:rsidP="00E977F0">
      <w:pPr>
        <w:widowControl w:val="0"/>
        <w:autoSpaceDE w:val="0"/>
        <w:autoSpaceDN w:val="0"/>
        <w:spacing w:before="5" w:after="0" w:line="274" w:lineRule="exact"/>
        <w:ind w:left="111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b/>
          <w:bCs/>
          <w:sz w:val="24"/>
          <w:szCs w:val="24"/>
        </w:rPr>
        <w:t>Русский язык: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1)совершенствование видов речевой деятельности (</w:t>
      </w:r>
      <w:proofErr w:type="spellStart"/>
      <w:r w:rsidRPr="00E977F0">
        <w:rPr>
          <w:rFonts w:ascii="Times New Roman" w:eastAsia="Times New Roman" w:hAnsi="Times New Roman" w:cs="Times New Roman"/>
          <w:sz w:val="24"/>
          <w:szCs w:val="24"/>
        </w:rPr>
        <w:t>аудирования</w:t>
      </w:r>
      <w:proofErr w:type="spellEnd"/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, чтения, говорения и письма), обеспечивающих эффективное овладение разными учебными предметами и взаимодействие с окружающими людьми в ситуациях формального и неформального </w:t>
      </w:r>
      <w:proofErr w:type="spellStart"/>
      <w:proofErr w:type="gramStart"/>
      <w:r w:rsidRPr="00E977F0">
        <w:rPr>
          <w:rFonts w:ascii="Times New Roman" w:eastAsia="Times New Roman" w:hAnsi="Times New Roman" w:cs="Times New Roman"/>
          <w:sz w:val="24"/>
          <w:szCs w:val="24"/>
        </w:rPr>
        <w:lastRenderedPageBreak/>
        <w:t>межличнос</w:t>
      </w:r>
      <w:proofErr w:type="spellEnd"/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977F0">
        <w:rPr>
          <w:rFonts w:ascii="Times New Roman" w:eastAsia="Times New Roman" w:hAnsi="Times New Roman" w:cs="Times New Roman"/>
          <w:sz w:val="24"/>
          <w:szCs w:val="24"/>
        </w:rPr>
        <w:t>тного</w:t>
      </w:r>
      <w:proofErr w:type="spellEnd"/>
      <w:proofErr w:type="gramEnd"/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 и межкультурного общения;</w:t>
      </w:r>
    </w:p>
    <w:p w:rsidR="00E977F0" w:rsidRPr="00E977F0" w:rsidRDefault="00E977F0" w:rsidP="00E977F0">
      <w:pPr>
        <w:widowControl w:val="0"/>
        <w:autoSpaceDE w:val="0"/>
        <w:autoSpaceDN w:val="0"/>
        <w:spacing w:before="3" w:after="0" w:line="240" w:lineRule="auto"/>
        <w:ind w:left="111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2)понимание определяющей роли языка в развитии интеллектуальных и творческих способностей личности, в процессе образования и самообразования;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3)использование коммуникативно-эстетических возможностей русского языка;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4)расширение и систематизацию научных знаний о языке; осознание взаимосвязи его уровней и единиц;</w:t>
      </w:r>
      <w:r w:rsidRPr="00E977F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освоение</w:t>
      </w:r>
      <w:r w:rsidRPr="00E977F0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базовых</w:t>
      </w:r>
      <w:r w:rsidRPr="00E977F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понятий</w:t>
      </w:r>
      <w:r w:rsidRPr="00E977F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лингвистики,</w:t>
      </w:r>
      <w:r w:rsidRPr="00E977F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Pr="00E977F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единиц</w:t>
      </w:r>
      <w:r w:rsidRPr="00E977F0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977F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грамматических</w:t>
      </w:r>
      <w:r w:rsidRPr="00E977F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категорий</w:t>
      </w:r>
      <w:r w:rsidRPr="00E977F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языка; 5)формирование навыков проведения различных видов анализа слова (фонетического,</w:t>
      </w:r>
      <w:r w:rsidRPr="00E977F0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морфем-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E977F0">
        <w:rPr>
          <w:rFonts w:ascii="Times New Roman" w:eastAsia="Times New Roman" w:hAnsi="Times New Roman" w:cs="Times New Roman"/>
          <w:sz w:val="24"/>
          <w:szCs w:val="24"/>
        </w:rPr>
        <w:t>ного</w:t>
      </w:r>
      <w:proofErr w:type="spellEnd"/>
      <w:r w:rsidRPr="00E977F0">
        <w:rPr>
          <w:rFonts w:ascii="Times New Roman" w:eastAsia="Times New Roman" w:hAnsi="Times New Roman" w:cs="Times New Roman"/>
          <w:sz w:val="24"/>
          <w:szCs w:val="24"/>
        </w:rPr>
        <w:t>, словообразовательного, лексического, морфологического), синтаксического анализа словосочетания и предложения, а также многоаспектного анализа текста;</w:t>
      </w:r>
      <w:proofErr w:type="gramEnd"/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6)обогащение активного и потенциального словарного запаса, расширение объёма используемых в речи</w:t>
      </w:r>
      <w:r w:rsidRPr="00E977F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грамматических</w:t>
      </w:r>
      <w:r w:rsidRPr="00E977F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сре</w:t>
      </w:r>
      <w:proofErr w:type="gramStart"/>
      <w:r w:rsidRPr="00E977F0">
        <w:rPr>
          <w:rFonts w:ascii="Times New Roman" w:eastAsia="Times New Roman" w:hAnsi="Times New Roman" w:cs="Times New Roman"/>
          <w:sz w:val="24"/>
          <w:szCs w:val="24"/>
        </w:rPr>
        <w:t>дств</w:t>
      </w:r>
      <w:r w:rsidRPr="00E977F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дл</w:t>
      </w:r>
      <w:proofErr w:type="gramEnd"/>
      <w:r w:rsidRPr="00E977F0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E977F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свободного</w:t>
      </w:r>
      <w:r w:rsidRPr="00E977F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выражения</w:t>
      </w:r>
      <w:r w:rsidRPr="00E977F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мыслей</w:t>
      </w:r>
      <w:r w:rsidRPr="00E977F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977F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чувств</w:t>
      </w:r>
      <w:r w:rsidRPr="00E977F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адекватно</w:t>
      </w:r>
      <w:r w:rsidRPr="00E977F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ситуации</w:t>
      </w:r>
      <w:r w:rsidRPr="00E977F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977F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стилю общения;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7)овладение основными стилистическими ресурсами лексики и фразеологии языка, основными нормами литературного языка (орфоэпическими, лексическими, грамматическими, орфографическими, пунктуационными), нормами речевого этикета; приобретение опыта их использования в речевой практике при создании устных и письменных высказываний; стремление   </w:t>
      </w:r>
      <w:proofErr w:type="gramStart"/>
      <w:r w:rsidRPr="00E977F0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</w:p>
    <w:p w:rsidR="00E977F0" w:rsidRPr="00E977F0" w:rsidRDefault="00E977F0" w:rsidP="00E977F0">
      <w:pPr>
        <w:widowControl w:val="0"/>
        <w:autoSpaceDE w:val="0"/>
        <w:autoSpaceDN w:val="0"/>
        <w:spacing w:before="9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</w:rPr>
        <w:t xml:space="preserve"> 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речевому самосовершенствованию;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8)формирование ответственности за языковую культуру как общечеловеческую ценность.</w:t>
      </w:r>
    </w:p>
    <w:p w:rsidR="00E977F0" w:rsidRPr="00E977F0" w:rsidRDefault="00E977F0" w:rsidP="00E977F0">
      <w:pPr>
        <w:widowControl w:val="0"/>
        <w:autoSpaceDE w:val="0"/>
        <w:autoSpaceDN w:val="0"/>
        <w:spacing w:before="5" w:after="0" w:line="274" w:lineRule="exact"/>
        <w:ind w:left="111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b/>
          <w:bCs/>
          <w:sz w:val="24"/>
          <w:szCs w:val="24"/>
        </w:rPr>
        <w:t>Литература: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329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1)осознание значимости чтения и изучения литературы для своего дальнейшего развития; формирование потребности в систематическом чтении как средстве познания мира и</w:t>
      </w:r>
    </w:p>
    <w:p w:rsidR="00E977F0" w:rsidRPr="00E977F0" w:rsidRDefault="00E977F0" w:rsidP="00E977F0">
      <w:pPr>
        <w:widowControl w:val="0"/>
        <w:autoSpaceDE w:val="0"/>
        <w:autoSpaceDN w:val="0"/>
        <w:spacing w:before="2" w:after="0" w:line="240" w:lineRule="auto"/>
        <w:ind w:left="111" w:right="2025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себя в этом мире, гармонизации отношений человека и общества, многоаспектного диалога;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2)понимание литературы как одной из основных национально-культурных ценностей народа, как особого способа познания жизни;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306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3)обеспечение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российской культуры, культуры своего народа, мировой культуры;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4)воспитание квалифицированного читателя со сформированным эстетическим вкусом,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способного аргументировать своё мнение и оформлять его словесно в устных и письменных высказываниях разных жанров, создавать развёрнутые высказывания аналитического и интерпретирующего характера, участвовать в обсуждении прочитанного, сознательно планировать своё досуговое чтение;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5)развитие способности понимать литературные художественные произведения, отражающие разные этнокультурные традиции;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977F0">
        <w:rPr>
          <w:rFonts w:ascii="Times New Roman" w:eastAsia="Times New Roman" w:hAnsi="Times New Roman" w:cs="Times New Roman"/>
          <w:sz w:val="24"/>
          <w:szCs w:val="24"/>
        </w:rPr>
        <w:t>6)овладение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научного, делового, публицистического и т. п., формирование умений воспринимать, анализировать, критически оценивать</w:t>
      </w:r>
      <w:r w:rsidRPr="00E977F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977F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интерпретировать</w:t>
      </w:r>
      <w:r w:rsidRPr="00E977F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прочитанное,</w:t>
      </w:r>
      <w:r w:rsidRPr="00E977F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осознавать</w:t>
      </w:r>
      <w:r w:rsidRPr="00E977F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художественную</w:t>
      </w:r>
      <w:r w:rsidRPr="00E977F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картину</w:t>
      </w:r>
      <w:r w:rsidRPr="00E977F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жизни,</w:t>
      </w:r>
      <w:r w:rsidRPr="00E977F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отражённую в литературном произведении, на уровне не только эмоционального восприятия, но и интеллектуального</w:t>
      </w:r>
      <w:r w:rsidRPr="00E977F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осмысления.</w:t>
      </w:r>
      <w:proofErr w:type="gramEnd"/>
    </w:p>
    <w:p w:rsidR="00E977F0" w:rsidRPr="00E977F0" w:rsidRDefault="00E977F0" w:rsidP="00E977F0">
      <w:pPr>
        <w:widowControl w:val="0"/>
        <w:autoSpaceDE w:val="0"/>
        <w:autoSpaceDN w:val="0"/>
        <w:spacing w:before="4" w:after="0" w:line="240" w:lineRule="auto"/>
        <w:ind w:left="111" w:right="10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b/>
          <w:bCs/>
          <w:sz w:val="24"/>
          <w:szCs w:val="24"/>
        </w:rPr>
        <w:t>Иностранный язык (Английский язык). Второй иностранный язык (Немецкий язык/ Французский язык):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71" w:lineRule="exact"/>
        <w:ind w:lef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1)формирование дружелюбного и толерантного отношения к ценностям иных культур,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977F0">
        <w:rPr>
          <w:rFonts w:ascii="Times New Roman" w:eastAsia="Times New Roman" w:hAnsi="Times New Roman" w:cs="Times New Roman"/>
          <w:sz w:val="24"/>
          <w:szCs w:val="24"/>
        </w:rPr>
        <w:t>оптимизма и выраженной личностной позиции в восприятии мира, в развитии национального самосознания на основе знакомства с жизнью своих сверстников в других странах, с образцами зарубежной литературы разных жанров, с учётом достигнутого обучающимися уровня иноязычной компетентности;</w:t>
      </w:r>
      <w:proofErr w:type="gramEnd"/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lastRenderedPageBreak/>
        <w:t>2)формирование и совершенствование иноязычной коммуникативной компетенции; расширение и систематизация знаний о языке, расширение лингвистического кругозора и лексического запаса, дальнейшее овладение общей речевой культурой;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3)достижение </w:t>
      </w:r>
      <w:proofErr w:type="spellStart"/>
      <w:r w:rsidRPr="00E977F0">
        <w:rPr>
          <w:rFonts w:ascii="Times New Roman" w:eastAsia="Times New Roman" w:hAnsi="Times New Roman" w:cs="Times New Roman"/>
          <w:sz w:val="24"/>
          <w:szCs w:val="24"/>
        </w:rPr>
        <w:t>допорогового</w:t>
      </w:r>
      <w:proofErr w:type="spellEnd"/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 уровня иноязычной коммуникативной компетенции;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4)создание основы для формирования интереса к совершенствованию достигнутого уровня владения изучаемым иностранным языком, в том числе на основе самонаблюдения и самооценки, к изучению второго/третьего иностранного языка, к использованию иностранного языка как средства получения информации, позволяющей расширять свои знания в других предметных областях.</w:t>
      </w:r>
    </w:p>
    <w:p w:rsidR="00E977F0" w:rsidRPr="00E977F0" w:rsidRDefault="00E977F0" w:rsidP="00E977F0">
      <w:pPr>
        <w:widowControl w:val="0"/>
        <w:autoSpaceDE w:val="0"/>
        <w:autoSpaceDN w:val="0"/>
        <w:spacing w:before="5" w:after="0" w:line="274" w:lineRule="exact"/>
        <w:ind w:left="111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b/>
          <w:bCs/>
          <w:sz w:val="24"/>
          <w:szCs w:val="24"/>
        </w:rPr>
        <w:t>Общественно-научные предметы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74" w:lineRule="exact"/>
        <w:ind w:left="474" w:right="58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Изучение предметной области «Общественно-научные предметы» должно обеспечить: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-формирование мировоззренческой, ценностно-смысловой сферы обучающихся, личностных основ российской гражданской идентичности, социальной ответственности, правового самосознания, </w:t>
      </w:r>
      <w:proofErr w:type="spellStart"/>
      <w:r w:rsidRPr="00E977F0">
        <w:rPr>
          <w:rFonts w:ascii="Times New Roman" w:eastAsia="Times New Roman" w:hAnsi="Times New Roman" w:cs="Times New Roman"/>
          <w:sz w:val="24"/>
          <w:szCs w:val="24"/>
        </w:rPr>
        <w:t>поликультурности</w:t>
      </w:r>
      <w:proofErr w:type="spellEnd"/>
      <w:r w:rsidRPr="00E977F0">
        <w:rPr>
          <w:rFonts w:ascii="Times New Roman" w:eastAsia="Times New Roman" w:hAnsi="Times New Roman" w:cs="Times New Roman"/>
          <w:sz w:val="24"/>
          <w:szCs w:val="24"/>
        </w:rPr>
        <w:t>, толерантности, приверженности ценностям, закреплённым в Конституции Российской Федерации;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-понимание основных принципов жизни общества, роли окружающей среды как важного фактора формирования качеств личности, ее социализации;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283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-владение экологическим мышлением, обеспечивающим понимание взаимосвязи между природными, социальными, экономическими и политическими явлениями, их влияния на качество жизни человека и качество окружающей его среды;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-осознание своей роли в целостном, многообразном и быстро изменяющемся глобальном мире;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-приобретение   теоретических   знаний   и   опыта   их   применения   для   адекватной   ориентации </w:t>
      </w:r>
      <w:proofErr w:type="gramStart"/>
      <w:r w:rsidRPr="00E977F0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</w:p>
    <w:p w:rsidR="00E977F0" w:rsidRPr="00E977F0" w:rsidRDefault="00E977F0" w:rsidP="00E977F0">
      <w:pPr>
        <w:widowControl w:val="0"/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E977F0">
        <w:rPr>
          <w:rFonts w:ascii="Times New Roman" w:eastAsia="Times New Roman" w:hAnsi="Times New Roman" w:cs="Times New Roman"/>
          <w:sz w:val="24"/>
          <w:szCs w:val="24"/>
        </w:rPr>
        <w:t>окружающем</w:t>
      </w:r>
      <w:proofErr w:type="gramEnd"/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 мире, выработки способов адаптации в нём, формирования собственной активной  позиции в общественной жизни при решении задач в области социальных отношений.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При изучении общественно-научных предметов задача развития и воспитания личности обучающихся   является   приоритетной.   Предметные   результаты   изучения   предметной   области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«Общественно-научные предметы» должны отражать:</w:t>
      </w:r>
    </w:p>
    <w:p w:rsidR="00E977F0" w:rsidRPr="00E977F0" w:rsidRDefault="00E977F0" w:rsidP="00E977F0">
      <w:pPr>
        <w:widowControl w:val="0"/>
        <w:autoSpaceDE w:val="0"/>
        <w:autoSpaceDN w:val="0"/>
        <w:spacing w:before="4" w:after="0" w:line="274" w:lineRule="exact"/>
        <w:ind w:left="11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b/>
          <w:bCs/>
          <w:sz w:val="24"/>
          <w:szCs w:val="24"/>
        </w:rPr>
        <w:t>История России. Всеобщая история:</w:t>
      </w:r>
    </w:p>
    <w:p w:rsidR="00E977F0" w:rsidRPr="00E977F0" w:rsidRDefault="00E977F0" w:rsidP="00E977F0">
      <w:pPr>
        <w:widowControl w:val="0"/>
        <w:tabs>
          <w:tab w:val="left" w:pos="1235"/>
          <w:tab w:val="left" w:pos="2382"/>
          <w:tab w:val="left" w:pos="3445"/>
          <w:tab w:val="left" w:pos="5151"/>
          <w:tab w:val="left" w:pos="6433"/>
          <w:tab w:val="left" w:pos="8075"/>
          <w:tab w:val="left" w:pos="9570"/>
        </w:tabs>
        <w:autoSpaceDE w:val="0"/>
        <w:autoSpaceDN w:val="0"/>
        <w:spacing w:after="0" w:line="240" w:lineRule="auto"/>
        <w:ind w:left="112" w:right="103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1)формирование основ гражданской, </w:t>
      </w:r>
      <w:proofErr w:type="spellStart"/>
      <w:r w:rsidRPr="00E977F0">
        <w:rPr>
          <w:rFonts w:ascii="Times New Roman" w:eastAsia="Times New Roman" w:hAnsi="Times New Roman" w:cs="Times New Roman"/>
          <w:sz w:val="24"/>
          <w:szCs w:val="24"/>
        </w:rPr>
        <w:t>этнонациональной</w:t>
      </w:r>
      <w:proofErr w:type="spellEnd"/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, социальной, культурной </w:t>
      </w:r>
      <w:proofErr w:type="spellStart"/>
      <w:r w:rsidRPr="00E977F0">
        <w:rPr>
          <w:rFonts w:ascii="Times New Roman" w:eastAsia="Times New Roman" w:hAnsi="Times New Roman" w:cs="Times New Roman"/>
          <w:sz w:val="24"/>
          <w:szCs w:val="24"/>
        </w:rPr>
        <w:t>самоидент</w:t>
      </w:r>
      <w:proofErr w:type="gramStart"/>
      <w:r w:rsidRPr="00E977F0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spellEnd"/>
      <w:r w:rsidRPr="00E977F0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977F0">
        <w:rPr>
          <w:rFonts w:ascii="Times New Roman" w:eastAsia="Times New Roman" w:hAnsi="Times New Roman" w:cs="Times New Roman"/>
          <w:sz w:val="24"/>
          <w:szCs w:val="24"/>
        </w:rPr>
        <w:t>фикации</w:t>
      </w:r>
      <w:proofErr w:type="spellEnd"/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 личности обучающегося, осмысление им опыта российской истории как части мировой истории,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ab/>
        <w:t>усвоение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ab/>
        <w:t>базовых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ab/>
        <w:t>национальных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ab/>
        <w:t>ценностей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ab/>
        <w:t>современного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ab/>
        <w:t>российского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ab/>
        <w:t>общества: гуманистических и демократических ценностей, идей мира и взаимопонимания между народами, людьми разных</w:t>
      </w:r>
      <w:r w:rsidRPr="00E977F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культур;</w:t>
      </w:r>
    </w:p>
    <w:p w:rsidR="00E977F0" w:rsidRPr="00E977F0" w:rsidRDefault="00E977F0" w:rsidP="00E977F0">
      <w:pPr>
        <w:widowControl w:val="0"/>
        <w:tabs>
          <w:tab w:val="left" w:pos="1837"/>
          <w:tab w:val="left" w:pos="2924"/>
          <w:tab w:val="left" w:pos="3287"/>
          <w:tab w:val="left" w:pos="4710"/>
          <w:tab w:val="left" w:pos="5727"/>
          <w:tab w:val="left" w:pos="7381"/>
          <w:tab w:val="left" w:pos="8238"/>
        </w:tabs>
        <w:autoSpaceDE w:val="0"/>
        <w:autoSpaceDN w:val="0"/>
        <w:spacing w:before="3" w:after="0" w:line="240" w:lineRule="auto"/>
        <w:ind w:left="111" w:right="102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2)овладение базовыми историческими знаниями, а также представлениями о закономерностях развития человеческого общества с древности до наших дней в социальной, экономической, политической,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ab/>
        <w:t>научной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ab/>
        <w:t>культурной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ab/>
        <w:t>сферах;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ab/>
        <w:t>приобретение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ab/>
        <w:t>опыта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ab/>
        <w:t>историко-культурного, цивилизационного подхода к оценке социальных явлений, современных глобальных процессов; 3)формирование умений применения исторических знаний для осмысления сущности</w:t>
      </w:r>
      <w:r w:rsidRPr="00E977F0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proofErr w:type="spellStart"/>
      <w:r w:rsidRPr="00E977F0">
        <w:rPr>
          <w:rFonts w:ascii="Times New Roman" w:eastAsia="Times New Roman" w:hAnsi="Times New Roman" w:cs="Times New Roman"/>
          <w:sz w:val="24"/>
          <w:szCs w:val="24"/>
        </w:rPr>
        <w:t>современ</w:t>
      </w:r>
      <w:proofErr w:type="spellEnd"/>
    </w:p>
    <w:p w:rsidR="00E977F0" w:rsidRPr="00E977F0" w:rsidRDefault="00E977F0" w:rsidP="00E977F0">
      <w:pPr>
        <w:widowControl w:val="0"/>
        <w:tabs>
          <w:tab w:val="left" w:pos="798"/>
          <w:tab w:val="left" w:pos="2571"/>
          <w:tab w:val="left" w:pos="3743"/>
          <w:tab w:val="left" w:pos="4659"/>
          <w:tab w:val="left" w:pos="5046"/>
          <w:tab w:val="left" w:pos="6673"/>
          <w:tab w:val="left" w:pos="8713"/>
          <w:tab w:val="left" w:pos="10472"/>
        </w:tabs>
        <w:autoSpaceDE w:val="0"/>
        <w:autoSpaceDN w:val="0"/>
        <w:spacing w:after="0" w:line="240" w:lineRule="auto"/>
        <w:ind w:left="111" w:right="103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977F0">
        <w:rPr>
          <w:rFonts w:ascii="Times New Roman" w:eastAsia="Times New Roman" w:hAnsi="Times New Roman" w:cs="Times New Roman"/>
          <w:sz w:val="24"/>
          <w:szCs w:val="24"/>
        </w:rPr>
        <w:t>ных</w:t>
      </w:r>
      <w:proofErr w:type="spellEnd"/>
      <w:r w:rsidRPr="00E977F0">
        <w:rPr>
          <w:rFonts w:ascii="Times New Roman" w:eastAsia="Times New Roman" w:hAnsi="Times New Roman" w:cs="Times New Roman"/>
          <w:sz w:val="24"/>
          <w:szCs w:val="24"/>
        </w:rPr>
        <w:tab/>
        <w:t>общественных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ab/>
        <w:t>явлений,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ab/>
        <w:t>жизни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ab/>
        <w:t>современном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ab/>
        <w:t>поликультурном,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E977F0">
        <w:rPr>
          <w:rFonts w:ascii="Times New Roman" w:eastAsia="Times New Roman" w:hAnsi="Times New Roman" w:cs="Times New Roman"/>
          <w:sz w:val="24"/>
          <w:szCs w:val="24"/>
        </w:rPr>
        <w:t>полиэтничном</w:t>
      </w:r>
      <w:proofErr w:type="spellEnd"/>
      <w:r w:rsidRPr="00E977F0">
        <w:rPr>
          <w:rFonts w:ascii="Times New Roman" w:eastAsia="Times New Roman" w:hAnsi="Times New Roman" w:cs="Times New Roman"/>
          <w:sz w:val="24"/>
          <w:szCs w:val="24"/>
        </w:rPr>
        <w:tab/>
        <w:t>и многоконфессиональном</w:t>
      </w:r>
      <w:r w:rsidRPr="00E977F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мире;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4)формирование важнейших культурно-исторических ориентиров для гражданской, </w:t>
      </w:r>
      <w:proofErr w:type="spellStart"/>
      <w:r w:rsidRPr="00E977F0">
        <w:rPr>
          <w:rFonts w:ascii="Times New Roman" w:eastAsia="Times New Roman" w:hAnsi="Times New Roman" w:cs="Times New Roman"/>
          <w:sz w:val="24"/>
          <w:szCs w:val="24"/>
        </w:rPr>
        <w:t>этнонаци</w:t>
      </w:r>
      <w:proofErr w:type="gramStart"/>
      <w:r w:rsidRPr="00E977F0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spellEnd"/>
      <w:r w:rsidRPr="00E977F0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977F0">
        <w:rPr>
          <w:rFonts w:ascii="Times New Roman" w:eastAsia="Times New Roman" w:hAnsi="Times New Roman" w:cs="Times New Roman"/>
          <w:sz w:val="24"/>
          <w:szCs w:val="24"/>
        </w:rPr>
        <w:t>нальной</w:t>
      </w:r>
      <w:proofErr w:type="spellEnd"/>
      <w:r w:rsidRPr="00E977F0">
        <w:rPr>
          <w:rFonts w:ascii="Times New Roman" w:eastAsia="Times New Roman" w:hAnsi="Times New Roman" w:cs="Times New Roman"/>
          <w:sz w:val="24"/>
          <w:szCs w:val="24"/>
        </w:rPr>
        <w:t>, социальной, культурной самоидентификации личности, миропонимания и познания современного общества на основе изучения исторического опыта России и человечества;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5)развитие умений искать, анализировать, сопоставлять и оценивать содержащуюся в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lastRenderedPageBreak/>
        <w:t>различных источниках информацию о событиях и явлениях прошлого и настоящего, способностей определять и аргументировать своё отношение к ней;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6)воспитание уважения к историческому наследию народов России; восприятие традиций ист</w:t>
      </w:r>
      <w:proofErr w:type="gramStart"/>
      <w:r w:rsidRPr="00E977F0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977F0">
        <w:rPr>
          <w:rFonts w:ascii="Times New Roman" w:eastAsia="Times New Roman" w:hAnsi="Times New Roman" w:cs="Times New Roman"/>
          <w:sz w:val="24"/>
          <w:szCs w:val="24"/>
        </w:rPr>
        <w:t>рического</w:t>
      </w:r>
      <w:proofErr w:type="spellEnd"/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 диалога, сложившихся в поликультурном, </w:t>
      </w:r>
      <w:proofErr w:type="spellStart"/>
      <w:r w:rsidRPr="00E977F0">
        <w:rPr>
          <w:rFonts w:ascii="Times New Roman" w:eastAsia="Times New Roman" w:hAnsi="Times New Roman" w:cs="Times New Roman"/>
          <w:sz w:val="24"/>
          <w:szCs w:val="24"/>
        </w:rPr>
        <w:t>полиэтничном</w:t>
      </w:r>
      <w:proofErr w:type="spellEnd"/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 и многоконфессиональном Российском государстве.</w:t>
      </w:r>
    </w:p>
    <w:p w:rsidR="00E977F0" w:rsidRPr="00E977F0" w:rsidRDefault="00E977F0" w:rsidP="00E977F0">
      <w:pPr>
        <w:widowControl w:val="0"/>
        <w:autoSpaceDE w:val="0"/>
        <w:autoSpaceDN w:val="0"/>
        <w:spacing w:before="5" w:after="0" w:line="274" w:lineRule="exact"/>
        <w:ind w:left="111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b/>
          <w:bCs/>
          <w:sz w:val="24"/>
          <w:szCs w:val="24"/>
        </w:rPr>
        <w:t>Обществознание: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1)формирование у обучающихся личностных представлений об основах российской гражданской идентичности, патриотизма, гражданственности, социальной ответственности, правового самосознания, толерантности, приверженности ценностям, закреплённым в Конституции Российской Федерации;</w:t>
      </w:r>
    </w:p>
    <w:p w:rsidR="00E977F0" w:rsidRPr="00E977F0" w:rsidRDefault="00E977F0" w:rsidP="00E977F0">
      <w:pPr>
        <w:widowControl w:val="0"/>
        <w:autoSpaceDE w:val="0"/>
        <w:autoSpaceDN w:val="0"/>
        <w:spacing w:before="2" w:after="0" w:line="240" w:lineRule="auto"/>
        <w:ind w:left="111" w:right="761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2)понимание основных принципов жизни общества, основ современных научных теорий общ</w:t>
      </w:r>
      <w:proofErr w:type="gramStart"/>
      <w:r w:rsidRPr="00E977F0">
        <w:rPr>
          <w:rFonts w:ascii="Times New Roman" w:eastAsia="Times New Roman" w:hAnsi="Times New Roman" w:cs="Times New Roman"/>
          <w:sz w:val="24"/>
          <w:szCs w:val="24"/>
        </w:rPr>
        <w:t>е-</w:t>
      </w:r>
      <w:proofErr w:type="gramEnd"/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977F0">
        <w:rPr>
          <w:rFonts w:ascii="Times New Roman" w:eastAsia="Times New Roman" w:hAnsi="Times New Roman" w:cs="Times New Roman"/>
          <w:sz w:val="24"/>
          <w:szCs w:val="24"/>
        </w:rPr>
        <w:t>ственного</w:t>
      </w:r>
      <w:proofErr w:type="spellEnd"/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 развития;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3)приобретение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977F0">
        <w:rPr>
          <w:rFonts w:ascii="Times New Roman" w:eastAsia="Times New Roman" w:hAnsi="Times New Roman" w:cs="Times New Roman"/>
          <w:sz w:val="24"/>
          <w:szCs w:val="24"/>
        </w:rPr>
        <w:t>4)формирование основ правосознания для соотнесения собственного поведения и поступков других людей с нравственными ценностями и нормами поведения, установленными законодательством Российской Федерации, убежденности в необходимости защищать правопорядок правовыми способами и средствами, умений реализовывать основные социальные роли в пределах своей дееспособности;</w:t>
      </w:r>
      <w:proofErr w:type="gramEnd"/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9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5)освоение приемов работы с социально значимой информацией, её осмысление; развитие способностей обучающихся делать необходимые выводы и давать обоснованные оценки социальным событиям и процессам;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329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6)развитие социального кругозора и формирование познавательного интереса к изучению общественных дисциплин.</w:t>
      </w:r>
    </w:p>
    <w:p w:rsidR="00E977F0" w:rsidRPr="00E977F0" w:rsidRDefault="00E977F0" w:rsidP="00E977F0">
      <w:pPr>
        <w:widowControl w:val="0"/>
        <w:autoSpaceDE w:val="0"/>
        <w:autoSpaceDN w:val="0"/>
        <w:spacing w:before="4" w:after="0" w:line="274" w:lineRule="exact"/>
        <w:ind w:left="111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b/>
          <w:bCs/>
          <w:sz w:val="24"/>
          <w:szCs w:val="24"/>
        </w:rPr>
        <w:t>География: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1)формирование представлений о </w:t>
      </w:r>
      <w:proofErr w:type="spellStart"/>
      <w:r w:rsidRPr="00E977F0">
        <w:rPr>
          <w:rFonts w:ascii="Times New Roman" w:eastAsia="Times New Roman" w:hAnsi="Times New Roman" w:cs="Times New Roman"/>
          <w:sz w:val="24"/>
          <w:szCs w:val="24"/>
        </w:rPr>
        <w:t>географиии</w:t>
      </w:r>
      <w:proofErr w:type="spellEnd"/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, её роли в освоении планеты человеком, о </w:t>
      </w:r>
      <w:proofErr w:type="spellStart"/>
      <w:r w:rsidRPr="00E977F0">
        <w:rPr>
          <w:rFonts w:ascii="Times New Roman" w:eastAsia="Times New Roman" w:hAnsi="Times New Roman" w:cs="Times New Roman"/>
          <w:sz w:val="24"/>
          <w:szCs w:val="24"/>
        </w:rPr>
        <w:t>геогра</w:t>
      </w:r>
      <w:proofErr w:type="spellEnd"/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/>
        <w:rPr>
          <w:rFonts w:ascii="Times New Roman" w:eastAsia="Times New Roman" w:hAnsi="Times New Roman" w:cs="Times New Roman"/>
          <w:sz w:val="24"/>
          <w:szCs w:val="24"/>
        </w:rPr>
      </w:pP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977F0">
        <w:rPr>
          <w:rFonts w:ascii="Times New Roman" w:eastAsia="Times New Roman" w:hAnsi="Times New Roman" w:cs="Times New Roman"/>
          <w:sz w:val="24"/>
          <w:szCs w:val="24"/>
        </w:rPr>
        <w:t>фических</w:t>
      </w:r>
      <w:proofErr w:type="spellEnd"/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E977F0">
        <w:rPr>
          <w:rFonts w:ascii="Times New Roman" w:eastAsia="Times New Roman" w:hAnsi="Times New Roman" w:cs="Times New Roman"/>
          <w:sz w:val="24"/>
          <w:szCs w:val="24"/>
        </w:rPr>
        <w:t>знаниях</w:t>
      </w:r>
      <w:proofErr w:type="gramEnd"/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 как компоненте научной картины мира, их необходимости для решения 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/>
        <w:rPr>
          <w:rFonts w:ascii="Times New Roman" w:eastAsia="Times New Roman" w:hAnsi="Times New Roman" w:cs="Times New Roman"/>
          <w:sz w:val="24"/>
          <w:szCs w:val="24"/>
        </w:rPr>
      </w:pP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современных  практических  задач  человечества  и  своей  страны</w:t>
      </w:r>
      <w:r w:rsidRPr="00E977F0">
        <w:rPr>
          <w:rFonts w:ascii="Times New Roman" w:eastAsia="Times New Roman" w:hAnsi="Times New Roman" w:cs="Times New Roman"/>
          <w:i/>
          <w:sz w:val="24"/>
          <w:szCs w:val="24"/>
        </w:rPr>
        <w:t xml:space="preserve">, 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в  том  числе  задачи  охраны</w:t>
      </w:r>
    </w:p>
    <w:p w:rsidR="00E977F0" w:rsidRPr="00E977F0" w:rsidRDefault="00E977F0" w:rsidP="00E977F0">
      <w:pPr>
        <w:widowControl w:val="0"/>
        <w:autoSpaceDE w:val="0"/>
        <w:autoSpaceDN w:val="0"/>
        <w:spacing w:before="9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</w:rPr>
        <w:t xml:space="preserve"> 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окружающей среды и рационального природопользования;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2)формирование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целостном, многообразном и быстроизменяющемся мире и адекватной ориентации в нём;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3)формирование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времени, основных этапах её географического освоения, особенностях природы, жизни, культуры и хозяйственной деятельности людей, экологических проблемах на разных материках и в отдельных странах;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4)овладение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</w:t>
      </w:r>
      <w:r w:rsidRPr="00E977F0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в том числе её экологических параметров;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5)овладение основами картографической грамотности и использования географической карты как одного из языков международного общения;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6)овладение основными навыками нахождения, использования и презентации географической информации;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47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7)формирование умений и навыков использования разнообразных географических знаний в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lastRenderedPageBreak/>
        <w:t>повседневной жизни для объяснения и оценки явлений и процессов, самостоятельного оценивания уровня безопасности окружающей среды, адаптации к условиям территории проживания, соблюдения мер безопасности в случае природных стихийных бедствий и техногенных катастроф; 8)формирование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акваториях, умений и навыков безопасного и экологически целесообразного поведения в окружающей среде.</w:t>
      </w:r>
    </w:p>
    <w:p w:rsidR="00E977F0" w:rsidRPr="00E977F0" w:rsidRDefault="00E977F0" w:rsidP="00E977F0">
      <w:pPr>
        <w:widowControl w:val="0"/>
        <w:autoSpaceDE w:val="0"/>
        <w:autoSpaceDN w:val="0"/>
        <w:spacing w:before="5" w:after="0" w:line="274" w:lineRule="exact"/>
        <w:ind w:left="11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b/>
          <w:bCs/>
          <w:sz w:val="24"/>
          <w:szCs w:val="24"/>
        </w:rPr>
        <w:t>Математика и информатика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74" w:lineRule="exact"/>
        <w:ind w:left="820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Изучение предметной области «Математика и информатика» должно обеспечить: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-осознание значения математики и информатики в повседневной жизни человека;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-формирование представлений о социальных, культурных и исторических факторах становления математической науки;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-понимание роли информационных процессов в современном мире;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677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-формирование представлений о математике как части общечеловеческой культуры, универсальном языке науки, позволяющем описывать и изучать реальные процессы и явления.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21" w:firstLine="708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977F0">
        <w:rPr>
          <w:rFonts w:ascii="Times New Roman" w:eastAsia="Times New Roman" w:hAnsi="Times New Roman" w:cs="Times New Roman"/>
          <w:sz w:val="24"/>
          <w:szCs w:val="24"/>
        </w:rPr>
        <w:t>В результате изучения предметной области «Математика и информатика» обучающиеся развивают логическое и математическое мышление, получают представление о математических моделях; овладевают математическими рассуждениями; учатся применять математические знания при решении различных задач и оценивать полученные результаты; овладевают умениями решения учебных задач; развивают математическую интуицию; получают представление об основных информационных процессах в реальных ситуациях.</w:t>
      </w:r>
      <w:proofErr w:type="gramEnd"/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Предметные результаты изучения предметной области «Математика и информатика» должны отражать:</w:t>
      </w:r>
    </w:p>
    <w:p w:rsidR="00E977F0" w:rsidRPr="00E977F0" w:rsidRDefault="00E977F0" w:rsidP="00E977F0">
      <w:pPr>
        <w:widowControl w:val="0"/>
        <w:autoSpaceDE w:val="0"/>
        <w:autoSpaceDN w:val="0"/>
        <w:spacing w:before="5" w:after="0" w:line="274" w:lineRule="exact"/>
        <w:ind w:left="111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b/>
          <w:bCs/>
          <w:sz w:val="24"/>
          <w:szCs w:val="24"/>
        </w:rPr>
        <w:t>Математика. Алгебра. Геометрия. Информатика: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692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1)формирование представлений о математике как о методе познания действительности, </w:t>
      </w:r>
      <w:proofErr w:type="spellStart"/>
      <w:proofErr w:type="gramStart"/>
      <w:r w:rsidRPr="00E977F0">
        <w:rPr>
          <w:rFonts w:ascii="Times New Roman" w:eastAsia="Times New Roman" w:hAnsi="Times New Roman" w:cs="Times New Roman"/>
          <w:sz w:val="24"/>
          <w:szCs w:val="24"/>
        </w:rPr>
        <w:t>позволя</w:t>
      </w:r>
      <w:proofErr w:type="spellEnd"/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977F0">
        <w:rPr>
          <w:rFonts w:ascii="Times New Roman" w:eastAsia="Times New Roman" w:hAnsi="Times New Roman" w:cs="Times New Roman"/>
          <w:sz w:val="24"/>
          <w:szCs w:val="24"/>
        </w:rPr>
        <w:t>ющем</w:t>
      </w:r>
      <w:proofErr w:type="spellEnd"/>
      <w:proofErr w:type="gramEnd"/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 описывать и изучать реальные процессы и явления;</w:t>
      </w:r>
    </w:p>
    <w:p w:rsidR="00E977F0" w:rsidRPr="00E977F0" w:rsidRDefault="00E977F0" w:rsidP="00E977F0">
      <w:pPr>
        <w:widowControl w:val="0"/>
        <w:autoSpaceDE w:val="0"/>
        <w:autoSpaceDN w:val="0"/>
        <w:spacing w:before="2" w:after="0" w:line="240" w:lineRule="auto"/>
        <w:ind w:left="111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2)развитие умений работать с учебным математическим текстом (анализировать, извлекать необходимую информацию), точно и грамотно выражать свои мысли с применением математической терминологии и символики, проводить классификации, логические обоснования, доказательства математических утверждений;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3)развитие представлений о числе и числовых системах от натуральных до действительных чисел; овладение навыками устных, письменных, инструментальных вычислений;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4)овладение символьным языком алгебры, приёмами выполнения тождественных преобразований выражений, решения уравнений, систем уравнений, неравенств и систем неравенств; умения моделировать реальные ситуации на языке алгебры, исследовать построенные модели с использованием аппарата алгебры, интерпретировать полученный результат;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10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10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1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5)овладение системой функциональных понятий, развитие умения использовать функциональн</w:t>
      </w:r>
      <w:proofErr w:type="gramStart"/>
      <w:r w:rsidRPr="00E977F0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 графические представления для решения различных математических задач, для описания и анализа</w:t>
      </w:r>
    </w:p>
    <w:p w:rsidR="00E977F0" w:rsidRPr="00E977F0" w:rsidRDefault="00E977F0" w:rsidP="00E977F0">
      <w:pPr>
        <w:widowControl w:val="0"/>
        <w:autoSpaceDE w:val="0"/>
        <w:autoSpaceDN w:val="0"/>
        <w:spacing w:before="9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  реальных зависимостей;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6)овладение геометрическим языком; развитие умения использовать его для описания предметов окружающего мира; развитие пространственных представлений, изобразительных умений, навыков геометрических построений;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7)формирование систематических знаний о плоских фигурах и их свойствах, представлений о простейших пространственных телах; развитие умений моделирования реальных ситуаций на языке геометрии, исследования построенной модели с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lastRenderedPageBreak/>
        <w:t>использованием геометрических понятий и теорем, аппарата алгебры, решения геометрических и практических задач;</w:t>
      </w:r>
    </w:p>
    <w:p w:rsidR="00E977F0" w:rsidRPr="00E977F0" w:rsidRDefault="00E977F0" w:rsidP="00E977F0">
      <w:pPr>
        <w:widowControl w:val="0"/>
        <w:tabs>
          <w:tab w:val="left" w:pos="1127"/>
          <w:tab w:val="left" w:pos="1477"/>
          <w:tab w:val="left" w:pos="2715"/>
          <w:tab w:val="left" w:pos="4239"/>
          <w:tab w:val="left" w:pos="6075"/>
          <w:tab w:val="left" w:pos="7868"/>
          <w:tab w:val="left" w:pos="9476"/>
        </w:tabs>
        <w:autoSpaceDE w:val="0"/>
        <w:autoSpaceDN w:val="0"/>
        <w:spacing w:after="0" w:line="240" w:lineRule="auto"/>
        <w:ind w:left="111" w:right="101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8)овладение простейшими способами представления и анализа статистических данных; </w:t>
      </w:r>
      <w:proofErr w:type="spellStart"/>
      <w:r w:rsidRPr="00E977F0">
        <w:rPr>
          <w:rFonts w:ascii="Times New Roman" w:eastAsia="Times New Roman" w:hAnsi="Times New Roman" w:cs="Times New Roman"/>
          <w:sz w:val="24"/>
          <w:szCs w:val="24"/>
        </w:rPr>
        <w:t>форм</w:t>
      </w:r>
      <w:proofErr w:type="gramStart"/>
      <w:r w:rsidRPr="00E977F0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spellEnd"/>
      <w:r w:rsidRPr="00E977F0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977F0">
        <w:rPr>
          <w:rFonts w:ascii="Times New Roman" w:eastAsia="Times New Roman" w:hAnsi="Times New Roman" w:cs="Times New Roman"/>
          <w:sz w:val="24"/>
          <w:szCs w:val="24"/>
        </w:rPr>
        <w:t>рование</w:t>
      </w:r>
      <w:proofErr w:type="spellEnd"/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 представлений о статистических закономерностях в реальном мире и о различных способах их изучения, о простейших вероятностных моделях; развитие умений извлекать информацию, представленную в таблицах, на диаграммах, графиках, описывать и анализировать массивы числовых данных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ab/>
        <w:t>с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ab/>
        <w:t>помощью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ab/>
        <w:t>подходящих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ab/>
        <w:t>статистических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ab/>
        <w:t>характеристик,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ab/>
        <w:t>использовать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ab/>
        <w:t>понимание вероятностных свойств окружающих явлений при принятии</w:t>
      </w:r>
      <w:r w:rsidRPr="00E977F0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решений;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9)развитие умений применять изученные понятия, результаты, методы для решения задач </w:t>
      </w:r>
      <w:proofErr w:type="spellStart"/>
      <w:r w:rsidRPr="00E977F0">
        <w:rPr>
          <w:rFonts w:ascii="Times New Roman" w:eastAsia="Times New Roman" w:hAnsi="Times New Roman" w:cs="Times New Roman"/>
          <w:sz w:val="24"/>
          <w:szCs w:val="24"/>
        </w:rPr>
        <w:t>пра</w:t>
      </w:r>
      <w:proofErr w:type="gramStart"/>
      <w:r w:rsidRPr="00E977F0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spellEnd"/>
      <w:r w:rsidRPr="00E977F0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977F0">
        <w:rPr>
          <w:rFonts w:ascii="Times New Roman" w:eastAsia="Times New Roman" w:hAnsi="Times New Roman" w:cs="Times New Roman"/>
          <w:sz w:val="24"/>
          <w:szCs w:val="24"/>
        </w:rPr>
        <w:t>тического</w:t>
      </w:r>
      <w:proofErr w:type="spellEnd"/>
      <w:r w:rsidRPr="00E977F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характера</w:t>
      </w:r>
      <w:r w:rsidRPr="00E977F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977F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Pr="00E977F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E977F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смежных</w:t>
      </w:r>
      <w:r w:rsidRPr="00E977F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дисциплин</w:t>
      </w:r>
      <w:r w:rsidRPr="00E977F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E977F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E977F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E977F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необходимости</w:t>
      </w:r>
      <w:r w:rsidRPr="00E977F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справочных материалов, компьютера, пользоваться оценкой и прикидкой при практических расчётах; 10)формирование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</w:t>
      </w:r>
      <w:r w:rsidRPr="00E977F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устройств;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11)формирование представления об основных изучаемых понятиях: информация, алгоритм, модель – и их свойствах;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1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12)развитие алгоритмического мышления, необходимого для профессиональной деятельности в современном</w:t>
      </w:r>
      <w:r w:rsidRPr="00E977F0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обществе;</w:t>
      </w:r>
      <w:r w:rsidRPr="00E977F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E977F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умений</w:t>
      </w:r>
      <w:r w:rsidRPr="00E977F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составить</w:t>
      </w:r>
      <w:r w:rsidRPr="00E977F0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977F0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записать</w:t>
      </w:r>
      <w:r w:rsidRPr="00E977F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алгоритм</w:t>
      </w:r>
      <w:r w:rsidRPr="00E977F0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E977F0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конкретного</w:t>
      </w:r>
      <w:r w:rsidRPr="00E977F0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- линейной, условной и</w:t>
      </w:r>
      <w:r w:rsidRPr="00E977F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циклической;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13)формирование умений формализации и структурирования информации, умения выбирать способ представления</w:t>
      </w:r>
      <w:r w:rsidRPr="00E977F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данных</w:t>
      </w:r>
      <w:r w:rsidRPr="00E977F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977F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E977F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E977F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поставленной</w:t>
      </w:r>
      <w:r w:rsidRPr="00E977F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задачей</w:t>
      </w:r>
      <w:r w:rsidRPr="00E977F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E977F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таблицы,</w:t>
      </w:r>
      <w:r w:rsidRPr="00E977F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схемы,</w:t>
      </w:r>
      <w:r w:rsidRPr="00E977F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графики,</w:t>
      </w:r>
      <w:r w:rsidRPr="00E977F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диаграммы, с использованием соответствующих программных средств обработки</w:t>
      </w:r>
      <w:r w:rsidRPr="00E977F0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данных;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14) 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</w:t>
      </w:r>
    </w:p>
    <w:p w:rsidR="00E977F0" w:rsidRPr="00E977F0" w:rsidRDefault="00E977F0" w:rsidP="00E977F0">
      <w:pPr>
        <w:widowControl w:val="0"/>
        <w:autoSpaceDE w:val="0"/>
        <w:autoSpaceDN w:val="0"/>
        <w:spacing w:before="4" w:after="0" w:line="274" w:lineRule="exact"/>
        <w:ind w:left="11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b/>
          <w:bCs/>
          <w:sz w:val="24"/>
          <w:szCs w:val="24"/>
        </w:rPr>
        <w:t>Естественнонаучные предметы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74" w:lineRule="exact"/>
        <w:ind w:left="820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Изучение предметной области «Естественнонаучные предметы» должно обеспечить: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-формирование целостной научной картины мира;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-понимание возрастающей роли естественных наук и научных исследований в современном мире, постоянного процесса эволюции научного знания, значимости международного научного сотрудничества;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-овладение научным подходом к решению различных задач;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-овладение умениями формулировать гипотезы, конструировать, проводить эксперименты, оценивать полученные результаты;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-овладение умением сопоставлять экспериментальные и теоретические знания с объективными реалиями жизни;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-воспитание ответственного и бережного отношения к окружающей среде;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78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-овладение </w:t>
      </w:r>
      <w:proofErr w:type="spellStart"/>
      <w:r w:rsidRPr="00E977F0">
        <w:rPr>
          <w:rFonts w:ascii="Times New Roman" w:eastAsia="Times New Roman" w:hAnsi="Times New Roman" w:cs="Times New Roman"/>
          <w:sz w:val="24"/>
          <w:szCs w:val="24"/>
        </w:rPr>
        <w:t>экосистемной</w:t>
      </w:r>
      <w:proofErr w:type="spellEnd"/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 познавательной моделью и ее применение в целях прогноза экологических рисков для здоровья людей, безопасности жизни, качества окружающей среды;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-осознание значимости концепции устойчивого развития;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-формирование умений безопасного и эффективного использования лабораторного оборудования, проведения точных измерений и адекватной оценки полученных результатов, представления научно обоснованных аргументов своих действий, основанных на </w:t>
      </w:r>
      <w:proofErr w:type="spellStart"/>
      <w:r w:rsidRPr="00E977F0">
        <w:rPr>
          <w:rFonts w:ascii="Times New Roman" w:eastAsia="Times New Roman" w:hAnsi="Times New Roman" w:cs="Times New Roman"/>
          <w:sz w:val="24"/>
          <w:szCs w:val="24"/>
        </w:rPr>
        <w:t>межпредметном</w:t>
      </w:r>
      <w:proofErr w:type="spellEnd"/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 анализе учебных задач.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731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Предметные результаты изучения предметной области «Естественнонаучные предметы» должны отражать:</w:t>
      </w:r>
    </w:p>
    <w:p w:rsidR="00E977F0" w:rsidRPr="00E977F0" w:rsidRDefault="00E977F0" w:rsidP="00E977F0">
      <w:pPr>
        <w:widowControl w:val="0"/>
        <w:autoSpaceDE w:val="0"/>
        <w:autoSpaceDN w:val="0"/>
        <w:spacing w:before="90" w:after="0" w:line="274" w:lineRule="exact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Физика: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1)формирование представлений о закономерной связи и познаваемости явлений природы, об объективности научного знания; о системообразующей роли физики для развития других естественных наук, техники и технологий; научного мировоззрения как результата изучения основ строения материи и фундаментальных законов физики;</w:t>
      </w:r>
    </w:p>
    <w:p w:rsidR="00E977F0" w:rsidRPr="00E977F0" w:rsidRDefault="00E977F0" w:rsidP="00E977F0">
      <w:pPr>
        <w:widowControl w:val="0"/>
        <w:tabs>
          <w:tab w:val="left" w:pos="2027"/>
          <w:tab w:val="left" w:pos="3935"/>
          <w:tab w:val="left" w:pos="5672"/>
          <w:tab w:val="left" w:pos="6008"/>
          <w:tab w:val="left" w:pos="7429"/>
          <w:tab w:val="left" w:pos="8646"/>
          <w:tab w:val="left" w:pos="9697"/>
        </w:tabs>
        <w:autoSpaceDE w:val="0"/>
        <w:autoSpaceDN w:val="0"/>
        <w:spacing w:before="3" w:after="0" w:line="240" w:lineRule="auto"/>
        <w:ind w:left="112" w:right="103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2)формирование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ab/>
        <w:t>первоначальных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ab/>
        <w:t>представлений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ab/>
        <w:t>о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ab/>
        <w:t>физической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ab/>
        <w:t>сущности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ab/>
        <w:t>явлений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ab/>
        <w:t>природы (механических, тепловых, электромагнитных и квантовых), видах материи (вещество и поле), движении как способе существования материи; усвоение основных идей механики, атомн</w:t>
      </w:r>
      <w:proofErr w:type="gramStart"/>
      <w:r w:rsidRPr="00E977F0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 молекулярного учения о строении вещества, элементов электродинамики и квантовой физики; овладение понятийным аппаратом и символическим языком</w:t>
      </w:r>
      <w:r w:rsidRPr="00E977F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физики;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3)приобретение опыта применения научных методов познания, наблюдения физических явлений, проведения опытов, простых экспериментальных исследований, прямых и косвенных измерений с использованием аналоговых и цифровых измерительных приборов; понимание неизбежности погрешностей любых измерений;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27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4)понимание физических основ и принципов действия (работы) машин и механизмов, средств передвижения и связи, бытовых приборов, промышленных технологических процессов, влияния их на окружающую среду; осознание возможных причин техногенных и экологических катастроф; 5)осознание необходимости применения достижений физики и технологий для рационального природопользования;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977F0">
        <w:rPr>
          <w:rFonts w:ascii="Times New Roman" w:eastAsia="Times New Roman" w:hAnsi="Times New Roman" w:cs="Times New Roman"/>
          <w:sz w:val="24"/>
          <w:szCs w:val="24"/>
        </w:rPr>
        <w:t>6)овладение основами безопасного использования естественных и искусственных электрических и магнитных полей, электромагнитных и звуковых волн, естественных и искусственных ионизирующих излучений во избежание их вредного воздействия на окружающую среду и организм человека; 7)развитие умения планировать в повседневной жизни свои действия с применением полученных знаний законов механики, электродинамики, термодинамики и тепловых явлений с целью сбережения здоровья;</w:t>
      </w:r>
      <w:proofErr w:type="gramEnd"/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8)формирование представлений о нерациональном использовании природных ресурсов и энергии, загрязнении окружающей среды как следствие несовершенства машин и механизмов.</w:t>
      </w:r>
    </w:p>
    <w:p w:rsidR="00E977F0" w:rsidRPr="00E977F0" w:rsidRDefault="00E977F0" w:rsidP="00E977F0">
      <w:pPr>
        <w:widowControl w:val="0"/>
        <w:autoSpaceDE w:val="0"/>
        <w:autoSpaceDN w:val="0"/>
        <w:spacing w:before="4" w:after="0" w:line="274" w:lineRule="exact"/>
        <w:ind w:left="11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b/>
          <w:bCs/>
          <w:sz w:val="24"/>
          <w:szCs w:val="24"/>
        </w:rPr>
        <w:t>Биология: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78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1)формирование системы научных знаний о живой природе, закономерностях её развития, исторически быстром сокращении биологического разнообразия в биосфере в результате деятельности человека, для развития современных естественнонаучных представлений о картине мира; 2)формирование первоначальных систематизированных представлений о биологических объектах, процессах, явлениях, закономерностях, об основных биологических теориях, </w:t>
      </w:r>
      <w:proofErr w:type="gramStart"/>
      <w:r w:rsidRPr="00E977F0">
        <w:rPr>
          <w:rFonts w:ascii="Times New Roman" w:eastAsia="Times New Roman" w:hAnsi="Times New Roman" w:cs="Times New Roman"/>
          <w:sz w:val="24"/>
          <w:szCs w:val="24"/>
        </w:rPr>
        <w:t>об</w:t>
      </w:r>
      <w:proofErr w:type="gramEnd"/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 экосистем-</w:t>
      </w:r>
    </w:p>
    <w:p w:rsidR="00E977F0" w:rsidRPr="00E977F0" w:rsidRDefault="00E977F0" w:rsidP="00E977F0">
      <w:pPr>
        <w:widowControl w:val="0"/>
        <w:autoSpaceDE w:val="0"/>
        <w:autoSpaceDN w:val="0"/>
        <w:spacing w:before="3" w:after="0" w:line="240" w:lineRule="auto"/>
        <w:ind w:left="112" w:right="-63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ной организации жизни, о взаимосвязи живого и неживого в биосфере, о наследственности и изменчивости; овладение понятийным аппаратом биологии;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3)приобретение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905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4)формирование основ экологической грамотности: способности оценивать последствия деятельности человека в природе, влияние факторов риска на здоровье человека;  выбирать целевые</w:t>
      </w:r>
      <w:r w:rsidRPr="00E977F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977F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смысловые</w:t>
      </w:r>
      <w:r w:rsidRPr="00E977F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установки</w:t>
      </w:r>
      <w:r w:rsidRPr="00E977F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977F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своих</w:t>
      </w:r>
      <w:r w:rsidRPr="00E977F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действиях</w:t>
      </w:r>
      <w:r w:rsidRPr="00E977F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977F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поступках</w:t>
      </w:r>
      <w:r w:rsidRPr="00E977F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E977F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отношению</w:t>
      </w:r>
      <w:r w:rsidRPr="00E977F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E977F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живой</w:t>
      </w:r>
      <w:r w:rsidRPr="00E977F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природе,</w:t>
      </w:r>
      <w:r w:rsidRPr="00E977F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здоровью своему и окружающих, осознание необходимости действий по сохранению биоразнообразия и природных местообитаний видов растений и</w:t>
      </w:r>
      <w:r w:rsidRPr="00E977F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животных;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5)формирование представлений о значении биологических наук в решении </w:t>
      </w:r>
      <w:proofErr w:type="gramStart"/>
      <w:r w:rsidRPr="00E977F0">
        <w:rPr>
          <w:rFonts w:ascii="Times New Roman" w:eastAsia="Times New Roman" w:hAnsi="Times New Roman" w:cs="Times New Roman"/>
          <w:sz w:val="24"/>
          <w:szCs w:val="24"/>
        </w:rPr>
        <w:t>проблем необходимости рационального природопользования защиты здоровья людей</w:t>
      </w:r>
      <w:proofErr w:type="gramEnd"/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 в условиях быстрого изменения экологического качества окружающей среды;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2" w:lineRule="auto"/>
        <w:ind w:left="112" w:right="1243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6) освоение приёмов оказания первой помощи, рациональной организации труда и отдыха, выращивания и размножения культурных растений и домашних животных, ухода за ними. </w:t>
      </w:r>
      <w:proofErr w:type="spellStart"/>
      <w:r w:rsidRPr="00E977F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Химия</w:t>
      </w:r>
      <w:proofErr w:type="spellEnd"/>
      <w:r w:rsidRPr="00E977F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:</w:t>
      </w:r>
    </w:p>
    <w:p w:rsidR="00E977F0" w:rsidRPr="00E977F0" w:rsidRDefault="00E977F0" w:rsidP="00E977F0">
      <w:pPr>
        <w:widowControl w:val="0"/>
        <w:numPr>
          <w:ilvl w:val="0"/>
          <w:numId w:val="3"/>
        </w:numPr>
        <w:tabs>
          <w:tab w:val="left" w:pos="372"/>
        </w:tabs>
        <w:autoSpaceDE w:val="0"/>
        <w:autoSpaceDN w:val="0"/>
        <w:spacing w:after="0" w:line="240" w:lineRule="auto"/>
        <w:ind w:right="101"/>
        <w:rPr>
          <w:rFonts w:ascii="Times New Roman" w:eastAsia="Times New Roman" w:hAnsi="Times New Roman" w:cs="Times New Roman"/>
          <w:sz w:val="24"/>
        </w:rPr>
      </w:pPr>
      <w:r w:rsidRPr="00E977F0">
        <w:rPr>
          <w:rFonts w:ascii="Times New Roman" w:eastAsia="Times New Roman" w:hAnsi="Times New Roman" w:cs="Times New Roman"/>
          <w:sz w:val="24"/>
        </w:rPr>
        <w:t xml:space="preserve">формирование первоначальных систематизированных представлений о веществах, их превращениях и практическом применении; овладение понятийным аппаратом и </w:t>
      </w:r>
      <w:r w:rsidRPr="00E977F0">
        <w:rPr>
          <w:rFonts w:ascii="Times New Roman" w:eastAsia="Times New Roman" w:hAnsi="Times New Roman" w:cs="Times New Roman"/>
          <w:sz w:val="24"/>
        </w:rPr>
        <w:lastRenderedPageBreak/>
        <w:t>символическим языком химии;</w:t>
      </w:r>
    </w:p>
    <w:p w:rsidR="00E977F0" w:rsidRPr="00E977F0" w:rsidRDefault="00E977F0" w:rsidP="00E977F0">
      <w:pPr>
        <w:widowControl w:val="0"/>
        <w:numPr>
          <w:ilvl w:val="0"/>
          <w:numId w:val="3"/>
        </w:numPr>
        <w:tabs>
          <w:tab w:val="left" w:pos="372"/>
        </w:tabs>
        <w:autoSpaceDE w:val="0"/>
        <w:autoSpaceDN w:val="0"/>
        <w:spacing w:before="7" w:after="0" w:line="240" w:lineRule="auto"/>
        <w:ind w:left="371" w:hanging="259"/>
        <w:rPr>
          <w:rFonts w:ascii="Times New Roman" w:eastAsia="Times New Roman" w:hAnsi="Times New Roman" w:cs="Times New Roman"/>
          <w:sz w:val="24"/>
        </w:rPr>
      </w:pPr>
      <w:r w:rsidRPr="00E977F0">
        <w:rPr>
          <w:rFonts w:ascii="Times New Roman" w:eastAsia="Times New Roman" w:hAnsi="Times New Roman" w:cs="Times New Roman"/>
          <w:sz w:val="24"/>
        </w:rPr>
        <w:t xml:space="preserve">осознание объективной значимости основ химической науки как области </w:t>
      </w:r>
      <w:proofErr w:type="gramStart"/>
      <w:r w:rsidRPr="00E977F0">
        <w:rPr>
          <w:rFonts w:ascii="Times New Roman" w:eastAsia="Times New Roman" w:hAnsi="Times New Roman" w:cs="Times New Roman"/>
          <w:sz w:val="24"/>
        </w:rPr>
        <w:t>современного</w:t>
      </w:r>
      <w:proofErr w:type="gramEnd"/>
      <w:r w:rsidRPr="00E977F0">
        <w:rPr>
          <w:rFonts w:ascii="Times New Roman" w:eastAsia="Times New Roman" w:hAnsi="Times New Roman" w:cs="Times New Roman"/>
          <w:spacing w:val="-21"/>
          <w:sz w:val="24"/>
        </w:rPr>
        <w:t xml:space="preserve"> </w:t>
      </w:r>
    </w:p>
    <w:p w:rsidR="00E977F0" w:rsidRPr="00E977F0" w:rsidRDefault="00E977F0" w:rsidP="00E977F0">
      <w:pPr>
        <w:widowControl w:val="0"/>
        <w:autoSpaceDE w:val="0"/>
        <w:autoSpaceDN w:val="0"/>
        <w:spacing w:before="90" w:after="0" w:line="240" w:lineRule="auto"/>
        <w:ind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естествознания, химических превращений неорганических и органических веществ как основы многих явлений живой и неживой природы; углубление представлений о материальном единстве мира;</w:t>
      </w:r>
    </w:p>
    <w:p w:rsidR="00E977F0" w:rsidRPr="00E977F0" w:rsidRDefault="00E977F0" w:rsidP="00E977F0">
      <w:pPr>
        <w:widowControl w:val="0"/>
        <w:numPr>
          <w:ilvl w:val="0"/>
          <w:numId w:val="3"/>
        </w:numPr>
        <w:tabs>
          <w:tab w:val="left" w:pos="372"/>
        </w:tabs>
        <w:autoSpaceDE w:val="0"/>
        <w:autoSpaceDN w:val="0"/>
        <w:spacing w:after="0" w:line="240" w:lineRule="auto"/>
        <w:ind w:right="102"/>
        <w:jc w:val="both"/>
        <w:rPr>
          <w:rFonts w:ascii="Times New Roman" w:eastAsia="Times New Roman" w:hAnsi="Times New Roman" w:cs="Times New Roman"/>
          <w:sz w:val="24"/>
        </w:rPr>
      </w:pPr>
      <w:r w:rsidRPr="00E977F0">
        <w:rPr>
          <w:rFonts w:ascii="Times New Roman" w:eastAsia="Times New Roman" w:hAnsi="Times New Roman" w:cs="Times New Roman"/>
          <w:sz w:val="24"/>
        </w:rPr>
        <w:t>овладение основами химической грамотности: способностью анализировать и объективно оценивать</w:t>
      </w:r>
      <w:r w:rsidRPr="00E977F0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жизненные</w:t>
      </w:r>
      <w:r w:rsidRPr="00E977F0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ситуации,</w:t>
      </w:r>
      <w:r w:rsidRPr="00E977F0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связанные</w:t>
      </w:r>
      <w:r w:rsidRPr="00E977F0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с</w:t>
      </w:r>
      <w:r w:rsidRPr="00E977F0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химией,</w:t>
      </w:r>
      <w:r w:rsidRPr="00E977F0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навыками</w:t>
      </w:r>
      <w:r w:rsidRPr="00E977F0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безопасного</w:t>
      </w:r>
      <w:r w:rsidRPr="00E977F0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обращения</w:t>
      </w:r>
      <w:r w:rsidRPr="00E977F0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с</w:t>
      </w:r>
      <w:r w:rsidRPr="00E977F0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веществами, используемыми в повседневной жизни; умением анализировать и планировать экологически безопасное поведение в целях сохранения здоровья и окружающей</w:t>
      </w:r>
      <w:r w:rsidRPr="00E977F0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среды;</w:t>
      </w:r>
    </w:p>
    <w:p w:rsidR="00E977F0" w:rsidRPr="00E977F0" w:rsidRDefault="00E977F0" w:rsidP="00E977F0">
      <w:pPr>
        <w:widowControl w:val="0"/>
        <w:numPr>
          <w:ilvl w:val="0"/>
          <w:numId w:val="3"/>
        </w:numPr>
        <w:tabs>
          <w:tab w:val="left" w:pos="372"/>
        </w:tabs>
        <w:autoSpaceDE w:val="0"/>
        <w:autoSpaceDN w:val="0"/>
        <w:spacing w:after="0" w:line="240" w:lineRule="auto"/>
        <w:ind w:right="102"/>
        <w:jc w:val="both"/>
        <w:rPr>
          <w:rFonts w:ascii="Times New Roman" w:eastAsia="Times New Roman" w:hAnsi="Times New Roman" w:cs="Times New Roman"/>
          <w:sz w:val="24"/>
        </w:rPr>
      </w:pPr>
      <w:r w:rsidRPr="00E977F0">
        <w:rPr>
          <w:rFonts w:ascii="Times New Roman" w:eastAsia="Times New Roman" w:hAnsi="Times New Roman" w:cs="Times New Roman"/>
          <w:sz w:val="24"/>
        </w:rPr>
        <w:t>формирование</w:t>
      </w:r>
      <w:r w:rsidRPr="00E977F0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умений</w:t>
      </w:r>
      <w:r w:rsidRPr="00E977F0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устанавливать</w:t>
      </w:r>
      <w:r w:rsidRPr="00E977F0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связи</w:t>
      </w:r>
      <w:r w:rsidRPr="00E977F0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между</w:t>
      </w:r>
      <w:r w:rsidRPr="00E977F0">
        <w:rPr>
          <w:rFonts w:ascii="Times New Roman" w:eastAsia="Times New Roman" w:hAnsi="Times New Roman" w:cs="Times New Roman"/>
          <w:spacing w:val="-18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реально</w:t>
      </w:r>
      <w:r w:rsidRPr="00E977F0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наблюдаемыми</w:t>
      </w:r>
      <w:r w:rsidRPr="00E977F0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химическими</w:t>
      </w:r>
      <w:r w:rsidRPr="00E977F0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явлениями и процессами, происходящими в микромире, объяснять причины многообразия веществ, зависимость их свойств от состава и строения, а также зависимость применения веществ от их</w:t>
      </w:r>
      <w:r w:rsidRPr="00E977F0">
        <w:rPr>
          <w:rFonts w:ascii="Times New Roman" w:eastAsia="Times New Roman" w:hAnsi="Times New Roman" w:cs="Times New Roman"/>
          <w:spacing w:val="-16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свойств;</w:t>
      </w:r>
    </w:p>
    <w:p w:rsidR="00E977F0" w:rsidRPr="00E977F0" w:rsidRDefault="00E977F0" w:rsidP="00E977F0">
      <w:pPr>
        <w:widowControl w:val="0"/>
        <w:numPr>
          <w:ilvl w:val="0"/>
          <w:numId w:val="3"/>
        </w:numPr>
        <w:tabs>
          <w:tab w:val="left" w:pos="436"/>
        </w:tabs>
        <w:autoSpaceDE w:val="0"/>
        <w:autoSpaceDN w:val="0"/>
        <w:spacing w:after="0" w:line="240" w:lineRule="auto"/>
        <w:ind w:right="103"/>
        <w:jc w:val="both"/>
        <w:rPr>
          <w:rFonts w:ascii="Times New Roman" w:eastAsia="Times New Roman" w:hAnsi="Times New Roman" w:cs="Times New Roman"/>
          <w:sz w:val="24"/>
        </w:rPr>
      </w:pPr>
      <w:r w:rsidRPr="00E977F0">
        <w:rPr>
          <w:rFonts w:ascii="Times New Roman" w:eastAsia="Times New Roman" w:hAnsi="Times New Roman" w:cs="Times New Roman"/>
          <w:sz w:val="24"/>
        </w:rPr>
        <w:t>приобретение опыта использования различных методов изучения веществ: наблюдения за их превращениями при проведении несложных химических экспериментов с использованием лабораторного оборудования и</w:t>
      </w:r>
      <w:r w:rsidRPr="00E977F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приборов;</w:t>
      </w:r>
    </w:p>
    <w:p w:rsidR="00E977F0" w:rsidRPr="00E977F0" w:rsidRDefault="00E977F0" w:rsidP="00E977F0">
      <w:pPr>
        <w:widowControl w:val="0"/>
        <w:numPr>
          <w:ilvl w:val="0"/>
          <w:numId w:val="3"/>
        </w:numPr>
        <w:tabs>
          <w:tab w:val="left" w:pos="372"/>
          <w:tab w:val="left" w:pos="10490"/>
        </w:tabs>
        <w:autoSpaceDE w:val="0"/>
        <w:autoSpaceDN w:val="0"/>
        <w:spacing w:after="0" w:line="242" w:lineRule="auto"/>
        <w:ind w:right="220"/>
        <w:rPr>
          <w:rFonts w:ascii="Times New Roman" w:eastAsia="Times New Roman" w:hAnsi="Times New Roman" w:cs="Times New Roman"/>
          <w:b/>
          <w:sz w:val="24"/>
        </w:rPr>
      </w:pPr>
      <w:r w:rsidRPr="00E977F0">
        <w:rPr>
          <w:rFonts w:ascii="Times New Roman" w:eastAsia="Times New Roman" w:hAnsi="Times New Roman" w:cs="Times New Roman"/>
          <w:sz w:val="24"/>
        </w:rPr>
        <w:t xml:space="preserve">формирование представлений о значении химической науки в решении современных экологических проблем, в том числе в предотвращении техногенных и экологических катастроф. </w:t>
      </w:r>
      <w:r w:rsidRPr="00E977F0">
        <w:rPr>
          <w:rFonts w:ascii="Times New Roman" w:eastAsia="Times New Roman" w:hAnsi="Times New Roman" w:cs="Times New Roman"/>
          <w:b/>
          <w:sz w:val="24"/>
        </w:rPr>
        <w:t>Искусство: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69" w:lineRule="exact"/>
        <w:ind w:left="820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Изучение предметной области «Искусство» должно обеспечить: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1468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-осознание значения искусства и творчества в личной и культурной самоидентификации личности;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-развитие эстетического вкуса, художественного мышления обучающихся, способности воспринимать эстетику природных объектов, сопереживать им, </w:t>
      </w:r>
      <w:proofErr w:type="gramStart"/>
      <w:r w:rsidRPr="00E977F0">
        <w:rPr>
          <w:rFonts w:ascii="Times New Roman" w:eastAsia="Times New Roman" w:hAnsi="Times New Roman" w:cs="Times New Roman"/>
          <w:sz w:val="24"/>
          <w:szCs w:val="24"/>
        </w:rPr>
        <w:t>чувственно-эмоционально</w:t>
      </w:r>
      <w:proofErr w:type="gramEnd"/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 оценивать гармоничность взаимоотношений человека с природой и выражать свое отношение художественными средствами;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-развитие индивидуальных творческих способностей обучающихся, формирование устойчивого интереса к творческой деятельности;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-формирование интереса и уважительного отношения к культурному наследию и ценностям народов России, сокровищам мировой цивилизации, их сохранению и приумножению.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820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Предметные результаты изучения предметной области «Искусство» должны отражать:</w:t>
      </w:r>
    </w:p>
    <w:p w:rsidR="00E977F0" w:rsidRPr="00E977F0" w:rsidRDefault="00E977F0" w:rsidP="00E977F0">
      <w:pPr>
        <w:widowControl w:val="0"/>
        <w:autoSpaceDE w:val="0"/>
        <w:autoSpaceDN w:val="0"/>
        <w:spacing w:before="4" w:after="0" w:line="274" w:lineRule="exact"/>
        <w:ind w:left="11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b/>
          <w:bCs/>
          <w:sz w:val="24"/>
          <w:szCs w:val="24"/>
        </w:rPr>
        <w:t>Изобразительное искусство: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1)формирование основ художественной культуры обучающихся как части их общей духовной культуры, как особого способа познания жизни и средства организации общения; развитие эстетического, эмоционально-ценностного видения окружающего мира; развитие наблюдательности, способности к сопереживанию, зрительной памяти, ассоциативного мышления, художественного вкуса и творческого воображения;</w:t>
      </w:r>
    </w:p>
    <w:p w:rsidR="00E977F0" w:rsidRPr="00E977F0" w:rsidRDefault="00E977F0" w:rsidP="00E977F0">
      <w:pPr>
        <w:widowControl w:val="0"/>
        <w:tabs>
          <w:tab w:val="left" w:pos="1839"/>
          <w:tab w:val="left" w:pos="3198"/>
          <w:tab w:val="left" w:pos="3819"/>
          <w:tab w:val="left" w:pos="4415"/>
          <w:tab w:val="left" w:pos="5264"/>
          <w:tab w:val="left" w:pos="5742"/>
          <w:tab w:val="left" w:pos="6308"/>
          <w:tab w:val="left" w:pos="7383"/>
          <w:tab w:val="left" w:pos="7511"/>
          <w:tab w:val="left" w:pos="7707"/>
          <w:tab w:val="left" w:pos="9191"/>
          <w:tab w:val="left" w:pos="9824"/>
        </w:tabs>
        <w:autoSpaceDE w:val="0"/>
        <w:autoSpaceDN w:val="0"/>
        <w:spacing w:before="3" w:after="0" w:line="240" w:lineRule="auto"/>
        <w:ind w:left="112" w:right="103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977F0">
        <w:rPr>
          <w:rFonts w:ascii="Times New Roman" w:eastAsia="Times New Roman" w:hAnsi="Times New Roman" w:cs="Times New Roman"/>
          <w:sz w:val="24"/>
          <w:szCs w:val="24"/>
        </w:rPr>
        <w:t>2)развитие визуально-пространственного мышления как формы эмоционально-ценностного освоения мира, самовыражения и ориентации в художественном и нравственном пространстве культуры; 3)освоение художественной культуры во всём многообразии её видов, жанров и стилей как материального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ab/>
        <w:t>выражения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ab/>
        <w:t>духовных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ab/>
        <w:t>ценностей,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ab/>
        <w:t>воплощённых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ab/>
      </w:r>
      <w:r w:rsidRPr="00E977F0">
        <w:rPr>
          <w:rFonts w:ascii="Times New Roman" w:eastAsia="Times New Roman" w:hAnsi="Times New Roman" w:cs="Times New Roman"/>
          <w:sz w:val="24"/>
          <w:szCs w:val="24"/>
        </w:rPr>
        <w:tab/>
        <w:t>пространственных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ab/>
        <w:t>формах (фольклорное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ab/>
        <w:t>художественное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ab/>
        <w:t>творчество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ab/>
        <w:t>разных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ab/>
        <w:t>народов,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ab/>
      </w:r>
      <w:r w:rsidRPr="00E977F0">
        <w:rPr>
          <w:rFonts w:ascii="Times New Roman" w:eastAsia="Times New Roman" w:hAnsi="Times New Roman" w:cs="Times New Roman"/>
          <w:sz w:val="24"/>
          <w:szCs w:val="24"/>
        </w:rPr>
        <w:tab/>
        <w:t>классические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ab/>
        <w:t>произведения отечественного и зарубежного искусства, искусство</w:t>
      </w:r>
      <w:r w:rsidRPr="00E977F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современности);</w:t>
      </w:r>
      <w:proofErr w:type="gramEnd"/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78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4)воспитание уважения к истории культуры своего Отечества, выраженной в архитектуре, изобразительном искусстве, в национальных образах предметно-материальной и пространственной среды, в понимании красоты человека;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5)приобретение опыта создания художественного образа в разных видах и жанрах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lastRenderedPageBreak/>
        <w:t>визуальн</w:t>
      </w:r>
      <w:proofErr w:type="gramStart"/>
      <w:r w:rsidRPr="00E977F0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 пространственных искусств: изобразительных (живопись, графика, скульптура), декоративно- прикладных, в архитектуре и дизайне; приобретение опыта работы над визуальным образом в синтетических искусствах (театр и кино);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6)приобретение опыта работы различными художественными материалами и в разных техниках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в различных видах визуально-пространственных искусств, в специфических формах художественной деятельности, в том числе базирующихся на ИКТ (цифровая фотография, видеозапись, компьютерная графика, мультипликация и анимация);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7)развитие потребности в общении с произведениями изобразительного искусства, освоение практических умений и навыков восприятия, интерпретации и оценки произведений искусства; формирование   активного   отношения   к   традициям   художественной   культуры   как  смысловой,</w:t>
      </w:r>
    </w:p>
    <w:p w:rsidR="00E977F0" w:rsidRPr="00E977F0" w:rsidRDefault="00E977F0" w:rsidP="00E977F0">
      <w:pPr>
        <w:widowControl w:val="0"/>
        <w:autoSpaceDE w:val="0"/>
        <w:autoSpaceDN w:val="0"/>
        <w:spacing w:before="9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</w:rPr>
        <w:t xml:space="preserve">  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эстетической и личностно-значимой ценности.</w:t>
      </w:r>
    </w:p>
    <w:p w:rsidR="00E977F0" w:rsidRPr="00E977F0" w:rsidRDefault="00E977F0" w:rsidP="00E977F0">
      <w:pPr>
        <w:widowControl w:val="0"/>
        <w:autoSpaceDE w:val="0"/>
        <w:autoSpaceDN w:val="0"/>
        <w:spacing w:before="4" w:after="0" w:line="274" w:lineRule="exact"/>
        <w:ind w:left="111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b/>
          <w:bCs/>
          <w:sz w:val="24"/>
          <w:szCs w:val="24"/>
        </w:rPr>
        <w:t>Музыка: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544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1)формирование основ музыкальной культуры обучающихся как неотъемлемой части их общей духовной культуры; потребности в общении с музыкой для дальнейшего духовно-нравственного развития, социализации, самообразования, организации содержательного культурного досуга на основе осознания роли музыки в жизни отдельного человека и общества, в развитии мировой культуры;</w:t>
      </w:r>
    </w:p>
    <w:p w:rsidR="00E977F0" w:rsidRPr="00E977F0" w:rsidRDefault="00E977F0" w:rsidP="00E977F0">
      <w:pPr>
        <w:widowControl w:val="0"/>
        <w:autoSpaceDE w:val="0"/>
        <w:autoSpaceDN w:val="0"/>
        <w:spacing w:before="3" w:after="0" w:line="240" w:lineRule="auto"/>
        <w:ind w:left="112" w:right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2)развитие общих музыкальных способностей обучающихся, а также образного и ассоциативного мышления, фантазии и творческого воображения, эмоционально-ценностного отношения к явлениям жизни и искусства на основе восприятия и анализа музыкальных образов;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3)формирование мотивационной направленности на продуктивную музыкально-творческую деятельность (слушание музыки, пение, инструментальное </w:t>
      </w:r>
      <w:proofErr w:type="spellStart"/>
      <w:r w:rsidRPr="00E977F0">
        <w:rPr>
          <w:rFonts w:ascii="Times New Roman" w:eastAsia="Times New Roman" w:hAnsi="Times New Roman" w:cs="Times New Roman"/>
          <w:sz w:val="24"/>
          <w:szCs w:val="24"/>
        </w:rPr>
        <w:t>музицирование</w:t>
      </w:r>
      <w:proofErr w:type="spellEnd"/>
      <w:r w:rsidRPr="00E977F0">
        <w:rPr>
          <w:rFonts w:ascii="Times New Roman" w:eastAsia="Times New Roman" w:hAnsi="Times New Roman" w:cs="Times New Roman"/>
          <w:sz w:val="24"/>
          <w:szCs w:val="24"/>
        </w:rPr>
        <w:t>, драматизация музыкальных произведений, импровизация, музыкально-пластическое движение);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7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4)воспитание эстетического отношения к миру, критического восприятия музыкальной информации, развитие творческих способностей в многообразных видах музыкальной деятельности, связанной с театром, кино, литературой, живописью;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5)расширение музыкального и общего культурного кругозора; воспитание музыкального вкуса, устойчивого интереса к музыке своего народа и других народов мира, классическому и современному музыкальному наследию;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2" w:lineRule="auto"/>
        <w:ind w:left="111" w:right="31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6) овладение основами музыкальной грамотности: способностью эмоционально воспринимать музыку как живое образное искусство во взаимосвязи с жизнью, со специальной терминологией и ключевыми понятиями музыкального искусства, элементарной нотной грамотой в рамках изучаемого курса. </w:t>
      </w:r>
      <w:proofErr w:type="spellStart"/>
      <w:r w:rsidRPr="00E977F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Технология</w:t>
      </w:r>
      <w:proofErr w:type="spellEnd"/>
      <w:r w:rsidRPr="00E977F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: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69" w:lineRule="exact"/>
        <w:ind w:left="819"/>
        <w:rPr>
          <w:rFonts w:ascii="Times New Roman" w:eastAsia="Times New Roman" w:hAnsi="Times New Roman" w:cs="Times New Roman"/>
          <w:sz w:val="24"/>
          <w:szCs w:val="24"/>
        </w:rPr>
      </w:pPr>
    </w:p>
    <w:p w:rsidR="00E977F0" w:rsidRPr="00E977F0" w:rsidRDefault="00E977F0" w:rsidP="00E977F0">
      <w:pPr>
        <w:widowControl w:val="0"/>
        <w:autoSpaceDE w:val="0"/>
        <w:autoSpaceDN w:val="0"/>
        <w:spacing w:after="0" w:line="269" w:lineRule="exact"/>
        <w:ind w:left="819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Изучение предметной области «Технология» должно обеспечить:</w:t>
      </w:r>
    </w:p>
    <w:p w:rsidR="00E977F0" w:rsidRPr="00E977F0" w:rsidRDefault="00E977F0" w:rsidP="00E977F0">
      <w:pPr>
        <w:widowControl w:val="0"/>
        <w:numPr>
          <w:ilvl w:val="0"/>
          <w:numId w:val="6"/>
        </w:numPr>
        <w:tabs>
          <w:tab w:val="left" w:pos="252"/>
        </w:tabs>
        <w:autoSpaceDE w:val="0"/>
        <w:autoSpaceDN w:val="0"/>
        <w:spacing w:after="0" w:line="240" w:lineRule="auto"/>
        <w:ind w:right="78"/>
        <w:rPr>
          <w:rFonts w:ascii="Times New Roman" w:eastAsia="Times New Roman" w:hAnsi="Times New Roman" w:cs="Times New Roman"/>
          <w:sz w:val="24"/>
        </w:rPr>
      </w:pPr>
      <w:r w:rsidRPr="00E977F0">
        <w:rPr>
          <w:rFonts w:ascii="Times New Roman" w:eastAsia="Times New Roman" w:hAnsi="Times New Roman" w:cs="Times New Roman"/>
          <w:sz w:val="24"/>
        </w:rPr>
        <w:t>развитие инновационной творческой деятельности обучающихся в процессе решения прикладных учебных</w:t>
      </w:r>
      <w:r w:rsidRPr="00E977F0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задач;</w:t>
      </w:r>
    </w:p>
    <w:p w:rsidR="00E977F0" w:rsidRPr="00E977F0" w:rsidRDefault="00E977F0" w:rsidP="00E977F0">
      <w:pPr>
        <w:widowControl w:val="0"/>
        <w:numPr>
          <w:ilvl w:val="0"/>
          <w:numId w:val="6"/>
        </w:numPr>
        <w:tabs>
          <w:tab w:val="left" w:pos="252"/>
        </w:tabs>
        <w:autoSpaceDE w:val="0"/>
        <w:autoSpaceDN w:val="0"/>
        <w:spacing w:after="0" w:line="240" w:lineRule="auto"/>
        <w:ind w:right="1264"/>
        <w:rPr>
          <w:rFonts w:ascii="Times New Roman" w:eastAsia="Times New Roman" w:hAnsi="Times New Roman" w:cs="Times New Roman"/>
          <w:sz w:val="24"/>
        </w:rPr>
      </w:pPr>
      <w:r w:rsidRPr="00E977F0">
        <w:rPr>
          <w:rFonts w:ascii="Times New Roman" w:eastAsia="Times New Roman" w:hAnsi="Times New Roman" w:cs="Times New Roman"/>
          <w:sz w:val="24"/>
        </w:rPr>
        <w:t>активное использование знаний, полученных при изучении других учебных предметов, и сформированных универсальных учебных</w:t>
      </w:r>
      <w:r w:rsidRPr="00E977F0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действий;</w:t>
      </w:r>
    </w:p>
    <w:p w:rsidR="00E977F0" w:rsidRPr="00E977F0" w:rsidRDefault="00E977F0" w:rsidP="00E977F0">
      <w:pPr>
        <w:widowControl w:val="0"/>
        <w:numPr>
          <w:ilvl w:val="0"/>
          <w:numId w:val="6"/>
        </w:numPr>
        <w:tabs>
          <w:tab w:val="left" w:pos="252"/>
        </w:tabs>
        <w:autoSpaceDE w:val="0"/>
        <w:autoSpaceDN w:val="0"/>
        <w:spacing w:after="0" w:line="240" w:lineRule="auto"/>
        <w:ind w:left="251" w:hanging="139"/>
        <w:jc w:val="both"/>
        <w:rPr>
          <w:rFonts w:ascii="Times New Roman" w:eastAsia="Times New Roman" w:hAnsi="Times New Roman" w:cs="Times New Roman"/>
          <w:sz w:val="24"/>
        </w:rPr>
      </w:pPr>
      <w:r w:rsidRPr="00E977F0">
        <w:rPr>
          <w:rFonts w:ascii="Times New Roman" w:eastAsia="Times New Roman" w:hAnsi="Times New Roman" w:cs="Times New Roman"/>
          <w:sz w:val="24"/>
        </w:rPr>
        <w:t>совершенствование умений выполнения учебно-исследовательской и проектной</w:t>
      </w:r>
      <w:r w:rsidRPr="00E977F0">
        <w:rPr>
          <w:rFonts w:ascii="Times New Roman" w:eastAsia="Times New Roman" w:hAnsi="Times New Roman" w:cs="Times New Roman"/>
          <w:spacing w:val="-18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деятельности;</w:t>
      </w:r>
    </w:p>
    <w:p w:rsidR="00E977F0" w:rsidRPr="00E977F0" w:rsidRDefault="00E977F0" w:rsidP="00E977F0">
      <w:pPr>
        <w:widowControl w:val="0"/>
        <w:numPr>
          <w:ilvl w:val="0"/>
          <w:numId w:val="6"/>
        </w:numPr>
        <w:tabs>
          <w:tab w:val="left" w:pos="252"/>
        </w:tabs>
        <w:autoSpaceDE w:val="0"/>
        <w:autoSpaceDN w:val="0"/>
        <w:spacing w:after="0" w:line="240" w:lineRule="auto"/>
        <w:ind w:right="-63"/>
        <w:rPr>
          <w:rFonts w:ascii="Times New Roman" w:eastAsia="Times New Roman" w:hAnsi="Times New Roman" w:cs="Times New Roman"/>
          <w:sz w:val="24"/>
        </w:rPr>
      </w:pPr>
      <w:r w:rsidRPr="00E977F0">
        <w:rPr>
          <w:rFonts w:ascii="Times New Roman" w:eastAsia="Times New Roman" w:hAnsi="Times New Roman" w:cs="Times New Roman"/>
          <w:sz w:val="24"/>
        </w:rPr>
        <w:t>формирование представлений о социальных и этических аспектах научно-технического прогресса;</w:t>
      </w:r>
    </w:p>
    <w:p w:rsidR="00E977F0" w:rsidRPr="00E977F0" w:rsidRDefault="00E977F0" w:rsidP="00E977F0">
      <w:pPr>
        <w:widowControl w:val="0"/>
        <w:numPr>
          <w:ilvl w:val="0"/>
          <w:numId w:val="6"/>
        </w:numPr>
        <w:tabs>
          <w:tab w:val="left" w:pos="252"/>
        </w:tabs>
        <w:autoSpaceDE w:val="0"/>
        <w:autoSpaceDN w:val="0"/>
        <w:spacing w:after="0" w:line="240" w:lineRule="auto"/>
        <w:ind w:right="979"/>
        <w:rPr>
          <w:rFonts w:ascii="Times New Roman" w:eastAsia="Times New Roman" w:hAnsi="Times New Roman" w:cs="Times New Roman"/>
          <w:sz w:val="24"/>
        </w:rPr>
      </w:pPr>
      <w:r w:rsidRPr="00E977F0">
        <w:rPr>
          <w:rFonts w:ascii="Times New Roman" w:eastAsia="Times New Roman" w:hAnsi="Times New Roman" w:cs="Times New Roman"/>
          <w:sz w:val="24"/>
        </w:rPr>
        <w:t>формирование способности придавать экологическую направленность любой деятельности, проекту; демонстрировать экологическое мышление в разных формах</w:t>
      </w:r>
      <w:r w:rsidRPr="00E977F0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деятельности.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819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Предметные результаты изучения предметной области «Технология» должны отражать:</w:t>
      </w:r>
    </w:p>
    <w:p w:rsidR="00E977F0" w:rsidRPr="00E977F0" w:rsidRDefault="00E977F0" w:rsidP="00E977F0">
      <w:pPr>
        <w:widowControl w:val="0"/>
        <w:numPr>
          <w:ilvl w:val="0"/>
          <w:numId w:val="2"/>
        </w:numPr>
        <w:tabs>
          <w:tab w:val="left" w:pos="372"/>
        </w:tabs>
        <w:autoSpaceDE w:val="0"/>
        <w:autoSpaceDN w:val="0"/>
        <w:spacing w:after="0" w:line="240" w:lineRule="auto"/>
        <w:ind w:right="78"/>
        <w:rPr>
          <w:rFonts w:ascii="Times New Roman" w:eastAsia="Times New Roman" w:hAnsi="Times New Roman" w:cs="Times New Roman"/>
          <w:sz w:val="24"/>
        </w:rPr>
      </w:pPr>
      <w:r w:rsidRPr="00E977F0">
        <w:rPr>
          <w:rFonts w:ascii="Times New Roman" w:eastAsia="Times New Roman" w:hAnsi="Times New Roman" w:cs="Times New Roman"/>
          <w:sz w:val="24"/>
        </w:rPr>
        <w:lastRenderedPageBreak/>
        <w:t xml:space="preserve">осознание роли техники и технологий для прогрессивного развития общества; формирование целостного представления о </w:t>
      </w:r>
      <w:proofErr w:type="spellStart"/>
      <w:r w:rsidRPr="00E977F0">
        <w:rPr>
          <w:rFonts w:ascii="Times New Roman" w:eastAsia="Times New Roman" w:hAnsi="Times New Roman" w:cs="Times New Roman"/>
          <w:sz w:val="24"/>
        </w:rPr>
        <w:t>техносфере</w:t>
      </w:r>
      <w:proofErr w:type="spellEnd"/>
      <w:r w:rsidRPr="00E977F0">
        <w:rPr>
          <w:rFonts w:ascii="Times New Roman" w:eastAsia="Times New Roman" w:hAnsi="Times New Roman" w:cs="Times New Roman"/>
          <w:sz w:val="24"/>
        </w:rPr>
        <w:t>, сущности технологической культуры и культуры труда; уяснение социальных и экологических последствий развития технологий промышленного и сельскохозяйственного производства, энергетики и</w:t>
      </w:r>
      <w:r w:rsidRPr="00E977F0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транспорта;</w:t>
      </w:r>
    </w:p>
    <w:p w:rsidR="00E977F0" w:rsidRPr="00E977F0" w:rsidRDefault="00E977F0" w:rsidP="00E977F0">
      <w:pPr>
        <w:widowControl w:val="0"/>
        <w:numPr>
          <w:ilvl w:val="0"/>
          <w:numId w:val="2"/>
        </w:numPr>
        <w:tabs>
          <w:tab w:val="left" w:pos="372"/>
        </w:tabs>
        <w:autoSpaceDE w:val="0"/>
        <w:autoSpaceDN w:val="0"/>
        <w:spacing w:after="0" w:line="240" w:lineRule="auto"/>
        <w:ind w:right="379"/>
        <w:rPr>
          <w:rFonts w:ascii="Times New Roman" w:eastAsia="Times New Roman" w:hAnsi="Times New Roman" w:cs="Times New Roman"/>
          <w:sz w:val="24"/>
        </w:rPr>
      </w:pPr>
      <w:r w:rsidRPr="00E977F0">
        <w:rPr>
          <w:rFonts w:ascii="Times New Roman" w:eastAsia="Times New Roman" w:hAnsi="Times New Roman" w:cs="Times New Roman"/>
          <w:sz w:val="24"/>
        </w:rPr>
        <w:t>овладение методами учебно-исследовательской и проектной деятельности решения творческих задач, моделирования, конструирования и эстетического оформления изделий, обеспечения сохранности продуктов</w:t>
      </w:r>
      <w:r w:rsidRPr="00E977F0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труда;</w:t>
      </w:r>
    </w:p>
    <w:p w:rsidR="00E977F0" w:rsidRPr="00E977F0" w:rsidRDefault="00E977F0" w:rsidP="00E977F0">
      <w:pPr>
        <w:widowControl w:val="0"/>
        <w:numPr>
          <w:ilvl w:val="0"/>
          <w:numId w:val="2"/>
        </w:numPr>
        <w:tabs>
          <w:tab w:val="left" w:pos="372"/>
        </w:tabs>
        <w:autoSpaceDE w:val="0"/>
        <w:autoSpaceDN w:val="0"/>
        <w:spacing w:after="0" w:line="240" w:lineRule="auto"/>
        <w:ind w:right="1426"/>
        <w:rPr>
          <w:rFonts w:ascii="Times New Roman" w:eastAsia="Times New Roman" w:hAnsi="Times New Roman" w:cs="Times New Roman"/>
          <w:sz w:val="24"/>
        </w:rPr>
      </w:pPr>
      <w:r w:rsidRPr="00E977F0">
        <w:rPr>
          <w:rFonts w:ascii="Times New Roman" w:eastAsia="Times New Roman" w:hAnsi="Times New Roman" w:cs="Times New Roman"/>
          <w:sz w:val="24"/>
        </w:rPr>
        <w:t>овладение средствами и формами графического отображения объектов или процессов, правилами выполнения графической</w:t>
      </w:r>
      <w:r w:rsidRPr="00E977F0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документации;</w:t>
      </w:r>
    </w:p>
    <w:p w:rsidR="00E977F0" w:rsidRPr="00E977F0" w:rsidRDefault="00E977F0" w:rsidP="00E977F0">
      <w:pPr>
        <w:widowControl w:val="0"/>
        <w:numPr>
          <w:ilvl w:val="0"/>
          <w:numId w:val="2"/>
        </w:numPr>
        <w:tabs>
          <w:tab w:val="left" w:pos="372"/>
        </w:tabs>
        <w:autoSpaceDE w:val="0"/>
        <w:autoSpaceDN w:val="0"/>
        <w:spacing w:after="0" w:line="240" w:lineRule="auto"/>
        <w:ind w:right="723"/>
        <w:rPr>
          <w:rFonts w:ascii="Times New Roman" w:eastAsia="Times New Roman" w:hAnsi="Times New Roman" w:cs="Times New Roman"/>
          <w:sz w:val="24"/>
        </w:rPr>
      </w:pPr>
      <w:r w:rsidRPr="00E977F0">
        <w:rPr>
          <w:rFonts w:ascii="Times New Roman" w:eastAsia="Times New Roman" w:hAnsi="Times New Roman" w:cs="Times New Roman"/>
          <w:sz w:val="24"/>
        </w:rPr>
        <w:t>формирование умений устанавливать взаимосвязь знаний по разным учебным предметам для решения прикладных учебных</w:t>
      </w:r>
      <w:r w:rsidRPr="00E977F0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задач;</w:t>
      </w:r>
    </w:p>
    <w:p w:rsidR="00E977F0" w:rsidRPr="00E977F0" w:rsidRDefault="00E977F0" w:rsidP="00E977F0">
      <w:pPr>
        <w:widowControl w:val="0"/>
        <w:numPr>
          <w:ilvl w:val="0"/>
          <w:numId w:val="2"/>
        </w:numPr>
        <w:tabs>
          <w:tab w:val="left" w:pos="372"/>
        </w:tabs>
        <w:autoSpaceDE w:val="0"/>
        <w:autoSpaceDN w:val="0"/>
        <w:spacing w:after="0" w:line="240" w:lineRule="auto"/>
        <w:ind w:right="1126"/>
        <w:jc w:val="both"/>
        <w:rPr>
          <w:rFonts w:ascii="Times New Roman" w:eastAsia="Times New Roman" w:hAnsi="Times New Roman" w:cs="Times New Roman"/>
          <w:sz w:val="24"/>
        </w:rPr>
      </w:pPr>
      <w:r w:rsidRPr="00E977F0">
        <w:rPr>
          <w:rFonts w:ascii="Times New Roman" w:eastAsia="Times New Roman" w:hAnsi="Times New Roman" w:cs="Times New Roman"/>
          <w:sz w:val="24"/>
        </w:rPr>
        <w:t>развитие умений применять технологии представления, преобразования и использования информации, оценивать возможности и области применения средств и инструментов ИКТ в современном производстве или сфере</w:t>
      </w:r>
      <w:r w:rsidRPr="00E977F0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обслуживания;</w:t>
      </w:r>
    </w:p>
    <w:p w:rsidR="00E977F0" w:rsidRPr="00E977F0" w:rsidRDefault="00E977F0" w:rsidP="00E977F0">
      <w:pPr>
        <w:widowControl w:val="0"/>
        <w:numPr>
          <w:ilvl w:val="0"/>
          <w:numId w:val="2"/>
        </w:numPr>
        <w:tabs>
          <w:tab w:val="left" w:pos="372"/>
        </w:tabs>
        <w:autoSpaceDE w:val="0"/>
        <w:autoSpaceDN w:val="0"/>
        <w:spacing w:after="0" w:line="240" w:lineRule="auto"/>
        <w:ind w:right="793"/>
        <w:rPr>
          <w:rFonts w:ascii="Times New Roman" w:eastAsia="Times New Roman" w:hAnsi="Times New Roman" w:cs="Times New Roman"/>
          <w:sz w:val="24"/>
        </w:rPr>
      </w:pPr>
      <w:r w:rsidRPr="00E977F0">
        <w:rPr>
          <w:rFonts w:ascii="Times New Roman" w:eastAsia="Times New Roman" w:hAnsi="Times New Roman" w:cs="Times New Roman"/>
          <w:sz w:val="24"/>
        </w:rPr>
        <w:t>формирование представлений о мире профессий, связанных с изучаемыми технологиями, их востребованности на рынке</w:t>
      </w:r>
      <w:r w:rsidRPr="00E977F0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труда.</w:t>
      </w:r>
    </w:p>
    <w:p w:rsidR="00E977F0" w:rsidRPr="00E977F0" w:rsidRDefault="00E977F0" w:rsidP="00E977F0">
      <w:pPr>
        <w:widowControl w:val="0"/>
        <w:autoSpaceDE w:val="0"/>
        <w:autoSpaceDN w:val="0"/>
        <w:spacing w:before="4" w:after="0" w:line="274" w:lineRule="exact"/>
        <w:ind w:left="111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b/>
          <w:bCs/>
          <w:sz w:val="24"/>
          <w:szCs w:val="24"/>
        </w:rPr>
        <w:t>Физическая культура и основы безопасности жизнедеятельности</w:t>
      </w:r>
    </w:p>
    <w:p w:rsidR="00E977F0" w:rsidRPr="00E977F0" w:rsidRDefault="00E977F0" w:rsidP="00E977F0">
      <w:pPr>
        <w:widowControl w:val="0"/>
        <w:tabs>
          <w:tab w:val="left" w:pos="2123"/>
          <w:tab w:val="left" w:pos="3668"/>
          <w:tab w:val="left" w:pos="4806"/>
          <w:tab w:val="left" w:pos="6452"/>
          <w:tab w:val="left" w:pos="7695"/>
          <w:tab w:val="left" w:pos="8151"/>
          <w:tab w:val="left" w:pos="9227"/>
        </w:tabs>
        <w:autoSpaceDE w:val="0"/>
        <w:autoSpaceDN w:val="0"/>
        <w:spacing w:after="0" w:line="240" w:lineRule="auto"/>
        <w:ind w:left="111" w:right="105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Изучение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ab/>
        <w:t>предметной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ab/>
        <w:t>области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ab/>
        <w:t>«Физическая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ab/>
        <w:t>культура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ab/>
        <w:t>основы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ab/>
        <w:t>безопасности жизнедеятельности» должно</w:t>
      </w:r>
      <w:r w:rsidRPr="00E977F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обеспечить:</w:t>
      </w:r>
    </w:p>
    <w:p w:rsidR="00E977F0" w:rsidRPr="00E977F0" w:rsidRDefault="00E977F0" w:rsidP="00E977F0">
      <w:pPr>
        <w:widowControl w:val="0"/>
        <w:autoSpaceDE w:val="0"/>
        <w:autoSpaceDN w:val="0"/>
        <w:spacing w:before="90" w:after="0" w:line="240" w:lineRule="auto"/>
        <w:ind w:left="112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-физическое, эмоциональное, интеллектуальное и социальное развитие личности </w:t>
      </w:r>
      <w:proofErr w:type="gramStart"/>
      <w:r w:rsidRPr="00E977F0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 с учётом исторической, общекультурной и ценностной составляющей предметной области;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-формирование и развитие установок активного, экологически целесообразного, здорового и безопасного образа жизни;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717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-понимание личной и общественной значимости современной культуры безопасности жизнедеятельности;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-овладение основами современной культуры безопасности жизнедеятельности, понимание ценности экологического качества окружающей среды, как естественной основы безопасности жизни;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-понимание роли государства и действующего законодательства в обеспечении национальной безопасности и защиты населения;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-развитие двигательной активности обучающихся, достижение положительной динамики в развитии основных физических качеств и показателях физической подготовленности, формирование потребности в систематическом участии в физкультурно-спортивных и оздоровительных мероприятиях;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-установление связей между жизненным опытом обучающихся и знаниями из разных предметных областей.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Предметные результаты изучения предметной области «Физическая культура и основы безопасности жизнедеятельности» должны отражать:</w:t>
      </w:r>
    </w:p>
    <w:p w:rsidR="00E977F0" w:rsidRPr="00E977F0" w:rsidRDefault="00E977F0" w:rsidP="00E977F0">
      <w:pPr>
        <w:widowControl w:val="0"/>
        <w:autoSpaceDE w:val="0"/>
        <w:autoSpaceDN w:val="0"/>
        <w:spacing w:before="5" w:after="0" w:line="274" w:lineRule="exact"/>
        <w:ind w:left="111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b/>
          <w:bCs/>
          <w:sz w:val="24"/>
          <w:szCs w:val="24"/>
        </w:rPr>
        <w:t>Физическая культура: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81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1)понимание роли и значения физической культуры в формировании личностных качеств, в активном включении в здоровый образ жизни, укреплении и сохранении индивидуального здоровья; </w:t>
      </w:r>
      <w:proofErr w:type="gramStart"/>
      <w:r w:rsidRPr="00E977F0">
        <w:rPr>
          <w:rFonts w:ascii="Times New Roman" w:eastAsia="Times New Roman" w:hAnsi="Times New Roman" w:cs="Times New Roman"/>
          <w:sz w:val="24"/>
          <w:szCs w:val="24"/>
        </w:rPr>
        <w:t>2)овладение системой знаний о физическом совершенствовании человека, создание основы для формирования интереса к расширению и углублению знаний по истории развития физической культуры, спорта и олимпийского движения,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(оздоровительной, тренировочной, коррекционной, рекреативной и лечебной) с учётом индивидуальных возможностей и особенностей организма, планировать содержание этих</w:t>
      </w:r>
      <w:proofErr w:type="gramEnd"/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 занятий, включать их в режим учебного дня и учебной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lastRenderedPageBreak/>
        <w:t>недели;</w:t>
      </w:r>
    </w:p>
    <w:p w:rsidR="00E977F0" w:rsidRPr="00E977F0" w:rsidRDefault="00E977F0" w:rsidP="00E977F0">
      <w:pPr>
        <w:widowControl w:val="0"/>
        <w:autoSpaceDE w:val="0"/>
        <w:autoSpaceDN w:val="0"/>
        <w:spacing w:before="2" w:after="0" w:line="240" w:lineRule="auto"/>
        <w:ind w:left="111" w:righ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3)приобретение</w:t>
      </w:r>
      <w:r w:rsidRPr="00E977F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опыта</w:t>
      </w:r>
      <w:r w:rsidRPr="00E977F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E977F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самостоятельных</w:t>
      </w:r>
      <w:r w:rsidRPr="00E977F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систематических</w:t>
      </w:r>
      <w:r w:rsidRPr="00E977F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Pr="00E977F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E977F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культурой с соблюдением правил техники безопасности и профилактики травматизма; освоение умения оказывать первую доврачебную помощь при легких травмах; обогащение опыта совместной деятельности в организации и проведении занятий физической культурой, форм активного отдыха и досуга;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4)расширение опыта организации и мониторинга физического развития и физической подготовленности; </w:t>
      </w:r>
      <w:proofErr w:type="gramStart"/>
      <w:r w:rsidRPr="00E977F0">
        <w:rPr>
          <w:rFonts w:ascii="Times New Roman" w:eastAsia="Times New Roman" w:hAnsi="Times New Roman" w:cs="Times New Roman"/>
          <w:sz w:val="24"/>
          <w:szCs w:val="24"/>
        </w:rPr>
        <w:t>формирование умения вести наблюдение за динамикой развития своих основных физических качеств: оценивать текущее состояние организма и определять тренирующее</w:t>
      </w:r>
      <w:r w:rsidRPr="00E977F0"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воздействие на</w:t>
      </w:r>
      <w:r w:rsidRPr="00E977F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него</w:t>
      </w:r>
      <w:r w:rsidRPr="00E977F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Pr="00E977F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E977F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культурой</w:t>
      </w:r>
      <w:r w:rsidRPr="00E977F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посредством</w:t>
      </w:r>
      <w:r w:rsidRPr="00E977F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использования</w:t>
      </w:r>
      <w:r w:rsidRPr="00E977F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стандартных</w:t>
      </w:r>
      <w:r w:rsidRPr="00E977F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физических</w:t>
      </w:r>
      <w:r w:rsidRPr="00E977F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нагрузок и функциональных проб, определять индивидуальные режимы физической нагрузки, контролировать направленность её воздействия на организм во время самостоятельных занятий физическими упражнениями с разной целевой</w:t>
      </w:r>
      <w:r w:rsidRPr="00E977F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ориентацией;</w:t>
      </w:r>
      <w:proofErr w:type="gramEnd"/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9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5)формирование умений выполнять комплексы общеразвивающих, оздоровительных и корригирующих упражнений, учитывающих индивидуальные способности и особенности, состояние здоровья и режим учебной деятельности; овладение основами технических действий, приёмами и физическими упражнениями из базовых видов спорта, умением использовать их в разнообразных формах игровой и соревновательной деятельности; расширение двигательного опыта за счёт упражнений, ориентированных на развитие основных физических качеств, повышение функциональных возможностей основных систем организма.</w:t>
      </w:r>
    </w:p>
    <w:p w:rsidR="00E977F0" w:rsidRPr="00E977F0" w:rsidRDefault="00E977F0" w:rsidP="00E977F0">
      <w:pPr>
        <w:widowControl w:val="0"/>
        <w:autoSpaceDE w:val="0"/>
        <w:autoSpaceDN w:val="0"/>
        <w:spacing w:before="4" w:after="0" w:line="274" w:lineRule="exact"/>
        <w:ind w:left="11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Основы безопасности жизнедеятельности: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1)формирование современной культуры безопасности жизнедеятельности на основе понимания необходимости защиты личности, общества и государства посредством осознания значимости безопасного поведения в условиях чрезвычайных ситуаций природного, техногенного и социального характера;</w:t>
      </w:r>
    </w:p>
    <w:p w:rsidR="00E977F0" w:rsidRPr="00E977F0" w:rsidRDefault="00E977F0" w:rsidP="00E977F0">
      <w:pPr>
        <w:widowControl w:val="0"/>
        <w:autoSpaceDE w:val="0"/>
        <w:autoSpaceDN w:val="0"/>
        <w:spacing w:before="2" w:after="0" w:line="240" w:lineRule="auto"/>
        <w:ind w:lef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2)формирование убеждения в необходимости безопасного и здорового образа жизни;</w:t>
      </w:r>
    </w:p>
    <w:p w:rsidR="00E977F0" w:rsidRPr="00E977F0" w:rsidRDefault="00E977F0" w:rsidP="00E977F0">
      <w:pPr>
        <w:widowControl w:val="0"/>
        <w:autoSpaceDE w:val="0"/>
        <w:autoSpaceDN w:val="0"/>
        <w:spacing w:before="90" w:after="0" w:line="240" w:lineRule="auto"/>
        <w:ind w:left="112"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3)понимание личной и общественной значимости современной культуры безопасности жизнедеятельности;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4)понимание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природного, техногенного и социального характера, в том числе от экстремизма и терроризма;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5)понимание необходимости подготовки граждан к защите Отечества;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6)формирование установки на здоровый образ жизни, исключающий употребление алкоголя, наркотиков, курение и нанесение иного вреда здоровью;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7)формирование анти экстремистской и антитеррористической личностной позиции;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8)понимание необходимости сохранения природы и окружающей среды для полноценной жизни человека;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2" w:right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977F0">
        <w:rPr>
          <w:rFonts w:ascii="Times New Roman" w:eastAsia="Times New Roman" w:hAnsi="Times New Roman" w:cs="Times New Roman"/>
          <w:sz w:val="24"/>
          <w:szCs w:val="24"/>
        </w:rPr>
        <w:t>9) знание основных опасных и чрезвычайных ситуаций природного, техногенного и социального характера,</w:t>
      </w:r>
      <w:r w:rsidRPr="00E977F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включая</w:t>
      </w:r>
      <w:r w:rsidRPr="00E977F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экстремизм</w:t>
      </w:r>
      <w:r w:rsidRPr="00E977F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977F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терроризм,</w:t>
      </w:r>
      <w:r w:rsidRPr="00E977F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977F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E977F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последствий</w:t>
      </w:r>
      <w:r w:rsidRPr="00E977F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E977F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личности,</w:t>
      </w:r>
      <w:r w:rsidRPr="00E977F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общества</w:t>
      </w:r>
      <w:r w:rsidRPr="00E977F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977F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государства; 10) знание и умение применять меры безопасности и правила поведения в условиях опасных и чрезвычайных</w:t>
      </w:r>
      <w:r w:rsidRPr="00E977F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ситуаций;</w:t>
      </w:r>
      <w:proofErr w:type="gramEnd"/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11)умение оказать первую помощь пострадавшим;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12)умение предвидеть возникновение опасных ситуаций по характерным признакам их проявления, а также</w:t>
      </w:r>
      <w:r w:rsidRPr="00E977F0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E977F0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E977F0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информации,</w:t>
      </w:r>
      <w:r w:rsidRPr="00E977F0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получаемой </w:t>
      </w:r>
      <w:r w:rsidRPr="00E977F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E977F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E977F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источников,</w:t>
      </w:r>
      <w:r w:rsidRPr="00E977F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готовность</w:t>
      </w:r>
      <w:r w:rsidRPr="00E977F0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проявлять предосторожность в ситуациях</w:t>
      </w:r>
      <w:r w:rsidRPr="00E977F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  <w:szCs w:val="24"/>
        </w:rPr>
        <w:t>неопределенности;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13)умение принимать обоснованные решения в конкретной опасной ситуации с учётом реально складывающейся обстановки и индивидуальных возможностей;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>14)овладение основами экологического проектирования безопасной жизнедеятельности с учетом природных, техногенных и социальных рисков на территории проживания.</w:t>
      </w:r>
    </w:p>
    <w:p w:rsidR="00E977F0" w:rsidRPr="00E977F0" w:rsidRDefault="00E977F0" w:rsidP="00E977F0">
      <w:pPr>
        <w:widowControl w:val="0"/>
        <w:autoSpaceDE w:val="0"/>
        <w:autoSpaceDN w:val="0"/>
        <w:spacing w:before="4" w:after="0" w:line="274" w:lineRule="exact"/>
        <w:ind w:left="111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977F0">
        <w:rPr>
          <w:rFonts w:ascii="Times New Roman" w:eastAsia="Times New Roman" w:hAnsi="Times New Roman" w:cs="Times New Roman"/>
          <w:sz w:val="24"/>
          <w:szCs w:val="24"/>
        </w:rPr>
        <w:t>Предметные результаты обучения нацелены на решение, прежде всего, образовательных задач: осознание целостности окружающего мира, расширение знаний о российской многонациональной культуре, особенностях традиционных религий России; использование полученных знаний в продуктивной и преобразующей деятельности; способность к работе с информацией, представленной разными средствами; расширение кругозора и культурного опыта школьника, формирование умения воспринимать мир не только рационально, но и образно.</w:t>
      </w:r>
      <w:proofErr w:type="gramEnd"/>
    </w:p>
    <w:p w:rsidR="00E977F0" w:rsidRPr="00E977F0" w:rsidRDefault="00E977F0" w:rsidP="00E977F0">
      <w:pPr>
        <w:widowControl w:val="0"/>
        <w:autoSpaceDE w:val="0"/>
        <w:autoSpaceDN w:val="0"/>
        <w:spacing w:before="3" w:after="0" w:line="240" w:lineRule="auto"/>
        <w:ind w:left="111" w:right="10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Достижение предметных и </w:t>
      </w:r>
      <w:proofErr w:type="spellStart"/>
      <w:r w:rsidRPr="00E977F0">
        <w:rPr>
          <w:rFonts w:ascii="Times New Roman" w:eastAsia="Times New Roman" w:hAnsi="Times New Roman" w:cs="Times New Roman"/>
          <w:sz w:val="24"/>
          <w:szCs w:val="24"/>
        </w:rPr>
        <w:t>метапредметных</w:t>
      </w:r>
      <w:proofErr w:type="spellEnd"/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 результатов освоения основной образовательной программы основного общего образования, необходимых для продолжения образования, является предметом итоговой оценки освоения обучающимися основной образовательной программы основного общего образования.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0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При итоговом оценивании результатов освоения обучающимися основной образовательной программы основного общего образования должны учитываться </w:t>
      </w:r>
      <w:proofErr w:type="spellStart"/>
      <w:r w:rsidRPr="00E977F0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 умений выполнения проектной деятельности и способность к решению учебно-практических и учебн</w:t>
      </w:r>
      <w:proofErr w:type="gramStart"/>
      <w:r w:rsidRPr="00E977F0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 познавательных задач. Итоговая оценка результатов освоения основной образовательной программы основного общего образования включает две составляющие:</w:t>
      </w:r>
    </w:p>
    <w:p w:rsidR="00E977F0" w:rsidRPr="00E977F0" w:rsidRDefault="00E977F0" w:rsidP="00E977F0">
      <w:pPr>
        <w:widowControl w:val="0"/>
        <w:numPr>
          <w:ilvl w:val="0"/>
          <w:numId w:val="6"/>
        </w:numPr>
        <w:tabs>
          <w:tab w:val="left" w:pos="280"/>
        </w:tabs>
        <w:autoSpaceDE w:val="0"/>
        <w:autoSpaceDN w:val="0"/>
        <w:spacing w:after="0" w:line="240" w:lineRule="auto"/>
        <w:ind w:right="103"/>
        <w:jc w:val="both"/>
        <w:rPr>
          <w:rFonts w:ascii="Times New Roman" w:eastAsia="Times New Roman" w:hAnsi="Times New Roman" w:cs="Times New Roman"/>
          <w:sz w:val="24"/>
        </w:rPr>
      </w:pPr>
      <w:r w:rsidRPr="00E977F0">
        <w:rPr>
          <w:rFonts w:ascii="Times New Roman" w:eastAsia="Times New Roman" w:hAnsi="Times New Roman" w:cs="Times New Roman"/>
          <w:sz w:val="24"/>
        </w:rPr>
        <w:t>результаты промежуточной аттестации обучающихся, отражающие динамику их индивидуальных образовательных достижений в соответствии с планируемыми результатами освоения основной образовательной программы основного общего</w:t>
      </w:r>
      <w:r w:rsidRPr="00E977F0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образования;</w:t>
      </w:r>
    </w:p>
    <w:p w:rsidR="00E977F0" w:rsidRPr="00E977F0" w:rsidRDefault="00E977F0" w:rsidP="00E977F0">
      <w:pPr>
        <w:widowControl w:val="0"/>
        <w:numPr>
          <w:ilvl w:val="0"/>
          <w:numId w:val="6"/>
        </w:numPr>
        <w:tabs>
          <w:tab w:val="left" w:pos="369"/>
        </w:tabs>
        <w:autoSpaceDE w:val="0"/>
        <w:autoSpaceDN w:val="0"/>
        <w:spacing w:after="0" w:line="240" w:lineRule="auto"/>
        <w:ind w:right="103"/>
        <w:jc w:val="both"/>
        <w:rPr>
          <w:rFonts w:ascii="Times New Roman" w:eastAsia="Times New Roman" w:hAnsi="Times New Roman" w:cs="Times New Roman"/>
          <w:sz w:val="24"/>
        </w:rPr>
      </w:pPr>
      <w:r w:rsidRPr="00E977F0">
        <w:rPr>
          <w:rFonts w:ascii="Times New Roman" w:eastAsia="Times New Roman" w:hAnsi="Times New Roman" w:cs="Times New Roman"/>
          <w:sz w:val="24"/>
        </w:rPr>
        <w:t xml:space="preserve">результаты государственной (итоговой) аттестации выпускников, характеризующие уровень </w:t>
      </w:r>
      <w:proofErr w:type="gramStart"/>
      <w:r w:rsidRPr="00E977F0">
        <w:rPr>
          <w:rFonts w:ascii="Times New Roman" w:eastAsia="Times New Roman" w:hAnsi="Times New Roman" w:cs="Times New Roman"/>
          <w:sz w:val="24"/>
        </w:rPr>
        <w:t>достижения планируемых результатов освоения основной образовательной программы основного общего</w:t>
      </w:r>
      <w:r w:rsidRPr="00E977F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E977F0">
        <w:rPr>
          <w:rFonts w:ascii="Times New Roman" w:eastAsia="Times New Roman" w:hAnsi="Times New Roman" w:cs="Times New Roman"/>
          <w:sz w:val="24"/>
        </w:rPr>
        <w:t>образования</w:t>
      </w:r>
      <w:proofErr w:type="gramEnd"/>
      <w:r w:rsidRPr="00E977F0">
        <w:rPr>
          <w:rFonts w:ascii="Times New Roman" w:eastAsia="Times New Roman" w:hAnsi="Times New Roman" w:cs="Times New Roman"/>
          <w:sz w:val="24"/>
        </w:rPr>
        <w:t>.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ind w:left="111" w:right="102"/>
        <w:jc w:val="both"/>
        <w:rPr>
          <w:rFonts w:ascii="Times New Roman" w:eastAsia="Times New Roman" w:hAnsi="Times New Roman" w:cs="Times New Roman"/>
        </w:rPr>
      </w:pPr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К результатам индивидуальных достижений обучающихся, не подлежащих итоговой оценке, относятся ценностные ориентации </w:t>
      </w:r>
      <w:proofErr w:type="gramStart"/>
      <w:r w:rsidRPr="00E977F0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proofErr w:type="gramEnd"/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 и индивидуальные личностные характеристики. Обобщённая оценка личностных результатов освоения </w:t>
      </w:r>
      <w:proofErr w:type="gramStart"/>
      <w:r w:rsidRPr="00E977F0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E977F0">
        <w:rPr>
          <w:rFonts w:ascii="Times New Roman" w:eastAsia="Times New Roman" w:hAnsi="Times New Roman" w:cs="Times New Roman"/>
          <w:sz w:val="24"/>
          <w:szCs w:val="24"/>
        </w:rPr>
        <w:t xml:space="preserve"> основных образовательных программ должна </w:t>
      </w: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E977F0" w:rsidRPr="00E977F0" w:rsidRDefault="00E977F0" w:rsidP="00E977F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FD7F91" w:rsidRDefault="00FD7F91"/>
    <w:p w:rsidR="00FD7F91" w:rsidRDefault="00FD7F91"/>
    <w:p w:rsidR="00FD7F91" w:rsidRDefault="00FD7F91"/>
    <w:p w:rsidR="00FD7F91" w:rsidRDefault="00FD7F91"/>
    <w:p w:rsidR="00FD7F91" w:rsidRDefault="00FD7F91"/>
    <w:p w:rsidR="00FD7F91" w:rsidRDefault="00FD7F91"/>
    <w:p w:rsidR="00FD7F91" w:rsidRDefault="00FD7F91"/>
    <w:p w:rsidR="00FD7F91" w:rsidRDefault="00FD7F91"/>
    <w:p w:rsidR="00FD7F91" w:rsidRDefault="00FD7F91"/>
    <w:p w:rsidR="00FD7F91" w:rsidRDefault="00FD7F91"/>
    <w:p w:rsidR="00FD7F91" w:rsidRDefault="00FD7F91"/>
    <w:p w:rsidR="00FD7F91" w:rsidRDefault="00E977F0">
      <w:r>
        <w:rPr>
          <w:noProof/>
        </w:rPr>
        <w:lastRenderedPageBreak/>
        <w:pict>
          <v:shape id="_x0000_s1028" type="#_x0000_t75" style="position:absolute;margin-left:-57pt;margin-top:-39.75pt;width:594.3pt;height:818.3pt;z-index:251660288">
            <v:imagedata r:id="rId9" o:title="учебный план ооо"/>
          </v:shape>
        </w:pict>
      </w:r>
    </w:p>
    <w:p w:rsidR="00FD7F91" w:rsidRDefault="00FD7F91"/>
    <w:p w:rsidR="00FD7F91" w:rsidRDefault="00FD7F91"/>
    <w:p w:rsidR="00FD7F91" w:rsidRDefault="00FD7F91"/>
    <w:p w:rsidR="00FD7F91" w:rsidRDefault="00FD7F91"/>
    <w:p w:rsidR="00FD7F91" w:rsidRDefault="00FD7F91"/>
    <w:p w:rsidR="00FD7F91" w:rsidRDefault="00FD7F91"/>
    <w:p w:rsidR="00FD7F91" w:rsidRDefault="00FD7F91"/>
    <w:p w:rsidR="00FD7F91" w:rsidRDefault="00FD7F91"/>
    <w:p w:rsidR="00FD7F91" w:rsidRDefault="00FD7F91"/>
    <w:p w:rsidR="00FD7F91" w:rsidRDefault="00FD7F91"/>
    <w:p w:rsidR="00FD7F91" w:rsidRDefault="00FD7F91"/>
    <w:p w:rsidR="00FD7F91" w:rsidRDefault="00FD7F91"/>
    <w:p w:rsidR="00FD7F91" w:rsidRDefault="00FD7F91"/>
    <w:p w:rsidR="00FD7F91" w:rsidRDefault="00FD7F91"/>
    <w:p w:rsidR="00FD7F91" w:rsidRDefault="00FD7F91"/>
    <w:p w:rsidR="00FD7F91" w:rsidRDefault="00FD7F91"/>
    <w:p w:rsidR="00FD7F91" w:rsidRDefault="00FD7F91"/>
    <w:p w:rsidR="00FD7F91" w:rsidRDefault="00FD7F91"/>
    <w:p w:rsidR="00FD7F91" w:rsidRDefault="00FD7F91"/>
    <w:p w:rsidR="00FD7F91" w:rsidRDefault="00FD7F91"/>
    <w:p w:rsidR="00FD7F91" w:rsidRDefault="00FD7F91"/>
    <w:p w:rsidR="00FD7F91" w:rsidRDefault="00FD7F91"/>
    <w:p w:rsidR="00FD7F91" w:rsidRDefault="00FD7F91"/>
    <w:p w:rsidR="00FD7F91" w:rsidRDefault="00FD7F91"/>
    <w:p w:rsidR="00FD7F91" w:rsidRDefault="00FD7F91"/>
    <w:p w:rsidR="00FD7F91" w:rsidRDefault="00FD7F91"/>
    <w:p w:rsidR="00FD7F91" w:rsidRDefault="00FD7F91"/>
    <w:p w:rsidR="00FD7F91" w:rsidRDefault="00FD7F91"/>
    <w:p w:rsidR="00FD7F91" w:rsidRDefault="00E977F0">
      <w:r>
        <w:rPr>
          <w:noProof/>
        </w:rPr>
        <w:lastRenderedPageBreak/>
        <w:pict>
          <v:shape id="_x0000_s1029" type="#_x0000_t75" style="position:absolute;margin-left:-57.75pt;margin-top:-27.75pt;width:596.55pt;height:821.4pt;z-index:251661312">
            <v:imagedata r:id="rId10" o:title="план 5-9"/>
          </v:shape>
        </w:pict>
      </w:r>
    </w:p>
    <w:p w:rsidR="00FD7F91" w:rsidRDefault="00FD7F91"/>
    <w:p w:rsidR="00FD7F91" w:rsidRDefault="00FD7F91"/>
    <w:p w:rsidR="00FD7F91" w:rsidRDefault="00FD7F91"/>
    <w:p w:rsidR="00FD7F91" w:rsidRDefault="00FD7F91"/>
    <w:p w:rsidR="00FD7F91" w:rsidRDefault="00FD7F91"/>
    <w:p w:rsidR="00FD7F91" w:rsidRDefault="00FD7F91"/>
    <w:p w:rsidR="00FD7F91" w:rsidRDefault="00FD7F91"/>
    <w:p w:rsidR="00FD7F91" w:rsidRDefault="00FD7F91"/>
    <w:p w:rsidR="00FD7F91" w:rsidRDefault="00FD7F91"/>
    <w:p w:rsidR="00FD7F91" w:rsidRDefault="00FD7F91"/>
    <w:p w:rsidR="00FD7F91" w:rsidRDefault="00FD7F91"/>
    <w:p w:rsidR="00FD7F91" w:rsidRDefault="00FD7F91"/>
    <w:p w:rsidR="00FD7F91" w:rsidRDefault="00FD7F91"/>
    <w:p w:rsidR="00FD7F91" w:rsidRDefault="00FD7F91"/>
    <w:p w:rsidR="00FD7F91" w:rsidRDefault="00FD7F91"/>
    <w:p w:rsidR="00FD7F91" w:rsidRDefault="00FD7F91"/>
    <w:p w:rsidR="00FD7F91" w:rsidRDefault="00FD7F91"/>
    <w:p w:rsidR="00FD7F91" w:rsidRDefault="00FD7F91"/>
    <w:p w:rsidR="00FD7F91" w:rsidRDefault="00FD7F91"/>
    <w:p w:rsidR="00FD7F91" w:rsidRDefault="00FD7F91"/>
    <w:p w:rsidR="00FD7F91" w:rsidRDefault="00FD7F91"/>
    <w:p w:rsidR="00FD7F91" w:rsidRDefault="00FD7F91"/>
    <w:p w:rsidR="00FD7F91" w:rsidRDefault="00FD7F91"/>
    <w:p w:rsidR="00FD7F91" w:rsidRDefault="00FD7F91"/>
    <w:p w:rsidR="00FD7F91" w:rsidRDefault="00FD7F91"/>
    <w:p w:rsidR="00FD7F91" w:rsidRDefault="00FD7F91"/>
    <w:p w:rsidR="00FD7F91" w:rsidRDefault="00FD7F91"/>
    <w:p w:rsidR="00FD7F91" w:rsidRDefault="00FD7F91"/>
    <w:p w:rsidR="00BD6D43" w:rsidRPr="00BD6D43" w:rsidRDefault="00BD6D43" w:rsidP="00BD6D43">
      <w:pPr>
        <w:widowControl w:val="0"/>
        <w:numPr>
          <w:ilvl w:val="3"/>
          <w:numId w:val="21"/>
        </w:numPr>
        <w:tabs>
          <w:tab w:val="left" w:pos="1709"/>
        </w:tabs>
        <w:autoSpaceDE w:val="0"/>
        <w:autoSpaceDN w:val="0"/>
        <w:spacing w:before="1" w:after="0" w:line="247" w:lineRule="auto"/>
        <w:ind w:left="2745" w:right="260" w:hanging="180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6D43">
        <w:rPr>
          <w:rFonts w:ascii="Times New Roman" w:eastAsia="Times New Roman" w:hAnsi="Times New Roman" w:cs="Times New Roman"/>
          <w:b/>
          <w:spacing w:val="-5"/>
          <w:sz w:val="28"/>
        </w:rPr>
        <w:lastRenderedPageBreak/>
        <w:t xml:space="preserve">Учебный план </w:t>
      </w:r>
      <w:r w:rsidRPr="00BD6D43">
        <w:rPr>
          <w:rFonts w:ascii="Times New Roman" w:eastAsia="Times New Roman" w:hAnsi="Times New Roman" w:cs="Times New Roman"/>
          <w:b/>
          <w:spacing w:val="-3"/>
          <w:sz w:val="28"/>
        </w:rPr>
        <w:t xml:space="preserve">среднего </w:t>
      </w:r>
      <w:r w:rsidRPr="00BD6D43">
        <w:rPr>
          <w:rFonts w:ascii="Times New Roman" w:eastAsia="Times New Roman" w:hAnsi="Times New Roman" w:cs="Times New Roman"/>
          <w:b/>
          <w:spacing w:val="-4"/>
          <w:sz w:val="28"/>
        </w:rPr>
        <w:t xml:space="preserve">общего </w:t>
      </w:r>
      <w:r w:rsidRPr="00BD6D43">
        <w:rPr>
          <w:rFonts w:ascii="Times New Roman" w:eastAsia="Times New Roman" w:hAnsi="Times New Roman" w:cs="Times New Roman"/>
          <w:b/>
          <w:spacing w:val="-3"/>
          <w:sz w:val="28"/>
        </w:rPr>
        <w:t xml:space="preserve">образования </w:t>
      </w:r>
      <w:r w:rsidRPr="00BD6D43">
        <w:rPr>
          <w:rFonts w:ascii="Times New Roman" w:eastAsia="Times New Roman" w:hAnsi="Times New Roman" w:cs="Times New Roman"/>
          <w:b/>
          <w:sz w:val="28"/>
          <w:szCs w:val="28"/>
        </w:rPr>
        <w:t xml:space="preserve">МБОУ  </w:t>
      </w:r>
      <w:r w:rsidRPr="00BD6D43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«Гимназия №3» на 2018-2019 </w:t>
      </w:r>
      <w:r w:rsidRPr="00BD6D43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      </w:t>
      </w:r>
    </w:p>
    <w:p w:rsidR="00BD6D43" w:rsidRPr="00BD6D43" w:rsidRDefault="00BD6D43" w:rsidP="00BD6D43">
      <w:pPr>
        <w:widowControl w:val="0"/>
        <w:autoSpaceDE w:val="0"/>
        <w:autoSpaceDN w:val="0"/>
        <w:spacing w:before="254" w:after="0" w:line="240" w:lineRule="auto"/>
        <w:ind w:left="814" w:right="831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  <w:proofErr w:type="spellStart"/>
      <w:r w:rsidRPr="00BD6D43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  <w:t>Нормативн</w:t>
      </w:r>
      <w:proofErr w:type="spellEnd"/>
      <w:r w:rsidRPr="00BD6D43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о-</w:t>
      </w:r>
      <w:r w:rsidRPr="00BD6D43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  <w:t xml:space="preserve"> </w:t>
      </w:r>
      <w:proofErr w:type="spellStart"/>
      <w:r w:rsidRPr="00BD6D43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  <w:t>правовая</w:t>
      </w:r>
      <w:proofErr w:type="spellEnd"/>
      <w:r w:rsidRPr="00BD6D43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  <w:t xml:space="preserve"> </w:t>
      </w:r>
      <w:proofErr w:type="spellStart"/>
      <w:r w:rsidRPr="00BD6D43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  <w:t>база</w:t>
      </w:r>
      <w:proofErr w:type="spellEnd"/>
    </w:p>
    <w:p w:rsidR="00BD6D43" w:rsidRPr="00BD6D43" w:rsidRDefault="00BD6D43" w:rsidP="00BD6D43">
      <w:pPr>
        <w:widowControl w:val="0"/>
        <w:numPr>
          <w:ilvl w:val="1"/>
          <w:numId w:val="20"/>
        </w:numPr>
        <w:tabs>
          <w:tab w:val="left" w:pos="823"/>
        </w:tabs>
        <w:autoSpaceDE w:val="0"/>
        <w:autoSpaceDN w:val="0"/>
        <w:spacing w:before="53" w:after="0" w:line="280" w:lineRule="auto"/>
        <w:ind w:right="123"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Федеральный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закон </w:t>
      </w:r>
      <w:r w:rsidRPr="00BD6D4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от </w:t>
      </w:r>
      <w:r w:rsidRPr="00BD6D4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29.12.2012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№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273-ФЗ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«Об образовании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>в Российской</w:t>
      </w:r>
      <w:r w:rsidRPr="00BD6D43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>Федерации».</w:t>
      </w:r>
    </w:p>
    <w:p w:rsidR="00BD6D43" w:rsidRPr="00BD6D43" w:rsidRDefault="00BD6D43" w:rsidP="00BD6D43">
      <w:pPr>
        <w:widowControl w:val="0"/>
        <w:numPr>
          <w:ilvl w:val="1"/>
          <w:numId w:val="20"/>
        </w:numPr>
        <w:tabs>
          <w:tab w:val="left" w:pos="823"/>
        </w:tabs>
        <w:autoSpaceDE w:val="0"/>
        <w:autoSpaceDN w:val="0"/>
        <w:spacing w:before="1" w:after="0" w:line="273" w:lineRule="auto"/>
        <w:ind w:right="133"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Приказ </w:t>
      </w:r>
      <w:proofErr w:type="spellStart"/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Минобрнауки</w:t>
      </w:r>
      <w:proofErr w:type="spellEnd"/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РФ от </w:t>
      </w:r>
      <w:r w:rsidRPr="00BD6D4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17.12.2010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№ </w:t>
      </w:r>
      <w:r w:rsidRPr="00BD6D4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1897 </w:t>
      </w:r>
      <w:r w:rsidRPr="00BD6D4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«Об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утверждении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федерального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государственного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образовательного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стандарта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основного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BD6D43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образования».</w:t>
      </w:r>
    </w:p>
    <w:p w:rsidR="00BD6D43" w:rsidRPr="00BD6D43" w:rsidRDefault="00BD6D43" w:rsidP="00BD6D43">
      <w:pPr>
        <w:widowControl w:val="0"/>
        <w:numPr>
          <w:ilvl w:val="1"/>
          <w:numId w:val="20"/>
        </w:numPr>
        <w:tabs>
          <w:tab w:val="left" w:pos="823"/>
        </w:tabs>
        <w:autoSpaceDE w:val="0"/>
        <w:autoSpaceDN w:val="0"/>
        <w:spacing w:before="10" w:after="0" w:line="268" w:lineRule="auto"/>
        <w:ind w:right="131"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Федеральный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Государственный</w:t>
      </w:r>
      <w:r w:rsidRPr="00BD6D43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образовательный</w:t>
      </w:r>
      <w:r w:rsidRPr="00BD6D43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стандарт основного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общего</w:t>
      </w:r>
      <w:r w:rsidRPr="00BD6D43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образования.</w:t>
      </w:r>
    </w:p>
    <w:p w:rsidR="00BD6D43" w:rsidRPr="00BD6D43" w:rsidRDefault="00BD6D43" w:rsidP="00BD6D43">
      <w:pPr>
        <w:widowControl w:val="0"/>
        <w:numPr>
          <w:ilvl w:val="1"/>
          <w:numId w:val="20"/>
        </w:numPr>
        <w:tabs>
          <w:tab w:val="left" w:pos="823"/>
        </w:tabs>
        <w:autoSpaceDE w:val="0"/>
        <w:autoSpaceDN w:val="0"/>
        <w:spacing w:before="16" w:after="0" w:line="240" w:lineRule="auto"/>
        <w:ind w:right="138"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Федерального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компонента государственного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стандарта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общего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образования,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утвержденного приказом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Минобразования </w:t>
      </w:r>
      <w:r w:rsidRPr="00BD6D4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РФ </w:t>
      </w:r>
      <w:r w:rsidRPr="00BD6D43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«Об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утверждении федерального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компонента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государственных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стандартов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начального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общего,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основного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общего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среднего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(полного) </w:t>
      </w:r>
      <w:r w:rsidRPr="00BD6D4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общего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образования» </w:t>
      </w:r>
      <w:r w:rsidRPr="00BD6D4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от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5 марта </w:t>
      </w:r>
      <w:r w:rsidRPr="00BD6D4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2004 </w:t>
      </w:r>
      <w:r w:rsidRPr="00BD6D4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года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№ </w:t>
      </w:r>
      <w:r w:rsidRPr="00BD6D4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1089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(в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редакции </w:t>
      </w:r>
      <w:r w:rsidRPr="00BD6D4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от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19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октября </w:t>
      </w:r>
      <w:r w:rsidRPr="00BD6D43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6"/>
          <w:sz w:val="24"/>
          <w:szCs w:val="24"/>
        </w:rPr>
        <w:t>2009</w:t>
      </w:r>
      <w:proofErr w:type="gramEnd"/>
    </w:p>
    <w:p w:rsidR="00BD6D43" w:rsidRPr="00BD6D43" w:rsidRDefault="00BD6D43" w:rsidP="00BD6D43">
      <w:pPr>
        <w:widowControl w:val="0"/>
        <w:autoSpaceDE w:val="0"/>
        <w:autoSpaceDN w:val="0"/>
        <w:spacing w:before="7" w:after="0" w:line="240" w:lineRule="auto"/>
        <w:ind w:left="116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BD6D43">
        <w:rPr>
          <w:rFonts w:ascii="Times New Roman" w:eastAsia="Times New Roman" w:hAnsi="Times New Roman" w:cs="Times New Roman"/>
          <w:sz w:val="24"/>
          <w:szCs w:val="24"/>
          <w:lang w:val="en-US"/>
        </w:rPr>
        <w:t>№ 427).</w:t>
      </w:r>
      <w:proofErr w:type="gramEnd"/>
    </w:p>
    <w:p w:rsidR="00BD6D43" w:rsidRPr="00BD6D43" w:rsidRDefault="00BD6D43" w:rsidP="00BD6D43">
      <w:pPr>
        <w:widowControl w:val="0"/>
        <w:numPr>
          <w:ilvl w:val="1"/>
          <w:numId w:val="20"/>
        </w:numPr>
        <w:tabs>
          <w:tab w:val="left" w:pos="823"/>
        </w:tabs>
        <w:autoSpaceDE w:val="0"/>
        <w:autoSpaceDN w:val="0"/>
        <w:spacing w:before="37" w:after="0" w:line="240" w:lineRule="auto"/>
        <w:ind w:right="117"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Постановление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Главного государственного санитарного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врача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Российской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Федерации </w:t>
      </w:r>
      <w:r w:rsidRPr="00BD6D4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от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29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декабря </w:t>
      </w:r>
      <w:r w:rsidRPr="00BD6D4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2010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г. № 189 </w:t>
      </w:r>
      <w:r w:rsidRPr="00BD6D4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«Об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утверждении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СанПиН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2.4.2.2821-10 «Санитарно-эпидемиологические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требования к условиям и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организации обучения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общеобразовательных 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учреждениях»».</w:t>
      </w:r>
    </w:p>
    <w:p w:rsidR="00BD6D43" w:rsidRPr="00BD6D43" w:rsidRDefault="00BD6D43" w:rsidP="00BD6D43">
      <w:pPr>
        <w:widowControl w:val="0"/>
        <w:numPr>
          <w:ilvl w:val="0"/>
          <w:numId w:val="9"/>
        </w:numPr>
        <w:tabs>
          <w:tab w:val="left" w:pos="823"/>
        </w:tabs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Письмо 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Министерства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образования 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науки  </w:t>
      </w:r>
      <w:r w:rsidRPr="00BD6D4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РФ  от  </w:t>
      </w:r>
      <w:r w:rsidRPr="00BD6D4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08.10.2010  </w:t>
      </w:r>
      <w:r w:rsidRPr="00BD6D43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>г.</w:t>
      </w:r>
    </w:p>
    <w:p w:rsidR="00BD6D43" w:rsidRPr="00BD6D43" w:rsidRDefault="00BD6D43" w:rsidP="00BD6D43">
      <w:pPr>
        <w:widowControl w:val="0"/>
        <w:autoSpaceDE w:val="0"/>
        <w:autoSpaceDN w:val="0"/>
        <w:spacing w:before="53" w:after="0" w:line="273" w:lineRule="auto"/>
        <w:ind w:left="116" w:right="1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№ИК-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1494/19 </w:t>
      </w:r>
      <w:r w:rsidRPr="00BD6D4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«О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введении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третьего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часа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физической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культуры»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(вместе  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«Методическими рекомендациями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введении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третьего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часа физической культуры»).</w:t>
      </w:r>
    </w:p>
    <w:p w:rsidR="00BD6D43" w:rsidRPr="00BD6D43" w:rsidRDefault="00BD6D43" w:rsidP="00BD6D43">
      <w:pPr>
        <w:widowControl w:val="0"/>
        <w:numPr>
          <w:ilvl w:val="0"/>
          <w:numId w:val="9"/>
        </w:numPr>
        <w:tabs>
          <w:tab w:val="left" w:pos="823"/>
        </w:tabs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Приказ 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proofErr w:type="spellStart"/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Минобрнауки</w:t>
      </w:r>
      <w:proofErr w:type="spellEnd"/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России  </w:t>
      </w:r>
      <w:r w:rsidRPr="00BD6D4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от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31 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марта 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2014 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>г.   №   253</w:t>
      </w:r>
      <w:r w:rsidRPr="00BD6D43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1"/>
          <w:sz w:val="24"/>
          <w:szCs w:val="24"/>
        </w:rPr>
        <w:t>«</w:t>
      </w:r>
      <w:proofErr w:type="gramStart"/>
      <w:r w:rsidRPr="00BD6D43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proofErr w:type="gramEnd"/>
      <w:r w:rsidRPr="00BD6D4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утверждении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федерального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перечня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учебников,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рекомендуемых к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использованию</w:t>
      </w:r>
      <w:r w:rsidRPr="00BD6D43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при 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реализации</w:t>
      </w:r>
      <w:r w:rsidRPr="00BD6D43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имеющих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государственную аккредитацию образовательных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программ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начального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общего,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основного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общего,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среднего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общего  образования».</w:t>
      </w:r>
    </w:p>
    <w:p w:rsidR="00BD6D43" w:rsidRPr="00BD6D43" w:rsidRDefault="00BD6D43" w:rsidP="00BD6D43">
      <w:pPr>
        <w:widowControl w:val="0"/>
        <w:numPr>
          <w:ilvl w:val="0"/>
          <w:numId w:val="9"/>
        </w:numPr>
        <w:tabs>
          <w:tab w:val="left" w:pos="823"/>
        </w:tabs>
        <w:autoSpaceDE w:val="0"/>
        <w:autoSpaceDN w:val="0"/>
        <w:spacing w:after="0" w:line="313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Письма Министерства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образования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науки  </w:t>
      </w:r>
      <w:r w:rsidRPr="00BD6D4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от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14.12.2015</w:t>
      </w:r>
      <w:r w:rsidRPr="00BD6D43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№09-3564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>«О внеурочной деятельности и реализации дополнительных общеобразовательных  программ».</w:t>
      </w:r>
    </w:p>
    <w:p w:rsidR="00BD6D43" w:rsidRPr="00BD6D43" w:rsidRDefault="00BD6D43" w:rsidP="00BD6D43">
      <w:pPr>
        <w:widowControl w:val="0"/>
        <w:numPr>
          <w:ilvl w:val="0"/>
          <w:numId w:val="9"/>
        </w:numPr>
        <w:tabs>
          <w:tab w:val="left" w:pos="823"/>
        </w:tabs>
        <w:autoSpaceDE w:val="0"/>
        <w:autoSpaceDN w:val="0"/>
        <w:spacing w:after="0" w:line="307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Распоряжение Правительства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Российской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Федерации  </w:t>
      </w:r>
      <w:r w:rsidRPr="00BD6D4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от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7 </w:t>
      </w:r>
      <w:r w:rsidRPr="00BD6D43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сентября </w:t>
      </w:r>
      <w:r w:rsidRPr="00BD6D4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2010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г. №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1507-р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«Об утверждении </w:t>
      </w:r>
      <w:r w:rsidRPr="00BD6D4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Плана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действий по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модернизации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общего  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образования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Pr="00BD6D4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2016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BD6D4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2022 </w:t>
      </w:r>
      <w:r w:rsidRPr="00BD6D43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>годы»;</w:t>
      </w:r>
    </w:p>
    <w:p w:rsidR="00BD6D43" w:rsidRPr="00BD6D43" w:rsidRDefault="00BD6D43" w:rsidP="00BD6D43">
      <w:pPr>
        <w:widowControl w:val="0"/>
        <w:numPr>
          <w:ilvl w:val="0"/>
          <w:numId w:val="9"/>
        </w:numPr>
        <w:tabs>
          <w:tab w:val="left" w:pos="823"/>
        </w:tabs>
        <w:autoSpaceDE w:val="0"/>
        <w:autoSpaceDN w:val="0"/>
        <w:spacing w:after="0" w:line="308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BD6D43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Устав</w:t>
      </w:r>
      <w:proofErr w:type="spellEnd"/>
      <w:r w:rsidRPr="00BD6D43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proofErr w:type="gramStart"/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МБОУ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«</w:t>
      </w:r>
      <w:proofErr w:type="gramEnd"/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Гимназия №3»</w:t>
      </w:r>
      <w:r w:rsidRPr="00BD6D43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>.</w:t>
      </w:r>
    </w:p>
    <w:p w:rsidR="00BD6D43" w:rsidRPr="00BD6D43" w:rsidRDefault="00BD6D43" w:rsidP="00BD6D43">
      <w:pPr>
        <w:widowControl w:val="0"/>
        <w:autoSpaceDE w:val="0"/>
        <w:autoSpaceDN w:val="0"/>
        <w:spacing w:before="286" w:after="0" w:line="240" w:lineRule="auto"/>
        <w:ind w:left="3782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Общие положения</w:t>
      </w:r>
    </w:p>
    <w:p w:rsidR="00BD6D43" w:rsidRPr="00BD6D43" w:rsidRDefault="00BD6D43" w:rsidP="00BD6D43">
      <w:pPr>
        <w:widowControl w:val="0"/>
        <w:autoSpaceDE w:val="0"/>
        <w:autoSpaceDN w:val="0"/>
        <w:spacing w:before="52" w:after="0" w:line="280" w:lineRule="auto"/>
        <w:ind w:left="116" w:right="118" w:firstLine="7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Учебный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план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МБОУ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«Гимназия №3»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2018-2019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учебный год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обеспечивает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преемственность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учебными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планами 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предшествующих  периодов,  соответствует  Уставу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МБОУ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«Гимназия №3»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D6D43" w:rsidRPr="00BD6D43" w:rsidRDefault="00BD6D43" w:rsidP="00BD6D43">
      <w:pPr>
        <w:widowControl w:val="0"/>
        <w:autoSpaceDE w:val="0"/>
        <w:autoSpaceDN w:val="0"/>
        <w:spacing w:before="54" w:after="0" w:line="273" w:lineRule="auto"/>
        <w:ind w:left="116" w:right="140" w:firstLine="7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Школа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имеет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профильные классы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(группы).</w:t>
      </w:r>
    </w:p>
    <w:p w:rsidR="00BD6D43" w:rsidRPr="00BD6D43" w:rsidRDefault="00BD6D43" w:rsidP="00BD6D43">
      <w:pPr>
        <w:widowControl w:val="0"/>
        <w:autoSpaceDE w:val="0"/>
        <w:autoSpaceDN w:val="0"/>
        <w:spacing w:before="10" w:after="0"/>
        <w:ind w:left="116" w:right="114" w:firstLine="7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Нагрузка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обучающегося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состоит из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базовой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формируемой частей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учебного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плана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(индивидуально-групповые занятия,</w:t>
      </w:r>
      <w:r w:rsidRPr="00BD6D43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проекты,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факультативы, элективные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курсы, </w:t>
      </w:r>
      <w:r w:rsidRPr="00BD6D4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курсы </w:t>
      </w:r>
      <w:r w:rsidRPr="00BD6D43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по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выбору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)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не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превышает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максимальной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предельн</w:t>
      </w:r>
      <w:proofErr w:type="gramStart"/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о-</w:t>
      </w:r>
      <w:proofErr w:type="gramEnd"/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>допустимой</w:t>
      </w:r>
      <w:r w:rsidRPr="00BD6D43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нагрузки.</w:t>
      </w:r>
    </w:p>
    <w:p w:rsidR="00BD6D43" w:rsidRPr="00BD6D43" w:rsidRDefault="00BD6D43" w:rsidP="00BD6D43">
      <w:pPr>
        <w:widowControl w:val="0"/>
        <w:autoSpaceDE w:val="0"/>
        <w:autoSpaceDN w:val="0"/>
        <w:spacing w:before="6" w:after="0" w:line="240" w:lineRule="auto"/>
        <w:ind w:lef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Учебный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план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МБОУ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«Гимназия №3» предусматривает: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2-летний </w:t>
      </w:r>
      <w:r w:rsidRPr="00BD6D43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срок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освоения образовательных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программ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среднего (полного)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общего   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образования  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на   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основе    различных  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сочетаний   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базовых  </w:t>
      </w:r>
      <w:r w:rsidRPr="00BD6D43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>и профильных предметов для 10-11  классов.</w:t>
      </w:r>
    </w:p>
    <w:p w:rsidR="00BD6D43" w:rsidRPr="00BD6D43" w:rsidRDefault="00BD6D43" w:rsidP="00BD6D43">
      <w:pPr>
        <w:widowControl w:val="0"/>
        <w:autoSpaceDE w:val="0"/>
        <w:autoSpaceDN w:val="0"/>
        <w:spacing w:before="93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  Занятия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проводятся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>в одну</w:t>
      </w:r>
      <w:r w:rsidRPr="00BD6D43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смену.</w:t>
      </w:r>
    </w:p>
    <w:p w:rsidR="00BD6D43" w:rsidRPr="00BD6D43" w:rsidRDefault="00BD6D43" w:rsidP="00BD6D43">
      <w:pPr>
        <w:widowControl w:val="0"/>
        <w:autoSpaceDE w:val="0"/>
        <w:autoSpaceDN w:val="0"/>
        <w:spacing w:after="0" w:line="280" w:lineRule="auto"/>
        <w:ind w:left="116" w:right="125" w:firstLine="78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Учащимся 10-11 классов предлагается система перевода на индивидуальные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lastRenderedPageBreak/>
        <w:t>учебные планы по  заявлению  учащихся  и их родителей и решению  методического совета.</w:t>
      </w:r>
    </w:p>
    <w:p w:rsidR="00BD6D43" w:rsidRPr="00BD6D43" w:rsidRDefault="00BD6D43" w:rsidP="00BD6D43">
      <w:pPr>
        <w:widowControl w:val="0"/>
        <w:autoSpaceDE w:val="0"/>
        <w:autoSpaceDN w:val="0"/>
        <w:spacing w:before="12" w:after="0" w:line="307" w:lineRule="exact"/>
        <w:ind w:left="116" w:firstLine="78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z w:val="24"/>
          <w:szCs w:val="24"/>
        </w:rPr>
        <w:t>Увеличение  количества  часов  на  изучение  ряда   образовательных</w:t>
      </w:r>
    </w:p>
    <w:p w:rsidR="00BD6D43" w:rsidRPr="00BD6D43" w:rsidRDefault="00BD6D43" w:rsidP="00BD6D43">
      <w:pPr>
        <w:widowControl w:val="0"/>
        <w:autoSpaceDE w:val="0"/>
        <w:autoSpaceDN w:val="0"/>
        <w:spacing w:before="53" w:after="0"/>
        <w:ind w:left="116"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областей и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отдельных предметов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учебного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плана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не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приводит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к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увеличению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общей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нагрузки учащихся </w:t>
      </w:r>
      <w:r w:rsidRPr="00BD6D4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за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счет 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использования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современных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методов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приемов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обучения, образовательных технологий, сокращения </w:t>
      </w:r>
      <w:r w:rsidRPr="00BD6D4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объема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домашних заданий и т.д. Поэтому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учебная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нагрузка учащихся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не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превышает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объема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максимально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допустимой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нагрузки,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установленной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Санитарными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правилами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2.4.2.2821-10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Pr="00BD6D43">
        <w:rPr>
          <w:rFonts w:ascii="Times New Roman" w:eastAsia="Times New Roman" w:hAnsi="Times New Roman" w:cs="Times New Roman"/>
          <w:sz w:val="24"/>
          <w:szCs w:val="24"/>
        </w:rPr>
        <w:t>Санитарно</w:t>
      </w:r>
      <w:proofErr w:type="spellEnd"/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эпидемиологические требования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к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условиям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организации обучения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общеобразовательных </w:t>
      </w:r>
      <w:r w:rsidRPr="00BD6D43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учреждениях».</w:t>
      </w:r>
    </w:p>
    <w:p w:rsidR="00BD6D43" w:rsidRPr="00BD6D43" w:rsidRDefault="00BD6D43" w:rsidP="00BD6D43">
      <w:pPr>
        <w:widowControl w:val="0"/>
        <w:autoSpaceDE w:val="0"/>
        <w:autoSpaceDN w:val="0"/>
        <w:spacing w:before="6" w:after="0" w:line="240" w:lineRule="auto"/>
        <w:ind w:left="898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z w:val="24"/>
          <w:szCs w:val="24"/>
        </w:rPr>
        <w:t>Основные  направления содержания образования:</w:t>
      </w:r>
    </w:p>
    <w:p w:rsidR="00BD6D43" w:rsidRPr="00BD6D43" w:rsidRDefault="00BD6D43" w:rsidP="00BD6D43">
      <w:pPr>
        <w:widowControl w:val="0"/>
        <w:numPr>
          <w:ilvl w:val="0"/>
          <w:numId w:val="8"/>
        </w:numPr>
        <w:tabs>
          <w:tab w:val="left" w:pos="823"/>
        </w:tabs>
        <w:autoSpaceDE w:val="0"/>
        <w:autoSpaceDN w:val="0"/>
        <w:spacing w:before="38" w:after="0" w:line="240" w:lineRule="auto"/>
        <w:ind w:left="823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BD6D43">
        <w:rPr>
          <w:rFonts w:ascii="Times New Roman" w:eastAsia="Times New Roman" w:hAnsi="Times New Roman" w:cs="Times New Roman"/>
          <w:sz w:val="24"/>
          <w:szCs w:val="24"/>
          <w:lang w:val="en-US"/>
        </w:rPr>
        <w:t>профильное</w:t>
      </w:r>
      <w:proofErr w:type="spellEnd"/>
      <w:r w:rsidRPr="00BD6D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6D43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>изучение</w:t>
      </w:r>
      <w:proofErr w:type="spellEnd"/>
      <w:r w:rsidRPr="00BD6D43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 </w:t>
      </w:r>
      <w:proofErr w:type="spellStart"/>
      <w:r w:rsidRPr="00BD6D43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отдельных</w:t>
      </w:r>
      <w:proofErr w:type="spellEnd"/>
      <w:r w:rsidRPr="00BD6D43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proofErr w:type="spellStart"/>
      <w:r w:rsidRPr="00BD6D43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>предметов</w:t>
      </w:r>
      <w:proofErr w:type="spellEnd"/>
      <w:r w:rsidRPr="00BD6D43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>;</w:t>
      </w:r>
    </w:p>
    <w:p w:rsidR="00BD6D43" w:rsidRPr="00BD6D43" w:rsidRDefault="00BD6D43" w:rsidP="00BD6D43">
      <w:pPr>
        <w:widowControl w:val="0"/>
        <w:numPr>
          <w:ilvl w:val="0"/>
          <w:numId w:val="8"/>
        </w:numPr>
        <w:tabs>
          <w:tab w:val="left" w:pos="822"/>
          <w:tab w:val="left" w:pos="823"/>
        </w:tabs>
        <w:autoSpaceDE w:val="0"/>
        <w:autoSpaceDN w:val="0"/>
        <w:spacing w:before="53" w:after="0" w:line="278" w:lineRule="auto"/>
        <w:ind w:left="117" w:right="1372" w:firstLine="285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обучение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>учащихся</w:t>
      </w:r>
      <w:proofErr w:type="gramEnd"/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по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индивидуальным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учебным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планам.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Учебный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план решает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следующие </w:t>
      </w:r>
      <w:r w:rsidRPr="00BD6D43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>задачи:</w:t>
      </w:r>
    </w:p>
    <w:p w:rsidR="00BD6D43" w:rsidRPr="00BD6D43" w:rsidRDefault="00BD6D43" w:rsidP="00BD6D43">
      <w:pPr>
        <w:widowControl w:val="0"/>
        <w:numPr>
          <w:ilvl w:val="1"/>
          <w:numId w:val="8"/>
        </w:numPr>
        <w:tabs>
          <w:tab w:val="left" w:pos="823"/>
        </w:tabs>
        <w:autoSpaceDE w:val="0"/>
        <w:autoSpaceDN w:val="0"/>
        <w:spacing w:before="3" w:after="0" w:line="240" w:lineRule="auto"/>
        <w:ind w:hanging="285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BD6D43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обеспечение</w:t>
      </w:r>
      <w:proofErr w:type="spellEnd"/>
      <w:r w:rsidRPr="00BD6D43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proofErr w:type="spellStart"/>
      <w:r w:rsidRPr="00BD6D43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>базового</w:t>
      </w:r>
      <w:proofErr w:type="spellEnd"/>
      <w:r w:rsidRPr="00BD6D43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proofErr w:type="spellStart"/>
      <w:r w:rsidRPr="00BD6D43">
        <w:rPr>
          <w:rFonts w:ascii="Times New Roman" w:eastAsia="Times New Roman" w:hAnsi="Times New Roman" w:cs="Times New Roman"/>
          <w:sz w:val="24"/>
          <w:szCs w:val="24"/>
          <w:lang w:val="en-US"/>
        </w:rPr>
        <w:t>стандарта</w:t>
      </w:r>
      <w:proofErr w:type="spellEnd"/>
      <w:r w:rsidRPr="00BD6D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D6D43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proofErr w:type="spellStart"/>
      <w:r w:rsidRPr="00BD6D43">
        <w:rPr>
          <w:rFonts w:ascii="Times New Roman" w:eastAsia="Times New Roman" w:hAnsi="Times New Roman" w:cs="Times New Roman"/>
          <w:sz w:val="24"/>
          <w:szCs w:val="24"/>
          <w:lang w:val="en-US"/>
        </w:rPr>
        <w:t>образования</w:t>
      </w:r>
      <w:proofErr w:type="spellEnd"/>
      <w:r w:rsidRPr="00BD6D43">
        <w:rPr>
          <w:rFonts w:ascii="Times New Roman" w:eastAsia="Times New Roman" w:hAnsi="Times New Roman" w:cs="Times New Roman"/>
          <w:sz w:val="24"/>
          <w:szCs w:val="24"/>
          <w:lang w:val="en-US"/>
        </w:rPr>
        <w:t>;</w:t>
      </w:r>
    </w:p>
    <w:p w:rsidR="00BD6D43" w:rsidRPr="00BD6D43" w:rsidRDefault="00BD6D43" w:rsidP="00BD6D43">
      <w:pPr>
        <w:widowControl w:val="0"/>
        <w:numPr>
          <w:ilvl w:val="1"/>
          <w:numId w:val="8"/>
        </w:numPr>
        <w:tabs>
          <w:tab w:val="left" w:pos="823"/>
        </w:tabs>
        <w:autoSpaceDE w:val="0"/>
        <w:autoSpaceDN w:val="0"/>
        <w:spacing w:before="37" w:after="0" w:line="240" w:lineRule="auto"/>
        <w:ind w:left="823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оптимальное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сочетание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базового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профильного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обучения;</w:t>
      </w:r>
    </w:p>
    <w:p w:rsidR="00BD6D43" w:rsidRPr="00BD6D43" w:rsidRDefault="00BD6D43" w:rsidP="00BD6D43">
      <w:pPr>
        <w:widowControl w:val="0"/>
        <w:numPr>
          <w:ilvl w:val="1"/>
          <w:numId w:val="8"/>
        </w:numPr>
        <w:tabs>
          <w:tab w:val="left" w:pos="823"/>
        </w:tabs>
        <w:autoSpaceDE w:val="0"/>
        <w:autoSpaceDN w:val="0"/>
        <w:spacing w:before="52" w:after="0" w:line="280" w:lineRule="auto"/>
        <w:ind w:right="1299" w:hanging="285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обеспечение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повышенного </w:t>
      </w:r>
      <w:r w:rsidRPr="00BD6D4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уровня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подготовки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предметах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естественнонаучного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гуманитарного </w:t>
      </w:r>
      <w:r w:rsidRPr="00BD6D43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направлений;</w:t>
      </w:r>
    </w:p>
    <w:p w:rsidR="00BD6D43" w:rsidRPr="00BD6D43" w:rsidRDefault="00BD6D43" w:rsidP="00BD6D43">
      <w:pPr>
        <w:widowControl w:val="0"/>
        <w:numPr>
          <w:ilvl w:val="1"/>
          <w:numId w:val="8"/>
        </w:numPr>
        <w:tabs>
          <w:tab w:val="left" w:pos="823"/>
        </w:tabs>
        <w:autoSpaceDE w:val="0"/>
        <w:autoSpaceDN w:val="0"/>
        <w:spacing w:before="53" w:after="0" w:line="240" w:lineRule="auto"/>
        <w:ind w:left="823" w:hanging="225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реализацию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индивидуального  подхода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образовательном</w:t>
      </w:r>
      <w:r w:rsidRPr="00BD6D43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>процессе;</w:t>
      </w:r>
    </w:p>
    <w:p w:rsidR="00BD6D43" w:rsidRPr="00BD6D43" w:rsidRDefault="00BD6D43" w:rsidP="00BD6D43">
      <w:pPr>
        <w:widowControl w:val="0"/>
        <w:numPr>
          <w:ilvl w:val="1"/>
          <w:numId w:val="8"/>
        </w:numPr>
        <w:tabs>
          <w:tab w:val="left" w:pos="823"/>
        </w:tabs>
        <w:autoSpaceDE w:val="0"/>
        <w:autoSpaceDN w:val="0"/>
        <w:spacing w:before="93" w:after="0" w:line="240" w:lineRule="auto"/>
        <w:ind w:left="823" w:hanging="225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обеспечение  доступности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вариативности</w:t>
      </w:r>
      <w:r w:rsidRPr="00BD6D43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образования;</w:t>
      </w:r>
    </w:p>
    <w:p w:rsidR="00BD6D43" w:rsidRPr="00BD6D43" w:rsidRDefault="00BD6D43" w:rsidP="00BD6D43">
      <w:pPr>
        <w:widowControl w:val="0"/>
        <w:numPr>
          <w:ilvl w:val="1"/>
          <w:numId w:val="8"/>
        </w:numPr>
        <w:tabs>
          <w:tab w:val="left" w:pos="823"/>
        </w:tabs>
        <w:autoSpaceDE w:val="0"/>
        <w:autoSpaceDN w:val="0"/>
        <w:spacing w:before="38" w:after="0" w:line="280" w:lineRule="auto"/>
        <w:ind w:left="883" w:right="139" w:hanging="2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обеспечение условий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для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достижения планируемых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результатов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освоения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образовательных</w:t>
      </w:r>
      <w:r w:rsidRPr="00BD6D43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программ;</w:t>
      </w:r>
    </w:p>
    <w:p w:rsidR="00BD6D43" w:rsidRPr="00BD6D43" w:rsidRDefault="00BD6D43" w:rsidP="00BD6D43">
      <w:pPr>
        <w:widowControl w:val="0"/>
        <w:numPr>
          <w:ilvl w:val="1"/>
          <w:numId w:val="8"/>
        </w:numPr>
        <w:tabs>
          <w:tab w:val="left" w:pos="823"/>
        </w:tabs>
        <w:autoSpaceDE w:val="0"/>
        <w:autoSpaceDN w:val="0"/>
        <w:spacing w:after="0" w:line="268" w:lineRule="auto"/>
        <w:ind w:left="883" w:right="131" w:hanging="2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обеспечение преемственности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основного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среднего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(полного)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BD6D43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образования.</w:t>
      </w:r>
    </w:p>
    <w:p w:rsidR="00BD6D43" w:rsidRPr="00BD6D43" w:rsidRDefault="00BD6D43" w:rsidP="00BD6D43">
      <w:pPr>
        <w:widowControl w:val="0"/>
        <w:autoSpaceDE w:val="0"/>
        <w:autoSpaceDN w:val="0"/>
        <w:spacing w:before="16" w:after="0" w:line="240" w:lineRule="auto"/>
        <w:ind w:left="116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Спецификой учебного плана МБОУ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«Гимназия №3» </w:t>
      </w:r>
      <w:r w:rsidRPr="00BD6D4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   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   является:</w:t>
      </w:r>
    </w:p>
    <w:p w:rsidR="00BD6D43" w:rsidRPr="00BD6D43" w:rsidRDefault="00BD6D43" w:rsidP="00BD6D43">
      <w:pPr>
        <w:widowControl w:val="0"/>
        <w:numPr>
          <w:ilvl w:val="1"/>
          <w:numId w:val="8"/>
        </w:numPr>
        <w:tabs>
          <w:tab w:val="left" w:pos="868"/>
        </w:tabs>
        <w:autoSpaceDE w:val="0"/>
        <w:autoSpaceDN w:val="0"/>
        <w:spacing w:before="53" w:after="0" w:line="268" w:lineRule="auto"/>
        <w:ind w:left="883" w:right="127" w:hanging="2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поддержка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практики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интегративного изучения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отдельных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>дисциплин;</w:t>
      </w:r>
    </w:p>
    <w:p w:rsidR="00BD6D43" w:rsidRPr="00BD6D43" w:rsidRDefault="00BD6D43" w:rsidP="00BD6D43">
      <w:pPr>
        <w:widowControl w:val="0"/>
        <w:numPr>
          <w:ilvl w:val="1"/>
          <w:numId w:val="8"/>
        </w:numPr>
        <w:tabs>
          <w:tab w:val="left" w:pos="868"/>
        </w:tabs>
        <w:autoSpaceDE w:val="0"/>
        <w:autoSpaceDN w:val="0"/>
        <w:spacing w:before="16" w:after="0" w:line="273" w:lineRule="auto"/>
        <w:ind w:left="883" w:right="124" w:hanging="2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поддержка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интегративного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освоения и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использования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информационных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коммуникационных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технологий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различных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дисциплинах;</w:t>
      </w:r>
    </w:p>
    <w:p w:rsidR="00BD6D43" w:rsidRPr="00BD6D43" w:rsidRDefault="00BD6D43" w:rsidP="00BD6D43">
      <w:pPr>
        <w:widowControl w:val="0"/>
        <w:numPr>
          <w:ilvl w:val="1"/>
          <w:numId w:val="8"/>
        </w:numPr>
        <w:tabs>
          <w:tab w:val="left" w:pos="868"/>
        </w:tabs>
        <w:autoSpaceDE w:val="0"/>
        <w:autoSpaceDN w:val="0"/>
        <w:spacing w:before="10" w:after="0" w:line="273" w:lineRule="auto"/>
        <w:ind w:left="883" w:right="132" w:hanging="2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реализация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модели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профильного и (или) </w:t>
      </w:r>
      <w:proofErr w:type="spellStart"/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>мультипрофильного</w:t>
      </w:r>
      <w:proofErr w:type="spellEnd"/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образования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ступени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среднего  (полного) общего </w:t>
      </w:r>
      <w:r w:rsidRPr="00BD6D43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образования;</w:t>
      </w:r>
    </w:p>
    <w:p w:rsidR="00BD6D43" w:rsidRPr="00BD6D43" w:rsidRDefault="00BD6D43" w:rsidP="00BD6D43">
      <w:pPr>
        <w:widowControl w:val="0"/>
        <w:numPr>
          <w:ilvl w:val="1"/>
          <w:numId w:val="8"/>
        </w:numPr>
        <w:tabs>
          <w:tab w:val="left" w:pos="868"/>
        </w:tabs>
        <w:autoSpaceDE w:val="0"/>
        <w:autoSpaceDN w:val="0"/>
        <w:spacing w:after="0" w:line="268" w:lineRule="auto"/>
        <w:ind w:left="883" w:right="138" w:hanging="2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формирование филологической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экономической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экологической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>компетентности</w:t>
      </w:r>
      <w:r w:rsidRPr="00BD6D43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proofErr w:type="gramStart"/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обучающихся</w:t>
      </w:r>
      <w:proofErr w:type="gramEnd"/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;</w:t>
      </w:r>
    </w:p>
    <w:p w:rsidR="00BD6D43" w:rsidRPr="00BD6D43" w:rsidRDefault="00BD6D43" w:rsidP="00BD6D43">
      <w:pPr>
        <w:widowControl w:val="0"/>
        <w:numPr>
          <w:ilvl w:val="1"/>
          <w:numId w:val="8"/>
        </w:numPr>
        <w:tabs>
          <w:tab w:val="left" w:pos="868"/>
        </w:tabs>
        <w:autoSpaceDE w:val="0"/>
        <w:autoSpaceDN w:val="0"/>
        <w:spacing w:before="16" w:after="0" w:line="273" w:lineRule="auto"/>
        <w:ind w:left="883" w:right="133" w:hanging="2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модернизация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математического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образования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направлении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развития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наиболее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современных и востребованных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практикой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разделов;</w:t>
      </w:r>
    </w:p>
    <w:p w:rsidR="00BD6D43" w:rsidRPr="00BD6D43" w:rsidRDefault="00BD6D43" w:rsidP="00BD6D43">
      <w:pPr>
        <w:widowControl w:val="0"/>
        <w:tabs>
          <w:tab w:val="left" w:pos="373"/>
        </w:tabs>
        <w:autoSpaceDE w:val="0"/>
        <w:autoSpaceDN w:val="0"/>
        <w:spacing w:after="0" w:line="268" w:lineRule="auto"/>
        <w:ind w:right="119"/>
        <w:rPr>
          <w:rFonts w:ascii="Times New Roman" w:eastAsia="Times New Roman" w:hAnsi="Times New Roman" w:cs="Times New Roman"/>
          <w:sz w:val="24"/>
          <w:szCs w:val="24"/>
        </w:rPr>
      </w:pPr>
    </w:p>
    <w:p w:rsidR="00BD6D43" w:rsidRPr="00BD6D43" w:rsidRDefault="00BD6D43" w:rsidP="00BD6D43">
      <w:pPr>
        <w:widowControl w:val="0"/>
        <w:autoSpaceDE w:val="0"/>
        <w:autoSpaceDN w:val="0"/>
        <w:spacing w:after="0" w:line="240" w:lineRule="auto"/>
        <w:ind w:left="3121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Особенности  учебного плана</w:t>
      </w:r>
    </w:p>
    <w:p w:rsidR="00BD6D43" w:rsidRPr="00BD6D43" w:rsidRDefault="00BD6D43" w:rsidP="00BD6D43">
      <w:pPr>
        <w:widowControl w:val="0"/>
        <w:autoSpaceDE w:val="0"/>
        <w:autoSpaceDN w:val="0"/>
        <w:spacing w:before="52" w:after="0" w:line="240" w:lineRule="auto"/>
        <w:ind w:left="823" w:firstLine="1697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b/>
          <w:i/>
          <w:sz w:val="24"/>
          <w:szCs w:val="24"/>
        </w:rPr>
        <w:t>на уровне среднего общего  образования</w:t>
      </w:r>
    </w:p>
    <w:p w:rsidR="00BD6D43" w:rsidRPr="00BD6D43" w:rsidRDefault="00BD6D43" w:rsidP="00BD6D43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BD6D43" w:rsidRPr="00BD6D43" w:rsidRDefault="00BD6D43" w:rsidP="00BD6D43">
      <w:pPr>
        <w:widowControl w:val="0"/>
        <w:autoSpaceDE w:val="0"/>
        <w:autoSpaceDN w:val="0"/>
        <w:spacing w:after="0" w:line="240" w:lineRule="auto"/>
        <w:ind w:left="82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i/>
          <w:sz w:val="24"/>
          <w:szCs w:val="24"/>
        </w:rPr>
        <w:t>Основные цели  среднего общего образования  состоят:</w:t>
      </w:r>
    </w:p>
    <w:p w:rsidR="00BD6D43" w:rsidRPr="00BD6D43" w:rsidRDefault="00BD6D43" w:rsidP="00BD6D43">
      <w:pPr>
        <w:widowControl w:val="0"/>
        <w:autoSpaceDE w:val="0"/>
        <w:autoSpaceDN w:val="0"/>
        <w:spacing w:before="53" w:after="0" w:line="273" w:lineRule="auto"/>
        <w:ind w:left="116" w:right="140" w:firstLine="5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z w:val="24"/>
          <w:szCs w:val="24"/>
        </w:rPr>
        <w:t>• в завершении формирования у обучающихся средствами культуры, науки, искусства, литературы относительно целостной системы знаний, деятельностей и представлений о  природе, обществе и  человеке;</w:t>
      </w:r>
    </w:p>
    <w:p w:rsidR="00BD6D43" w:rsidRPr="00BD6D43" w:rsidRDefault="00BD6D43" w:rsidP="00BD6D43">
      <w:pPr>
        <w:widowControl w:val="0"/>
        <w:autoSpaceDE w:val="0"/>
        <w:autoSpaceDN w:val="0"/>
        <w:spacing w:before="9" w:after="0" w:line="280" w:lineRule="auto"/>
        <w:ind w:left="116" w:right="135" w:firstLine="571"/>
        <w:jc w:val="both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• в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формировании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устойчивой потребности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учиться,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</w:p>
    <w:p w:rsidR="00BD6D43" w:rsidRPr="00BD6D43" w:rsidRDefault="00BD6D43" w:rsidP="00BD6D43">
      <w:pPr>
        <w:widowControl w:val="0"/>
        <w:autoSpaceDE w:val="0"/>
        <w:autoSpaceDN w:val="0"/>
        <w:spacing w:before="9" w:after="0" w:line="280" w:lineRule="auto"/>
        <w:ind w:left="116" w:right="135" w:firstLine="5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готовности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к непрерывному образованию,  саморазвитию  и самовоспитанию,  к созидательной  и ответственной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ab/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трудовой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ab/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деятельности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ab/>
      </w:r>
      <w:r w:rsidRPr="00BD6D43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ab/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благо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ab/>
        <w:t>семьи,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ab/>
        <w:t>общества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lastRenderedPageBreak/>
        <w:tab/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государства;</w:t>
      </w:r>
    </w:p>
    <w:p w:rsidR="00BD6D43" w:rsidRPr="00BD6D43" w:rsidRDefault="00BD6D43" w:rsidP="00BD6D43">
      <w:pPr>
        <w:widowControl w:val="0"/>
        <w:autoSpaceDE w:val="0"/>
        <w:autoSpaceDN w:val="0"/>
        <w:spacing w:after="0" w:line="308" w:lineRule="exact"/>
        <w:ind w:left="116" w:firstLine="571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• в развитии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индивидуальности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творческих способностей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Pr="00BD6D43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>учетом</w:t>
      </w:r>
    </w:p>
    <w:p w:rsidR="00BD6D43" w:rsidRPr="00BD6D43" w:rsidRDefault="00BD6D43" w:rsidP="00BD6D43">
      <w:pPr>
        <w:widowControl w:val="0"/>
        <w:tabs>
          <w:tab w:val="left" w:pos="2649"/>
          <w:tab w:val="left" w:pos="4238"/>
          <w:tab w:val="left" w:pos="5663"/>
          <w:tab w:val="left" w:pos="6038"/>
          <w:tab w:val="left" w:pos="7327"/>
        </w:tabs>
        <w:autoSpaceDE w:val="0"/>
        <w:autoSpaceDN w:val="0"/>
        <w:spacing w:before="53" w:after="0" w:line="240" w:lineRule="auto"/>
        <w:ind w:left="116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профессиональных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ab/>
        <w:t>намерений,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ab/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>интересов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ab/>
      </w:r>
      <w:r w:rsidRPr="00BD6D4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ab/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запросов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ab/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обучающихся,</w:t>
      </w:r>
    </w:p>
    <w:p w:rsidR="00BD6D43" w:rsidRPr="00BD6D43" w:rsidRDefault="00BD6D43" w:rsidP="00BD6D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6D43" w:rsidRPr="00BD6D43" w:rsidRDefault="00BD6D43" w:rsidP="00BD6D43">
      <w:pPr>
        <w:widowControl w:val="0"/>
        <w:autoSpaceDE w:val="0"/>
        <w:autoSpaceDN w:val="0"/>
        <w:spacing w:before="93" w:after="0" w:line="268" w:lineRule="auto"/>
        <w:ind w:left="116"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z w:val="24"/>
          <w:szCs w:val="24"/>
        </w:rPr>
        <w:t>необходимости эффективной подготовки выпускников к освоению программ  профессионального образования;</w:t>
      </w:r>
    </w:p>
    <w:p w:rsidR="00BD6D43" w:rsidRPr="00BD6D43" w:rsidRDefault="00BD6D43" w:rsidP="00BD6D43">
      <w:pPr>
        <w:widowControl w:val="0"/>
        <w:autoSpaceDE w:val="0"/>
        <w:autoSpaceDN w:val="0"/>
        <w:spacing w:before="16" w:after="0" w:line="273" w:lineRule="auto"/>
        <w:ind w:left="116" w:right="137" w:firstLine="5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• в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обеспечении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условий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обучения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воспитания, социализации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духовно-нравственного развития обучающихся,</w:t>
      </w:r>
      <w:r w:rsidRPr="00BD6D43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формирования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>гражданской</w:t>
      </w:r>
      <w:r w:rsidRPr="00BD6D43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идентичности,</w:t>
      </w:r>
    </w:p>
    <w:p w:rsidR="00BD6D43" w:rsidRPr="00BD6D43" w:rsidRDefault="00BD6D43" w:rsidP="00BD6D43">
      <w:pPr>
        <w:widowControl w:val="0"/>
        <w:autoSpaceDE w:val="0"/>
        <w:autoSpaceDN w:val="0"/>
        <w:spacing w:before="10" w:after="0" w:line="280" w:lineRule="auto"/>
        <w:ind w:left="116" w:right="136" w:firstLine="5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• социального становления личности, самореализации в социально и </w:t>
      </w:r>
      <w:proofErr w:type="spellStart"/>
      <w:r w:rsidRPr="00BD6D43">
        <w:rPr>
          <w:rFonts w:ascii="Times New Roman" w:eastAsia="Times New Roman" w:hAnsi="Times New Roman" w:cs="Times New Roman"/>
          <w:sz w:val="24"/>
          <w:szCs w:val="24"/>
        </w:rPr>
        <w:t>личностнозначимой</w:t>
      </w:r>
      <w:proofErr w:type="spellEnd"/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  деятельности.</w:t>
      </w:r>
    </w:p>
    <w:p w:rsidR="00BD6D43" w:rsidRPr="00BD6D43" w:rsidRDefault="00BD6D43" w:rsidP="00BD6D43">
      <w:pPr>
        <w:widowControl w:val="0"/>
        <w:autoSpaceDE w:val="0"/>
        <w:autoSpaceDN w:val="0"/>
        <w:spacing w:after="0" w:line="307" w:lineRule="exact"/>
        <w:ind w:left="116" w:firstLine="7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Обязательные  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предметы   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для  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изучения   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на   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старшей    ступени</w:t>
      </w:r>
    </w:p>
    <w:p w:rsidR="00BD6D43" w:rsidRPr="00BD6D43" w:rsidRDefault="00BD6D43" w:rsidP="00BD6D43">
      <w:pPr>
        <w:widowControl w:val="0"/>
        <w:autoSpaceDE w:val="0"/>
        <w:autoSpaceDN w:val="0"/>
        <w:spacing w:before="54" w:after="0" w:line="273" w:lineRule="auto"/>
        <w:ind w:left="116"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образования: русский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язык,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литература,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иностранный язык, алгебра и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начала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математического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анализа,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история,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физическая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культура,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ОБЖ.</w:t>
      </w:r>
      <w:proofErr w:type="gramEnd"/>
    </w:p>
    <w:p w:rsidR="00BD6D43" w:rsidRPr="00BD6D43" w:rsidRDefault="00BD6D43" w:rsidP="00BD6D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BD6D43" w:rsidRPr="00BD6D43" w:rsidRDefault="00BD6D43" w:rsidP="00BD6D43">
      <w:pPr>
        <w:widowControl w:val="0"/>
        <w:autoSpaceDE w:val="0"/>
        <w:autoSpaceDN w:val="0"/>
        <w:spacing w:after="0" w:line="240" w:lineRule="auto"/>
        <w:ind w:left="82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i/>
          <w:sz w:val="24"/>
          <w:szCs w:val="24"/>
        </w:rPr>
        <w:t>Профильное  образование</w:t>
      </w:r>
    </w:p>
    <w:p w:rsidR="00BD6D43" w:rsidRPr="00BD6D43" w:rsidRDefault="00BD6D43" w:rsidP="00BD6D43">
      <w:pPr>
        <w:widowControl w:val="0"/>
        <w:autoSpaceDE w:val="0"/>
        <w:autoSpaceDN w:val="0"/>
        <w:spacing w:before="53" w:after="0" w:line="268" w:lineRule="auto"/>
        <w:ind w:left="116" w:right="146" w:firstLine="7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Гимназия,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учебным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планом,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>III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ступени образования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реализует  модель 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>профильного</w:t>
      </w:r>
      <w:r w:rsidRPr="00BD6D43"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обучения.</w:t>
      </w:r>
    </w:p>
    <w:p w:rsidR="00BD6D43" w:rsidRPr="00BD6D43" w:rsidRDefault="00BD6D43" w:rsidP="00BD6D43">
      <w:pPr>
        <w:widowControl w:val="0"/>
        <w:autoSpaceDE w:val="0"/>
        <w:autoSpaceDN w:val="0"/>
        <w:spacing w:before="16" w:after="0"/>
        <w:ind w:left="116" w:right="127" w:firstLine="94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Одна из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главных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задач  профильного 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обучения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дифференциация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индивидуализация обучения,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позволяющие </w:t>
      </w:r>
      <w:r w:rsidRPr="00BD6D4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за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счёт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изменений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структуре,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содержании и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организации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образовательного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процесса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более полно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учитывать интересы,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склонности и  способности 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учащихся,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создавать </w:t>
      </w:r>
      <w:r w:rsidRPr="00BD6D4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условия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для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обучения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старшеклассников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соответствии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с их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профессиональными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интересами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намерениями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отношении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>продолжения</w:t>
      </w:r>
      <w:r w:rsidRPr="00BD6D43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образования.</w:t>
      </w:r>
    </w:p>
    <w:p w:rsidR="00BD6D43" w:rsidRPr="00BD6D43" w:rsidRDefault="00BD6D43" w:rsidP="00BD6D43">
      <w:pPr>
        <w:widowControl w:val="0"/>
        <w:autoSpaceDE w:val="0"/>
        <w:autoSpaceDN w:val="0"/>
        <w:spacing w:before="7" w:after="0"/>
        <w:ind w:left="116" w:right="124" w:firstLine="946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BD6D43" w:rsidRPr="00BD6D43" w:rsidRDefault="00BD6D43" w:rsidP="00BD6D43">
      <w:pPr>
        <w:widowControl w:val="0"/>
        <w:autoSpaceDE w:val="0"/>
        <w:autoSpaceDN w:val="0"/>
        <w:spacing w:before="7" w:after="0"/>
        <w:ind w:left="116" w:right="124" w:firstLine="94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Главный показатель,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свидетельствующий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реализации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целей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профильного обучения,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готовность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учащихся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к 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продолжению 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образования </w:t>
      </w:r>
      <w:r w:rsidRPr="00BD6D43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по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избранному направлению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зрелость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выборе способа </w:t>
      </w:r>
      <w:r w:rsidRPr="00BD6D43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его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получения  после</w:t>
      </w:r>
      <w:r w:rsidRPr="00BD6D43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6"/>
          <w:sz w:val="24"/>
          <w:szCs w:val="24"/>
        </w:rPr>
        <w:t>школы.</w:t>
      </w:r>
    </w:p>
    <w:p w:rsidR="00BD6D43" w:rsidRPr="00BD6D43" w:rsidRDefault="00BD6D43" w:rsidP="00BD6D43">
      <w:pPr>
        <w:widowControl w:val="0"/>
        <w:autoSpaceDE w:val="0"/>
        <w:autoSpaceDN w:val="0"/>
        <w:spacing w:before="6" w:after="0" w:line="268" w:lineRule="auto"/>
        <w:ind w:left="116" w:firstLine="1141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Обучение на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старшей ступени образования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может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быть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как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профильным,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так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универсальным:</w:t>
      </w:r>
    </w:p>
    <w:p w:rsidR="00BD6D43" w:rsidRPr="00BD6D43" w:rsidRDefault="00BD6D43" w:rsidP="00BD6D43">
      <w:pPr>
        <w:widowControl w:val="0"/>
        <w:numPr>
          <w:ilvl w:val="0"/>
          <w:numId w:val="17"/>
        </w:numPr>
        <w:tabs>
          <w:tab w:val="left" w:pos="838"/>
        </w:tabs>
        <w:autoSpaceDE w:val="0"/>
        <w:autoSpaceDN w:val="0"/>
        <w:spacing w:before="14" w:after="0" w:line="240" w:lineRule="auto"/>
        <w:ind w:right="1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Профильное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обучение </w:t>
      </w:r>
      <w:r w:rsidRPr="00BD6D43">
        <w:rPr>
          <w:rFonts w:ascii="Arial" w:eastAsia="Times New Roman" w:hAnsi="Arial" w:cs="Times New Roman"/>
          <w:sz w:val="24"/>
          <w:szCs w:val="24"/>
        </w:rPr>
        <w:t xml:space="preserve">-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это  система  специализированной подготовки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старшем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звене общего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образования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школы,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ориентированная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индивидуализацию обучения,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успешную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социализацию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учащихся,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также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на кооперацию старшей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ступени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школы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учреждениями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среднего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D6D4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высшего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профессионального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>образования.</w:t>
      </w:r>
    </w:p>
    <w:p w:rsidR="00BD6D43" w:rsidRPr="00BD6D43" w:rsidRDefault="00BD6D43" w:rsidP="00BD6D43">
      <w:pPr>
        <w:widowControl w:val="0"/>
        <w:numPr>
          <w:ilvl w:val="0"/>
          <w:numId w:val="17"/>
        </w:numPr>
        <w:tabs>
          <w:tab w:val="left" w:pos="838"/>
        </w:tabs>
        <w:autoSpaceDE w:val="0"/>
        <w:autoSpaceDN w:val="0"/>
        <w:spacing w:before="93" w:after="0" w:line="273" w:lineRule="auto"/>
        <w:ind w:right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Универсальное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(непрофильное)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обучение -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система универсальной подготовки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старшем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звене общего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образования школы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государственным 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образовательным</w:t>
      </w:r>
      <w:r w:rsidRPr="00BD6D4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стандартом.</w:t>
      </w:r>
    </w:p>
    <w:p w:rsidR="00BD6D43" w:rsidRPr="00BD6D43" w:rsidRDefault="00BD6D43" w:rsidP="00BD6D43">
      <w:pPr>
        <w:widowControl w:val="0"/>
        <w:autoSpaceDE w:val="0"/>
        <w:autoSpaceDN w:val="0"/>
        <w:spacing w:before="10" w:after="0" w:line="240" w:lineRule="auto"/>
        <w:ind w:left="1243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Три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основные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цели профильного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обучения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66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школе:</w:t>
      </w:r>
    </w:p>
    <w:p w:rsidR="00BD6D43" w:rsidRPr="00BD6D43" w:rsidRDefault="00BD6D43" w:rsidP="00BD6D43">
      <w:pPr>
        <w:widowControl w:val="0"/>
        <w:numPr>
          <w:ilvl w:val="0"/>
          <w:numId w:val="16"/>
        </w:numPr>
        <w:tabs>
          <w:tab w:val="left" w:pos="838"/>
        </w:tabs>
        <w:autoSpaceDE w:val="0"/>
        <w:autoSpaceDN w:val="0"/>
        <w:spacing w:before="38" w:after="0" w:line="280" w:lineRule="auto"/>
        <w:ind w:right="12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обеспечение возможности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построения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реализации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учащимися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индивидуальных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образовательных  программ</w:t>
      </w:r>
      <w:r w:rsidRPr="00BD6D4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(траекторий);</w:t>
      </w:r>
    </w:p>
    <w:p w:rsidR="00BD6D43" w:rsidRPr="00BD6D43" w:rsidRDefault="00BD6D43" w:rsidP="00BD6D43">
      <w:pPr>
        <w:widowControl w:val="0"/>
        <w:numPr>
          <w:ilvl w:val="0"/>
          <w:numId w:val="16"/>
        </w:numPr>
        <w:tabs>
          <w:tab w:val="left" w:pos="838"/>
        </w:tabs>
        <w:autoSpaceDE w:val="0"/>
        <w:autoSpaceDN w:val="0"/>
        <w:spacing w:after="0" w:line="268" w:lineRule="auto"/>
        <w:ind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обеспечение успешной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социализации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учащихся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семье,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локальных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региональных</w:t>
      </w:r>
      <w:r w:rsidRPr="00BD6D43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социумах;</w:t>
      </w:r>
    </w:p>
    <w:p w:rsidR="00BD6D43" w:rsidRPr="00BD6D43" w:rsidRDefault="00BD6D43" w:rsidP="00BD6D43">
      <w:pPr>
        <w:widowControl w:val="0"/>
        <w:numPr>
          <w:ilvl w:val="0"/>
          <w:numId w:val="16"/>
        </w:numPr>
        <w:tabs>
          <w:tab w:val="left" w:pos="838"/>
        </w:tabs>
        <w:autoSpaceDE w:val="0"/>
        <w:autoSpaceDN w:val="0"/>
        <w:spacing w:before="16" w:after="0" w:line="240" w:lineRule="auto"/>
        <w:ind w:right="1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предоставление возможности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углубленного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изучения </w:t>
      </w:r>
      <w:r w:rsidRPr="00BD6D4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учащимися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отдельных дисциплин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программы полного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общего образования </w:t>
      </w:r>
      <w:r w:rsidRPr="00BD6D43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для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подготовки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к высшему и среднему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профессиональному  образованию.</w:t>
      </w:r>
    </w:p>
    <w:p w:rsidR="00BD6D43" w:rsidRPr="00BD6D43" w:rsidRDefault="00BD6D43" w:rsidP="00BD6D43">
      <w:pPr>
        <w:widowControl w:val="0"/>
        <w:autoSpaceDE w:val="0"/>
        <w:autoSpaceDN w:val="0"/>
        <w:spacing w:before="7" w:after="0" w:line="268" w:lineRule="auto"/>
        <w:ind w:left="116" w:right="115" w:firstLine="1126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z w:val="24"/>
          <w:szCs w:val="24"/>
        </w:rPr>
        <w:t>Трём основным целям соответствуют три типа профильного обучения:</w:t>
      </w:r>
    </w:p>
    <w:p w:rsidR="00BD6D43" w:rsidRPr="00BD6D43" w:rsidRDefault="00BD6D43" w:rsidP="00BD6D43">
      <w:pPr>
        <w:widowControl w:val="0"/>
        <w:numPr>
          <w:ilvl w:val="0"/>
          <w:numId w:val="15"/>
        </w:numPr>
        <w:tabs>
          <w:tab w:val="left" w:pos="433"/>
        </w:tabs>
        <w:autoSpaceDE w:val="0"/>
        <w:autoSpaceDN w:val="0"/>
        <w:spacing w:before="16" w:after="0" w:line="280" w:lineRule="auto"/>
        <w:ind w:right="11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lastRenderedPageBreak/>
        <w:t xml:space="preserve">Индивидуальный, обеспечивает реализацию учащимся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личной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образовательной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траектории,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не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обязательно выводящей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его на </w:t>
      </w:r>
      <w:proofErr w:type="spellStart"/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послешкольное</w:t>
      </w:r>
      <w:proofErr w:type="spellEnd"/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образование.</w:t>
      </w:r>
    </w:p>
    <w:p w:rsidR="00BD6D43" w:rsidRPr="00BD6D43" w:rsidRDefault="00BD6D43" w:rsidP="00BD6D43">
      <w:pPr>
        <w:widowControl w:val="0"/>
        <w:numPr>
          <w:ilvl w:val="0"/>
          <w:numId w:val="15"/>
        </w:numPr>
        <w:tabs>
          <w:tab w:val="left" w:pos="463"/>
        </w:tabs>
        <w:autoSpaceDE w:val="0"/>
        <w:autoSpaceDN w:val="0"/>
        <w:spacing w:after="0" w:line="308" w:lineRule="exact"/>
        <w:ind w:left="462" w:hanging="28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Социализирующий</w:t>
      </w:r>
      <w:proofErr w:type="gramEnd"/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, 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обеспечивает 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подготовку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учащегося 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к </w:t>
      </w:r>
      <w:r w:rsidRPr="00BD6D43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трудовой</w:t>
      </w:r>
    </w:p>
    <w:p w:rsidR="00BD6D43" w:rsidRPr="00BD6D43" w:rsidRDefault="00BD6D43" w:rsidP="00BD6D43">
      <w:pPr>
        <w:widowControl w:val="0"/>
        <w:autoSpaceDE w:val="0"/>
        <w:autoSpaceDN w:val="0"/>
        <w:spacing w:before="53" w:after="0" w:line="278" w:lineRule="auto"/>
        <w:ind w:left="537" w:right="115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деятельности,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также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к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получению 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среднего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профессионального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>образования.</w:t>
      </w:r>
    </w:p>
    <w:p w:rsidR="00BD6D43" w:rsidRPr="00BD6D43" w:rsidRDefault="00BD6D43" w:rsidP="00BD6D43">
      <w:pPr>
        <w:widowControl w:val="0"/>
        <w:numPr>
          <w:ilvl w:val="0"/>
          <w:numId w:val="15"/>
        </w:numPr>
        <w:tabs>
          <w:tab w:val="left" w:pos="463"/>
        </w:tabs>
        <w:autoSpaceDE w:val="0"/>
        <w:autoSpaceDN w:val="0"/>
        <w:spacing w:after="0" w:line="280" w:lineRule="auto"/>
        <w:ind w:right="118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Предвузовский</w:t>
      </w:r>
      <w:proofErr w:type="spellEnd"/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, обеспечивает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подготовку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учащегося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к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поступлению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ВУЗ.</w:t>
      </w:r>
    </w:p>
    <w:p w:rsidR="00BD6D43" w:rsidRPr="00BD6D43" w:rsidRDefault="00BD6D43" w:rsidP="00BD6D43">
      <w:pPr>
        <w:widowControl w:val="0"/>
        <w:autoSpaceDE w:val="0"/>
        <w:autoSpaceDN w:val="0"/>
        <w:spacing w:before="9" w:after="0" w:line="240" w:lineRule="auto"/>
        <w:ind w:left="973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Формы  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организации  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профильного  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образования,   реализуемые   </w:t>
      </w:r>
      <w:proofErr w:type="gramStart"/>
      <w:r w:rsidRPr="00BD6D43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</w:p>
    <w:p w:rsidR="00BD6D43" w:rsidRPr="00BD6D43" w:rsidRDefault="00BD6D43" w:rsidP="00BD6D43">
      <w:pPr>
        <w:widowControl w:val="0"/>
        <w:autoSpaceDE w:val="0"/>
        <w:autoSpaceDN w:val="0"/>
        <w:spacing w:before="53" w:after="0" w:line="240" w:lineRule="auto"/>
        <w:ind w:left="11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BD6D43">
        <w:rPr>
          <w:rFonts w:ascii="Times New Roman" w:eastAsia="Times New Roman" w:hAnsi="Times New Roman" w:cs="Times New Roman"/>
          <w:sz w:val="24"/>
          <w:szCs w:val="24"/>
          <w:lang w:val="en-US"/>
        </w:rPr>
        <w:t>школе</w:t>
      </w:r>
      <w:proofErr w:type="spellEnd"/>
      <w:proofErr w:type="gramEnd"/>
      <w:r w:rsidRPr="00BD6D43">
        <w:rPr>
          <w:rFonts w:ascii="Times New Roman" w:eastAsia="Times New Roman" w:hAnsi="Times New Roman" w:cs="Times New Roman"/>
          <w:sz w:val="24"/>
          <w:szCs w:val="24"/>
          <w:lang w:val="en-US"/>
        </w:rPr>
        <w:t>:</w:t>
      </w:r>
    </w:p>
    <w:p w:rsidR="00BD6D43" w:rsidRPr="00BD6D43" w:rsidRDefault="00BD6D43" w:rsidP="00BD6D43">
      <w:pPr>
        <w:widowControl w:val="0"/>
        <w:numPr>
          <w:ilvl w:val="1"/>
          <w:numId w:val="15"/>
        </w:numPr>
        <w:tabs>
          <w:tab w:val="left" w:pos="823"/>
        </w:tabs>
        <w:autoSpaceDE w:val="0"/>
        <w:autoSpaceDN w:val="0"/>
        <w:spacing w:before="38" w:after="0" w:line="278" w:lineRule="auto"/>
        <w:ind w:right="116"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D6D4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внутришколъная</w:t>
      </w:r>
      <w:proofErr w:type="spellEnd"/>
      <w:r w:rsidRPr="00BD6D4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(программы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профильного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обучения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реализуются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>внутри</w:t>
      </w:r>
      <w:r w:rsidRPr="00BD6D43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школы);</w:t>
      </w:r>
    </w:p>
    <w:p w:rsidR="00BD6D43" w:rsidRPr="00BD6D43" w:rsidRDefault="00BD6D43" w:rsidP="00BD6D43">
      <w:pPr>
        <w:widowControl w:val="0"/>
        <w:numPr>
          <w:ilvl w:val="1"/>
          <w:numId w:val="15"/>
        </w:numPr>
        <w:tabs>
          <w:tab w:val="left" w:pos="823"/>
        </w:tabs>
        <w:autoSpaceDE w:val="0"/>
        <w:autoSpaceDN w:val="0"/>
        <w:spacing w:before="93" w:after="0" w:line="240" w:lineRule="auto"/>
        <w:ind w:right="110"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D6D4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индивидуальная</w:t>
      </w:r>
      <w:proofErr w:type="gramEnd"/>
      <w:r w:rsidRPr="00BD6D4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(программы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профильного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обучения будут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реализовываться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обучающимся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путем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самостоятельной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организации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образовательного процесса, преимущественно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использованием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индивидуального </w:t>
      </w:r>
      <w:r w:rsidRPr="00BD6D4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учебного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>плана);</w:t>
      </w:r>
    </w:p>
    <w:p w:rsidR="00BD6D43" w:rsidRPr="00BD6D43" w:rsidRDefault="00BD6D43" w:rsidP="00BD6D43">
      <w:pPr>
        <w:widowControl w:val="0"/>
        <w:autoSpaceDE w:val="0"/>
        <w:autoSpaceDN w:val="0"/>
        <w:spacing w:after="0"/>
        <w:ind w:left="116" w:right="109" w:firstLine="11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Итоговая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аттестация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профильного 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обучения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включается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единую Государственную итоговую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аттестацию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выпускников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форме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Единого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государственного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экзамена  (ЕГЭ),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индивидуальную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аттестацию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форме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индивидуального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портфолио,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включающего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различные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достижения  учащегося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ходе</w:t>
      </w:r>
      <w:r w:rsidRPr="00BD6D43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обучения.</w:t>
      </w:r>
    </w:p>
    <w:p w:rsidR="00BD6D43" w:rsidRPr="00BD6D43" w:rsidRDefault="00BD6D43" w:rsidP="00BD6D43">
      <w:pPr>
        <w:widowControl w:val="0"/>
        <w:autoSpaceDE w:val="0"/>
        <w:autoSpaceDN w:val="0"/>
        <w:spacing w:before="8" w:after="0" w:line="307" w:lineRule="exact"/>
        <w:ind w:left="89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При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профильном 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обучении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индивидуальная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нагрузка  для </w:t>
      </w:r>
      <w:r w:rsidRPr="00BD6D43">
        <w:rPr>
          <w:rFonts w:ascii="Times New Roman" w:eastAsia="Times New Roman" w:hAnsi="Times New Roman" w:cs="Times New Roman"/>
          <w:spacing w:val="-7"/>
          <w:sz w:val="24"/>
          <w:szCs w:val="24"/>
        </w:rPr>
        <w:t>каждого</w:t>
      </w:r>
    </w:p>
    <w:p w:rsidR="00BD6D43" w:rsidRPr="00BD6D43" w:rsidRDefault="00BD6D43" w:rsidP="00BD6D43">
      <w:pPr>
        <w:widowControl w:val="0"/>
        <w:autoSpaceDE w:val="0"/>
        <w:autoSpaceDN w:val="0"/>
        <w:spacing w:before="53" w:after="0" w:line="240" w:lineRule="auto"/>
        <w:ind w:left="116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z w:val="24"/>
          <w:szCs w:val="24"/>
        </w:rPr>
        <w:t>ученика не превышает 37 часов в  неделю.</w:t>
      </w:r>
    </w:p>
    <w:p w:rsidR="00BD6D43" w:rsidRPr="00BD6D43" w:rsidRDefault="00BD6D43" w:rsidP="00BD6D43">
      <w:pPr>
        <w:widowControl w:val="0"/>
        <w:autoSpaceDE w:val="0"/>
        <w:autoSpaceDN w:val="0"/>
        <w:spacing w:before="53" w:after="0" w:line="273" w:lineRule="auto"/>
        <w:ind w:left="116" w:right="98" w:firstLine="7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Объем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учебной нагрузки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соответствии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учебным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планом соответствует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требованиям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СанПиН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2.4.2.2821-10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D6D43" w:rsidRPr="00BD6D43" w:rsidRDefault="00BD6D43" w:rsidP="00BD6D43">
      <w:pPr>
        <w:widowControl w:val="0"/>
        <w:autoSpaceDE w:val="0"/>
        <w:autoSpaceDN w:val="0"/>
        <w:spacing w:before="9" w:after="0"/>
        <w:ind w:left="116" w:right="102" w:firstLine="7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10-11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классах в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целях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подготовки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учащихся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к сдаче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обязательных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экзаменов,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разного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уровня подготовки учащихся,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также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согласно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образовательным запросам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учащихся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родителей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классы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делятся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на учебные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группы.</w:t>
      </w:r>
    </w:p>
    <w:p w:rsidR="00BD6D43" w:rsidRPr="00BD6D43" w:rsidRDefault="00BD6D43" w:rsidP="00BD6D43">
      <w:pPr>
        <w:widowControl w:val="0"/>
        <w:autoSpaceDE w:val="0"/>
        <w:autoSpaceDN w:val="0"/>
        <w:spacing w:before="6" w:after="0" w:line="268" w:lineRule="auto"/>
        <w:ind w:left="116" w:right="110" w:firstLine="7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6D43" w:rsidRPr="00BD6D43" w:rsidRDefault="00BD6D43" w:rsidP="00BD6D43">
      <w:pPr>
        <w:widowControl w:val="0"/>
        <w:autoSpaceDE w:val="0"/>
        <w:autoSpaceDN w:val="0"/>
        <w:spacing w:before="16" w:after="0"/>
        <w:ind w:left="116" w:right="98" w:firstLine="526"/>
        <w:jc w:val="both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Часы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внеаудиторной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занятости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отводятся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на курсы, связанные с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проведением индивидуально-групповых консультационных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занятий;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элективные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курсы,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учебные проекты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исследования, практикумы,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экскурсии, диспуты,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круглые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столы,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соревнования,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школьное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научное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общество </w:t>
      </w:r>
      <w:r w:rsidRPr="00BD6D43">
        <w:rPr>
          <w:rFonts w:ascii="Times New Roman" w:eastAsia="Times New Roman" w:hAnsi="Times New Roman" w:cs="Times New Roman"/>
          <w:spacing w:val="-6"/>
          <w:sz w:val="24"/>
          <w:szCs w:val="24"/>
        </w:rPr>
        <w:t>(«Алые паруса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»)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>.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 Учебный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план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школы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обеспечен необходимыми </w:t>
      </w:r>
      <w:proofErr w:type="spellStart"/>
      <w:r w:rsidRPr="00BD6D43">
        <w:rPr>
          <w:rFonts w:ascii="Times New Roman" w:eastAsia="Times New Roman" w:hAnsi="Times New Roman" w:cs="Times New Roman"/>
          <w:sz w:val="24"/>
          <w:szCs w:val="24"/>
        </w:rPr>
        <w:t>программно</w:t>
      </w:r>
      <w:proofErr w:type="spellEnd"/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 - методическими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комплексами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учебными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комплектами, составлен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с учетом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социального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заказа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родителей,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кадрового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обеспечения.</w:t>
      </w:r>
    </w:p>
    <w:p w:rsidR="00BD6D43" w:rsidRPr="00BD6D43" w:rsidRDefault="00BD6D43" w:rsidP="00BD6D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6D43" w:rsidRPr="00BD6D43" w:rsidRDefault="00BD6D43" w:rsidP="00BD6D43">
      <w:pPr>
        <w:widowControl w:val="0"/>
        <w:numPr>
          <w:ilvl w:val="3"/>
          <w:numId w:val="21"/>
        </w:numPr>
        <w:tabs>
          <w:tab w:val="left" w:pos="1514"/>
        </w:tabs>
        <w:autoSpaceDE w:val="0"/>
        <w:autoSpaceDN w:val="0"/>
        <w:spacing w:before="260" w:after="0" w:line="240" w:lineRule="auto"/>
        <w:ind w:left="1514" w:hanging="691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bookmark56"/>
      <w:bookmarkEnd w:id="0"/>
      <w:r w:rsidRPr="00BD6D43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План  </w:t>
      </w:r>
      <w:r w:rsidRPr="00BD6D43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внеурочной</w:t>
      </w:r>
      <w:r w:rsidRPr="00BD6D43">
        <w:rPr>
          <w:rFonts w:ascii="Times New Roman" w:eastAsia="Times New Roman" w:hAnsi="Times New Roman" w:cs="Times New Roman"/>
          <w:b/>
          <w:bCs/>
          <w:spacing w:val="30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деятельности среднего общего образования</w:t>
      </w:r>
    </w:p>
    <w:p w:rsidR="00BD6D43" w:rsidRPr="00BD6D43" w:rsidRDefault="00BD6D43" w:rsidP="00BD6D43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D6D43" w:rsidRPr="00BD6D43" w:rsidRDefault="00BD6D43" w:rsidP="00BD6D43">
      <w:pPr>
        <w:widowControl w:val="0"/>
        <w:autoSpaceDE w:val="0"/>
        <w:autoSpaceDN w:val="0"/>
        <w:spacing w:after="0"/>
        <w:ind w:left="116" w:right="131" w:firstLine="5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Согласно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ФГОС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СОО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через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внеурочную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деятельность реализуется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основная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образовательная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программа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(цели,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задачи,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планируемые результаты, содержание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организация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образовательной деятельности при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получении среднего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общего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образования).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планом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внеурочной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деятельности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создаются </w:t>
      </w:r>
      <w:r w:rsidRPr="00BD6D4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условия </w:t>
      </w:r>
      <w:r w:rsidRPr="00BD6D43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для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получения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образования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всеми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обучающимися,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том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числе одаренными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детьми,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детьми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с ограниченными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возможностями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здоровья и 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инвалидами</w:t>
      </w:r>
    </w:p>
    <w:p w:rsidR="00BD6D43" w:rsidRPr="00BD6D43" w:rsidRDefault="00BD6D43" w:rsidP="00BD6D43">
      <w:pPr>
        <w:widowControl w:val="0"/>
        <w:autoSpaceDE w:val="0"/>
        <w:autoSpaceDN w:val="0"/>
        <w:spacing w:before="7" w:after="0" w:line="240" w:lineRule="auto"/>
        <w:ind w:left="82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Содержание </w:t>
      </w:r>
      <w:r w:rsidRPr="00BD6D43">
        <w:rPr>
          <w:rFonts w:ascii="Times New Roman" w:eastAsia="Times New Roman" w:hAnsi="Times New Roman" w:cs="Times New Roman"/>
          <w:i/>
          <w:sz w:val="24"/>
          <w:szCs w:val="24"/>
        </w:rPr>
        <w:t xml:space="preserve">плана  </w:t>
      </w:r>
      <w:r w:rsidRPr="00BD6D43"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>внеурочной</w:t>
      </w:r>
      <w:r w:rsidRPr="00BD6D43">
        <w:rPr>
          <w:rFonts w:ascii="Times New Roman" w:eastAsia="Times New Roman" w:hAnsi="Times New Roman" w:cs="Times New Roman"/>
          <w:i/>
          <w:spacing w:val="50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деятельности</w:t>
      </w:r>
    </w:p>
    <w:p w:rsidR="00BD6D43" w:rsidRPr="00BD6D43" w:rsidRDefault="00BD6D43" w:rsidP="00BD6D43">
      <w:pPr>
        <w:widowControl w:val="0"/>
        <w:autoSpaceDE w:val="0"/>
        <w:autoSpaceDN w:val="0"/>
        <w:spacing w:before="53" w:after="0" w:line="261" w:lineRule="auto"/>
        <w:ind w:left="116" w:right="123" w:firstLine="7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Количество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часов,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выделяемых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внеурочную деятельность, </w:t>
      </w:r>
      <w:r w:rsidRPr="00BD6D4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за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два года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обучения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этапе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средней </w:t>
      </w:r>
      <w:r w:rsidRPr="00BD6D43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школы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составляет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не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более </w:t>
      </w:r>
      <w:r w:rsidRPr="00BD6D4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700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часов.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Величину  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недельной   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образовательной    нагрузки,    реализуемой 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через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 внеурочную деятельность,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определяют </w:t>
      </w:r>
      <w:r w:rsidRPr="00BD6D4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за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пределами количества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часов,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отведенных на освоение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обучающимися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учебного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плана. 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Для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недопущения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перегрузки обучающихся допускается </w:t>
      </w:r>
      <w:r w:rsidRPr="00BD6D4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перенос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образовательной нагрузки,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lastRenderedPageBreak/>
        <w:t xml:space="preserve">реализуемой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через 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внеурочную 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деятельность,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на периоды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каникул.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Внеурочная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деятельность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каникулярное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время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может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реализовываться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рамках  тематических  образовательных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программ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(лагерь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с дневным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пребыванием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базе общеобразовательной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организации,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туристических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походах,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экспедициях, 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поездках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D6D4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т.д.).</w:t>
      </w:r>
    </w:p>
    <w:p w:rsidR="00BD6D43" w:rsidRPr="00BD6D43" w:rsidRDefault="00BD6D43" w:rsidP="00BD6D43">
      <w:pPr>
        <w:widowControl w:val="0"/>
        <w:autoSpaceDE w:val="0"/>
        <w:autoSpaceDN w:val="0"/>
        <w:spacing w:before="7" w:after="0"/>
        <w:ind w:left="116" w:right="117" w:firstLine="7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Реализация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плана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внеурочной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деятельности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предусматривает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течение </w:t>
      </w:r>
      <w:r w:rsidRPr="00BD6D4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года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неравномерное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распределение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нагрузки.  Так,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при 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подготовке коллективных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дел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(в рамках инициативы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ученических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сообществ)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воспитательных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мероприятий </w:t>
      </w:r>
      <w:r w:rsidRPr="00BD6D4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за </w:t>
      </w:r>
      <w:r w:rsidRPr="00BD6D4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1–2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недели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используется значительно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больший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объем времени, чем в иные периоды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(между образовательными </w:t>
      </w:r>
      <w:r w:rsidRPr="00BD6D43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событиями).</w:t>
      </w:r>
    </w:p>
    <w:p w:rsidR="00BD6D43" w:rsidRPr="00BD6D43" w:rsidRDefault="00BD6D43" w:rsidP="00BD6D43">
      <w:pPr>
        <w:widowControl w:val="0"/>
        <w:autoSpaceDE w:val="0"/>
        <w:autoSpaceDN w:val="0"/>
        <w:spacing w:before="7" w:after="0"/>
        <w:ind w:left="116" w:right="134" w:firstLine="7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На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курсы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внеурочной деятельности </w:t>
      </w:r>
      <w:r w:rsidRPr="00BD6D43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по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выбору обучающихся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еженедельно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расходуется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до 4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часов,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организационное обеспечение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учебной деятельности, на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обеспечение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благополучия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обучающегося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еженедельно </w:t>
      </w:r>
      <w:r w:rsidRPr="00BD6D4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до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>1 часа.</w:t>
      </w:r>
      <w:r w:rsidRPr="00BD6D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3360" behindDoc="0" locked="0" layoutInCell="1" allowOverlap="1" wp14:anchorId="67E857E4" wp14:editId="5780ABF4">
            <wp:simplePos x="0" y="0"/>
            <wp:positionH relativeFrom="page">
              <wp:posOffset>1521142</wp:posOffset>
            </wp:positionH>
            <wp:positionV relativeFrom="paragraph">
              <wp:posOffset>138661</wp:posOffset>
            </wp:positionV>
            <wp:extent cx="1840611" cy="9525"/>
            <wp:effectExtent l="0" t="0" r="0" b="0"/>
            <wp:wrapTopAndBottom/>
            <wp:docPr id="4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611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6D43" w:rsidRPr="00BD6D43" w:rsidRDefault="00BD6D43" w:rsidP="00BD6D43">
      <w:pPr>
        <w:widowControl w:val="0"/>
        <w:autoSpaceDE w:val="0"/>
        <w:autoSpaceDN w:val="0"/>
        <w:spacing w:before="93" w:after="0" w:line="273" w:lineRule="auto"/>
        <w:ind w:left="116" w:right="126" w:firstLine="7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зависимости </w:t>
      </w:r>
      <w:r w:rsidRPr="00BD6D4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от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задач на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каждом этапе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реализации образовательной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программы количество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часов, 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отводимых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на  внеурочную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деятельность, может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изменяться. В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10-м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классе для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обеспечения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адаптации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обучающихся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к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изменившейся образовательной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ситуации выделено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больше часов,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чем в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11-м  </w:t>
      </w:r>
      <w:r w:rsidRPr="00BD6D43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классе.</w:t>
      </w:r>
    </w:p>
    <w:p w:rsidR="00BD6D43" w:rsidRPr="00BD6D43" w:rsidRDefault="00BD6D43" w:rsidP="00BD6D43">
      <w:pPr>
        <w:widowControl w:val="0"/>
        <w:autoSpaceDE w:val="0"/>
        <w:autoSpaceDN w:val="0"/>
        <w:spacing w:before="10" w:after="0"/>
        <w:ind w:left="116" w:right="120" w:firstLine="70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D6D4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Организация </w:t>
      </w:r>
      <w:r w:rsidRPr="00BD6D43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жизни </w:t>
      </w:r>
      <w:r w:rsidRPr="00BD6D4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ученических </w:t>
      </w:r>
      <w:r w:rsidRPr="00BD6D43"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сообществ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является важной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составляющей внеурочной деятельности,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направлена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формирование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у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обучающихся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российской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гражданской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идентичности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таких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компетенций,</w:t>
      </w:r>
      <w:r w:rsidRPr="00BD6D43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как:</w:t>
      </w:r>
      <w:proofErr w:type="gramEnd"/>
    </w:p>
    <w:p w:rsidR="00BD6D43" w:rsidRPr="00BD6D43" w:rsidRDefault="00BD6D43" w:rsidP="00BD6D43">
      <w:pPr>
        <w:widowControl w:val="0"/>
        <w:numPr>
          <w:ilvl w:val="0"/>
          <w:numId w:val="12"/>
        </w:numPr>
        <w:tabs>
          <w:tab w:val="left" w:pos="823"/>
        </w:tabs>
        <w:autoSpaceDE w:val="0"/>
        <w:autoSpaceDN w:val="0"/>
        <w:spacing w:before="7" w:after="0" w:line="273" w:lineRule="auto"/>
        <w:ind w:right="114" w:firstLine="2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компетенция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конструктивного,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успешного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ответственного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поведения в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обществе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учетом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правовых  норм,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установленных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российским </w:t>
      </w:r>
      <w:r w:rsidRPr="00BD6D43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законодательством;</w:t>
      </w:r>
    </w:p>
    <w:p w:rsidR="00BD6D43" w:rsidRPr="00BD6D43" w:rsidRDefault="00BD6D43" w:rsidP="00BD6D43">
      <w:pPr>
        <w:widowControl w:val="0"/>
        <w:numPr>
          <w:ilvl w:val="0"/>
          <w:numId w:val="12"/>
        </w:numPr>
        <w:tabs>
          <w:tab w:val="left" w:pos="823"/>
        </w:tabs>
        <w:autoSpaceDE w:val="0"/>
        <w:autoSpaceDN w:val="0"/>
        <w:spacing w:before="10" w:after="0" w:line="273" w:lineRule="auto"/>
        <w:ind w:right="121" w:firstLine="2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социальная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самоидентификация обучающихся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посредством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личностно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значимой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общественно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приемлемой деятельности,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приобретение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знаний о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социальных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>ролях</w:t>
      </w:r>
      <w:r w:rsidRPr="00BD6D43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человека;</w:t>
      </w:r>
    </w:p>
    <w:p w:rsidR="00BD6D43" w:rsidRPr="00BD6D43" w:rsidRDefault="00BD6D43" w:rsidP="00BD6D43">
      <w:pPr>
        <w:widowControl w:val="0"/>
        <w:numPr>
          <w:ilvl w:val="0"/>
          <w:numId w:val="12"/>
        </w:numPr>
        <w:tabs>
          <w:tab w:val="left" w:pos="823"/>
        </w:tabs>
        <w:autoSpaceDE w:val="0"/>
        <w:autoSpaceDN w:val="0"/>
        <w:spacing w:before="10" w:after="0" w:line="278" w:lineRule="auto"/>
        <w:ind w:right="119" w:firstLine="2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компетенция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сфере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общественной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самоорганизации,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участия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общественно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значимой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совместной</w:t>
      </w:r>
      <w:r w:rsidRPr="00BD6D43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деятельности.</w:t>
      </w:r>
    </w:p>
    <w:p w:rsidR="00BD6D43" w:rsidRPr="00BD6D43" w:rsidRDefault="00BD6D43" w:rsidP="00BD6D43">
      <w:pPr>
        <w:widowControl w:val="0"/>
        <w:autoSpaceDE w:val="0"/>
        <w:autoSpaceDN w:val="0"/>
        <w:spacing w:after="0" w:line="311" w:lineRule="exact"/>
        <w:ind w:left="823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z w:val="24"/>
          <w:szCs w:val="24"/>
        </w:rPr>
        <w:t>Организация  жизни  ученических сообще</w:t>
      </w:r>
      <w:proofErr w:type="gramStart"/>
      <w:r w:rsidRPr="00BD6D43">
        <w:rPr>
          <w:rFonts w:ascii="Times New Roman" w:eastAsia="Times New Roman" w:hAnsi="Times New Roman" w:cs="Times New Roman"/>
          <w:sz w:val="24"/>
          <w:szCs w:val="24"/>
        </w:rPr>
        <w:t>ств  пр</w:t>
      </w:r>
      <w:proofErr w:type="gramEnd"/>
      <w:r w:rsidRPr="00BD6D43">
        <w:rPr>
          <w:rFonts w:ascii="Times New Roman" w:eastAsia="Times New Roman" w:hAnsi="Times New Roman" w:cs="Times New Roman"/>
          <w:sz w:val="24"/>
          <w:szCs w:val="24"/>
        </w:rPr>
        <w:t>оисходит:</w:t>
      </w:r>
    </w:p>
    <w:p w:rsidR="00BD6D43" w:rsidRPr="00BD6D43" w:rsidRDefault="00BD6D43" w:rsidP="00BD6D43">
      <w:pPr>
        <w:widowControl w:val="0"/>
        <w:numPr>
          <w:ilvl w:val="0"/>
          <w:numId w:val="12"/>
        </w:numPr>
        <w:tabs>
          <w:tab w:val="left" w:pos="823"/>
        </w:tabs>
        <w:autoSpaceDE w:val="0"/>
        <w:autoSpaceDN w:val="0"/>
        <w:spacing w:before="53" w:after="0" w:line="240" w:lineRule="auto"/>
        <w:ind w:right="113" w:firstLine="2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рамках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внеурочной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деятельности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ученическом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классе,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общешкольной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внеурочной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деятельности,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 сфере 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школьного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ученического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самоуправления,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участия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детско-юношеских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общественных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объединениях, созданных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школе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D6D4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за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ее  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пределами;</w:t>
      </w:r>
    </w:p>
    <w:p w:rsidR="00BD6D43" w:rsidRPr="00BD6D43" w:rsidRDefault="00BD6D43" w:rsidP="00BD6D43">
      <w:pPr>
        <w:widowControl w:val="0"/>
        <w:numPr>
          <w:ilvl w:val="0"/>
          <w:numId w:val="12"/>
        </w:numPr>
        <w:tabs>
          <w:tab w:val="left" w:pos="823"/>
        </w:tabs>
        <w:autoSpaceDE w:val="0"/>
        <w:autoSpaceDN w:val="0"/>
        <w:spacing w:before="6" w:after="0" w:line="240" w:lineRule="auto"/>
        <w:ind w:right="116" w:firstLine="2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через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приобщение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обучающихся к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общественной деятельности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школьным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традициям,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участие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обучающихся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деятельности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производственных,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творческих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объединений,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благотворительных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организаций;</w:t>
      </w:r>
    </w:p>
    <w:p w:rsidR="00BD6D43" w:rsidRPr="00BD6D43" w:rsidRDefault="00BD6D43" w:rsidP="00BD6D43">
      <w:pPr>
        <w:widowControl w:val="0"/>
        <w:numPr>
          <w:ilvl w:val="0"/>
          <w:numId w:val="12"/>
        </w:numPr>
        <w:tabs>
          <w:tab w:val="left" w:pos="823"/>
        </w:tabs>
        <w:autoSpaceDE w:val="0"/>
        <w:autoSpaceDN w:val="0"/>
        <w:spacing w:after="0" w:line="240" w:lineRule="auto"/>
        <w:ind w:right="116" w:firstLine="2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через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участие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экологическом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просвещении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сверстников,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родителей,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населения,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благоустройстве </w:t>
      </w:r>
      <w:r w:rsidRPr="00BD6D4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школы,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класса,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сельского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поселения, города, в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ходе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партнерства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общественными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организациями и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объединениями.</w:t>
      </w:r>
    </w:p>
    <w:p w:rsidR="00BD6D43" w:rsidRPr="00BD6D43" w:rsidRDefault="00BD6D43" w:rsidP="00BD6D43">
      <w:pPr>
        <w:widowControl w:val="0"/>
        <w:autoSpaceDE w:val="0"/>
        <w:autoSpaceDN w:val="0"/>
        <w:spacing w:before="15" w:after="0" w:line="278" w:lineRule="auto"/>
        <w:ind w:left="116" w:right="128" w:firstLine="70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D6D4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Воспитательные </w:t>
      </w:r>
      <w:r w:rsidRPr="00BD6D43"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мероприятия 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нацелены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формирование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мотивов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ценностей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обучающегося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таких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сферах, </w:t>
      </w:r>
      <w:r w:rsidRPr="00BD6D43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как:</w:t>
      </w:r>
      <w:proofErr w:type="gramEnd"/>
    </w:p>
    <w:p w:rsidR="00BD6D43" w:rsidRPr="00BD6D43" w:rsidRDefault="00BD6D43" w:rsidP="00BD6D43">
      <w:pPr>
        <w:widowControl w:val="0"/>
        <w:numPr>
          <w:ilvl w:val="0"/>
          <w:numId w:val="12"/>
        </w:numPr>
        <w:tabs>
          <w:tab w:val="left" w:pos="823"/>
        </w:tabs>
        <w:autoSpaceDE w:val="0"/>
        <w:autoSpaceDN w:val="0"/>
        <w:spacing w:before="3" w:after="0" w:line="240" w:lineRule="auto"/>
        <w:ind w:right="114" w:firstLine="2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отношение обучающихся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к себе, к своему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здоровью,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к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познанию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себя,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самоопределению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самосовершенствованию  (включает 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подготовку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к непрерывному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образованию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рамках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осуществления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жизненных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планов);</w:t>
      </w:r>
    </w:p>
    <w:p w:rsidR="00BD6D43" w:rsidRPr="00BD6D43" w:rsidRDefault="00BD6D43" w:rsidP="00BD6D43">
      <w:pPr>
        <w:widowControl w:val="0"/>
        <w:numPr>
          <w:ilvl w:val="0"/>
          <w:numId w:val="12"/>
        </w:numPr>
        <w:tabs>
          <w:tab w:val="left" w:pos="823"/>
        </w:tabs>
        <w:autoSpaceDE w:val="0"/>
        <w:autoSpaceDN w:val="0"/>
        <w:spacing w:after="0" w:line="280" w:lineRule="auto"/>
        <w:ind w:right="116" w:firstLine="2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отношение </w:t>
      </w:r>
      <w:proofErr w:type="gramStart"/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обучающихся</w:t>
      </w:r>
      <w:proofErr w:type="gramEnd"/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к России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как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к Родине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(Отечеству) (включает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подготовку к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патриотическому</w:t>
      </w:r>
      <w:r w:rsidRPr="00BD6D43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служению);</w:t>
      </w:r>
    </w:p>
    <w:p w:rsidR="00BD6D43" w:rsidRPr="00BD6D43" w:rsidRDefault="00BD6D43" w:rsidP="00BD6D43">
      <w:pPr>
        <w:widowControl w:val="0"/>
        <w:numPr>
          <w:ilvl w:val="0"/>
          <w:numId w:val="12"/>
        </w:numPr>
        <w:tabs>
          <w:tab w:val="left" w:pos="823"/>
        </w:tabs>
        <w:autoSpaceDE w:val="0"/>
        <w:autoSpaceDN w:val="0"/>
        <w:spacing w:before="93" w:after="0" w:line="268" w:lineRule="auto"/>
        <w:ind w:right="116" w:firstLine="2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отношения </w:t>
      </w:r>
      <w:proofErr w:type="gramStart"/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обучающихся</w:t>
      </w:r>
      <w:proofErr w:type="gramEnd"/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окружающими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людьми (включает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подготовку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к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общению </w:t>
      </w:r>
      <w:r w:rsidRPr="00BD6D4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со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сверстниками,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старшими и </w:t>
      </w:r>
      <w:r w:rsidRPr="00BD6D43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младшими);</w:t>
      </w:r>
    </w:p>
    <w:p w:rsidR="00BD6D43" w:rsidRPr="00BD6D43" w:rsidRDefault="00BD6D43" w:rsidP="00BD6D43">
      <w:pPr>
        <w:widowControl w:val="0"/>
        <w:numPr>
          <w:ilvl w:val="0"/>
          <w:numId w:val="12"/>
        </w:numPr>
        <w:tabs>
          <w:tab w:val="left" w:pos="823"/>
        </w:tabs>
        <w:autoSpaceDE w:val="0"/>
        <w:autoSpaceDN w:val="0"/>
        <w:spacing w:before="16" w:after="0" w:line="280" w:lineRule="auto"/>
        <w:ind w:right="116" w:firstLine="2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lastRenderedPageBreak/>
        <w:t xml:space="preserve">отношение </w:t>
      </w:r>
      <w:proofErr w:type="gramStart"/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обучающихся</w:t>
      </w:r>
      <w:proofErr w:type="gramEnd"/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к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семье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родителям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(включает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подготовку личности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к семейной </w:t>
      </w:r>
      <w:r w:rsidRPr="00BD6D43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жизни);</w:t>
      </w:r>
    </w:p>
    <w:p w:rsidR="00BD6D43" w:rsidRPr="00BD6D43" w:rsidRDefault="00BD6D43" w:rsidP="00BD6D43">
      <w:pPr>
        <w:widowControl w:val="0"/>
        <w:numPr>
          <w:ilvl w:val="0"/>
          <w:numId w:val="12"/>
        </w:numPr>
        <w:tabs>
          <w:tab w:val="left" w:pos="822"/>
          <w:tab w:val="left" w:pos="823"/>
        </w:tabs>
        <w:autoSpaceDE w:val="0"/>
        <w:autoSpaceDN w:val="0"/>
        <w:spacing w:after="0" w:line="307" w:lineRule="exact"/>
        <w:ind w:left="823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отношение  </w:t>
      </w:r>
      <w:proofErr w:type="gramStart"/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обучающихся</w:t>
      </w:r>
      <w:proofErr w:type="gramEnd"/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к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закону, 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государству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 к </w:t>
      </w:r>
      <w:r w:rsidRPr="00BD6D43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гражданскому</w:t>
      </w:r>
    </w:p>
    <w:p w:rsidR="00BD6D43" w:rsidRPr="00BD6D43" w:rsidRDefault="00BD6D43" w:rsidP="00BD6D43">
      <w:pPr>
        <w:widowControl w:val="0"/>
        <w:autoSpaceDE w:val="0"/>
        <w:autoSpaceDN w:val="0"/>
        <w:spacing w:before="53" w:after="0" w:line="240" w:lineRule="auto"/>
        <w:ind w:left="116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z w:val="24"/>
          <w:szCs w:val="24"/>
        </w:rPr>
        <w:t>обществу (включает  подготовку  личности к общественной жизни);</w:t>
      </w:r>
    </w:p>
    <w:p w:rsidR="00BD6D43" w:rsidRPr="00BD6D43" w:rsidRDefault="00BD6D43" w:rsidP="00BD6D43">
      <w:pPr>
        <w:widowControl w:val="0"/>
        <w:numPr>
          <w:ilvl w:val="0"/>
          <w:numId w:val="12"/>
        </w:numPr>
        <w:tabs>
          <w:tab w:val="left" w:pos="823"/>
        </w:tabs>
        <w:autoSpaceDE w:val="0"/>
        <w:autoSpaceDN w:val="0"/>
        <w:spacing w:before="52" w:after="0" w:line="273" w:lineRule="auto"/>
        <w:ind w:right="125" w:firstLine="2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отношение </w:t>
      </w:r>
      <w:proofErr w:type="gramStart"/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обучающихся</w:t>
      </w:r>
      <w:proofErr w:type="gramEnd"/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к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окружающему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миру, к живой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природе,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художественной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культуре (включает формирование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у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обучающихся научного </w:t>
      </w:r>
      <w:r w:rsidRPr="00BD6D43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мировоззрения);</w:t>
      </w:r>
    </w:p>
    <w:p w:rsidR="00BD6D43" w:rsidRPr="00BD6D43" w:rsidRDefault="00BD6D43" w:rsidP="00BD6D43">
      <w:pPr>
        <w:widowControl w:val="0"/>
        <w:numPr>
          <w:ilvl w:val="0"/>
          <w:numId w:val="12"/>
        </w:numPr>
        <w:tabs>
          <w:tab w:val="left" w:pos="823"/>
        </w:tabs>
        <w:autoSpaceDE w:val="0"/>
        <w:autoSpaceDN w:val="0"/>
        <w:spacing w:before="9" w:after="0" w:line="268" w:lineRule="auto"/>
        <w:ind w:right="116" w:firstLine="2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трудовые и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социально-экономические отношения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(включает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подготовку  личности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к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трудовой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деятельности).</w:t>
      </w:r>
    </w:p>
    <w:p w:rsidR="00BD6D43" w:rsidRPr="00BD6D43" w:rsidRDefault="00BD6D43" w:rsidP="00BD6D43">
      <w:pPr>
        <w:widowControl w:val="0"/>
        <w:autoSpaceDE w:val="0"/>
        <w:autoSpaceDN w:val="0"/>
        <w:spacing w:before="16" w:after="0"/>
        <w:ind w:left="116" w:right="118" w:firstLine="7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План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воспитательных  мероприятий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разрабатывается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педагогическим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коллективом </w:t>
      </w:r>
      <w:r w:rsidRPr="00BD6D43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школы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при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участии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родительской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общественности.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Источником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этого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раздела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плана 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внеурочной деятельности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становятся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нормативные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документы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органов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управления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образованием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(федеральных,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региональных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муниципальных).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При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подготовке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проведении воспитательных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мероприятий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(в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масштабе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ученического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класса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или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сообщества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всех 10–11-х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классов)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предусматривается вовлечение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активную 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деятельность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максимально большего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числа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обучающихся.</w:t>
      </w:r>
    </w:p>
    <w:p w:rsidR="00BD6D43" w:rsidRPr="00BD6D43" w:rsidRDefault="00BD6D43" w:rsidP="00BD6D43">
      <w:pPr>
        <w:widowControl w:val="0"/>
        <w:autoSpaceDE w:val="0"/>
        <w:autoSpaceDN w:val="0"/>
        <w:spacing w:before="6" w:after="0"/>
        <w:ind w:left="116" w:right="114" w:firstLine="7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По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решению педагогического </w:t>
      </w:r>
      <w:r w:rsidRPr="00BD6D4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коллектива,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родительской общественности, интересов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запросов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детей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родителей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план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внеурочной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деятельности</w:t>
      </w:r>
      <w:r w:rsidRPr="00BD6D43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образовательной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организации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модифицируется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соответствии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программами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профилей: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>естественн</w:t>
      </w:r>
      <w:proofErr w:type="gramStart"/>
      <w:r w:rsidRPr="00BD6D43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 научным,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социально-экономическим,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универсальным.</w:t>
      </w:r>
    </w:p>
    <w:p w:rsidR="00BD6D43" w:rsidRPr="00BD6D43" w:rsidRDefault="00BD6D43" w:rsidP="00BD6D43">
      <w:pPr>
        <w:widowControl w:val="0"/>
        <w:autoSpaceDE w:val="0"/>
        <w:autoSpaceDN w:val="0"/>
        <w:spacing w:before="6" w:after="0" w:line="278" w:lineRule="auto"/>
        <w:ind w:left="116" w:right="123" w:firstLine="7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Инвариантный</w:t>
      </w:r>
      <w:r w:rsidRPr="00BD6D43">
        <w:rPr>
          <w:rFonts w:ascii="Times New Roman" w:eastAsia="Times New Roman" w:hAnsi="Times New Roman" w:cs="Times New Roman"/>
          <w:i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компонент</w:t>
      </w:r>
      <w:r w:rsidRPr="00BD6D43">
        <w:rPr>
          <w:rFonts w:ascii="Times New Roman" w:eastAsia="Times New Roman" w:hAnsi="Times New Roman" w:cs="Times New Roman"/>
          <w:i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плана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внеурочной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деятельности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(вне зависимости </w:t>
      </w:r>
      <w:r w:rsidRPr="00BD6D4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от 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профиля)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>предполагает:</w:t>
      </w:r>
    </w:p>
    <w:p w:rsidR="00BD6D43" w:rsidRPr="00BD6D43" w:rsidRDefault="00BD6D43" w:rsidP="00BD6D43">
      <w:pPr>
        <w:widowControl w:val="0"/>
        <w:numPr>
          <w:ilvl w:val="0"/>
          <w:numId w:val="12"/>
        </w:numPr>
        <w:tabs>
          <w:tab w:val="left" w:pos="823"/>
        </w:tabs>
        <w:autoSpaceDE w:val="0"/>
        <w:autoSpaceDN w:val="0"/>
        <w:spacing w:before="3" w:after="0" w:line="273" w:lineRule="auto"/>
        <w:ind w:right="113" w:firstLine="2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организацию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жизни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ученических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сообществ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форме 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клубных  встреч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(организованного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тематического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свободного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общения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старшеклассников),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участие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обучающихся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делах 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классного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ученического коллектива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в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общих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коллективных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делах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образовательной организации;</w:t>
      </w:r>
    </w:p>
    <w:p w:rsidR="00BD6D43" w:rsidRPr="00BD6D43" w:rsidRDefault="00BD6D43" w:rsidP="00BD6D43">
      <w:pPr>
        <w:widowControl w:val="0"/>
        <w:numPr>
          <w:ilvl w:val="0"/>
          <w:numId w:val="12"/>
        </w:numPr>
        <w:tabs>
          <w:tab w:val="left" w:pos="823"/>
        </w:tabs>
        <w:autoSpaceDE w:val="0"/>
        <w:autoSpaceDN w:val="0"/>
        <w:spacing w:before="93" w:after="0" w:line="273" w:lineRule="auto"/>
        <w:ind w:right="114" w:firstLine="2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проведение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ежемесячного учебного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собрания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r w:rsidRPr="00BD6D4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проблемам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организации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учебного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процесса,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индивидуальных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групповых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консультаций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вопросам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организационного обеспечения обучения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обеспечения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благополучия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обучающихся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жизни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образовательной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организации.</w:t>
      </w:r>
    </w:p>
    <w:p w:rsidR="00BD6D43" w:rsidRPr="00BD6D43" w:rsidRDefault="00BD6D43" w:rsidP="00BD6D43">
      <w:pPr>
        <w:widowControl w:val="0"/>
        <w:autoSpaceDE w:val="0"/>
        <w:autoSpaceDN w:val="0"/>
        <w:spacing w:before="10" w:after="0"/>
        <w:ind w:left="116" w:right="113" w:firstLine="7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весенние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каникулы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10-го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класса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организуются поездки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организации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профессионального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высшего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образования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для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уточнения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индивидуальных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планов обучающихся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сфере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продолжения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образования.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После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поездок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рамках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часов,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отведенных на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организацию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жизни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ученических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сообществ,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проводятся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коллективные обсуждения,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ходе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которых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педагогами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обеспечиваются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анализ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рефлексия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обучающимися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собственных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впечатлений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посещении 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образовательных организаций.</w:t>
      </w:r>
    </w:p>
    <w:p w:rsidR="00BD6D43" w:rsidRPr="00BD6D43" w:rsidRDefault="00BD6D43" w:rsidP="00BD6D43">
      <w:pPr>
        <w:widowControl w:val="0"/>
        <w:autoSpaceDE w:val="0"/>
        <w:autoSpaceDN w:val="0"/>
        <w:spacing w:before="7" w:after="0" w:line="240" w:lineRule="auto"/>
        <w:ind w:left="823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i/>
          <w:sz w:val="24"/>
          <w:szCs w:val="24"/>
        </w:rPr>
        <w:t xml:space="preserve">Вариативный компонент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>прописывается  по  отдельным профилям.</w:t>
      </w:r>
    </w:p>
    <w:p w:rsidR="00BD6D43" w:rsidRPr="00BD6D43" w:rsidRDefault="00BD6D43" w:rsidP="00BD6D43">
      <w:pPr>
        <w:widowControl w:val="0"/>
        <w:autoSpaceDE w:val="0"/>
        <w:autoSpaceDN w:val="0"/>
        <w:spacing w:before="38" w:after="0" w:line="278" w:lineRule="auto"/>
        <w:ind w:left="116" w:right="113" w:firstLine="7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рамках реализации </w:t>
      </w:r>
      <w:proofErr w:type="gramStart"/>
      <w:r w:rsidRPr="00BD6D4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естественно-научного</w:t>
      </w:r>
      <w:proofErr w:type="gramEnd"/>
      <w:r w:rsidRPr="00BD6D4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i/>
          <w:sz w:val="24"/>
          <w:szCs w:val="24"/>
        </w:rPr>
        <w:t xml:space="preserve">профиля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осенние (зимние)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каникулы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10-го класса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организуются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поездки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экскурсии в естественно-научные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музеи,</w:t>
      </w:r>
      <w:r w:rsidRPr="00BD6D43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зоопарки,</w:t>
      </w:r>
      <w:r w:rsidRPr="00BD6D43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ботанические сады,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аквариумы,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заповедники,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национальные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парки и т.п. В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ходе познавательной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деятельности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вышеперечисленных объектах реализуются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индивидуальные,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групповые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коллективные учебно-исследовательские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проекты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обучающихся.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течение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первого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полугодия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10-го класса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осуществляется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подготовка к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поездкам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экскурсиям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рамках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часов,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отведенных на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воспитательные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мероприятия,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курсы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внеурочной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деятельности  </w:t>
      </w:r>
      <w:r w:rsidRPr="00BD6D43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по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>выбору</w:t>
      </w:r>
      <w:r w:rsidRPr="00BD6D43"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обучающихся.</w:t>
      </w:r>
    </w:p>
    <w:p w:rsidR="00BD6D43" w:rsidRPr="00BD6D43" w:rsidRDefault="00BD6D43" w:rsidP="00BD6D43">
      <w:pPr>
        <w:widowControl w:val="0"/>
        <w:tabs>
          <w:tab w:val="left" w:pos="1930"/>
          <w:tab w:val="left" w:pos="4480"/>
          <w:tab w:val="left" w:pos="7878"/>
        </w:tabs>
        <w:autoSpaceDE w:val="0"/>
        <w:autoSpaceDN w:val="0"/>
        <w:spacing w:after="0"/>
        <w:ind w:left="116" w:right="118" w:firstLine="7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летние (весенние) каникулы 10-го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класса на основе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интеграции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с организациями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дополнительного 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образования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сетевого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взаимодействия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с научными и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производственными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организациями будут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обеспечиваться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профессиональные </w:t>
      </w:r>
      <w:r w:rsidRPr="00BD6D43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пробы </w:t>
      </w:r>
      <w:proofErr w:type="gramStart"/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обучающихся</w:t>
      </w:r>
      <w:proofErr w:type="gramEnd"/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производстве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(приоритет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>отдается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ab/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производствам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ab/>
        <w:t>естественно-научного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ab/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профиля),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подготавливаться</w:t>
      </w:r>
      <w:r w:rsidRPr="00BD6D43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 </w:t>
      </w:r>
      <w:r w:rsidRPr="00BD6D4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проводиться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исследовательские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экспедиции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(например,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эколого-биологической </w:t>
      </w:r>
      <w:r w:rsidRPr="00BD6D4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направленности).</w:t>
      </w:r>
    </w:p>
    <w:p w:rsidR="00BD6D43" w:rsidRPr="00BD6D43" w:rsidRDefault="00BD6D43" w:rsidP="00BD6D43">
      <w:pPr>
        <w:widowControl w:val="0"/>
        <w:autoSpaceDE w:val="0"/>
        <w:autoSpaceDN w:val="0"/>
        <w:spacing w:before="18" w:after="0"/>
        <w:ind w:left="116" w:right="123" w:firstLine="7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Во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втором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полугодии 10-го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класса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рамках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часов,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отведенных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на курсы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внеурочной деятельности </w:t>
      </w:r>
      <w:r w:rsidRPr="00BD6D43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по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выбору  обучающихся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воспитательные мероприятия,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организуется подготовка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 к участию в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исследовательских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экспедициях, предусматривается подготовка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защита </w:t>
      </w:r>
      <w:proofErr w:type="gramStart"/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индивидуальных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проектов</w:t>
      </w:r>
      <w:proofErr w:type="gramEnd"/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(«проект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профессиональных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проб» и «проект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участия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исследовательской  экспедиции»).</w:t>
      </w:r>
    </w:p>
    <w:p w:rsidR="00BD6D43" w:rsidRPr="00BD6D43" w:rsidRDefault="00BD6D43" w:rsidP="00BD6D43">
      <w:pPr>
        <w:widowControl w:val="0"/>
        <w:autoSpaceDE w:val="0"/>
        <w:autoSpaceDN w:val="0"/>
        <w:spacing w:before="93" w:after="0"/>
        <w:ind w:left="116" w:right="126" w:firstLine="70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каникулярное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время (осенние,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зимние,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весенние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каникулы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11-м классе)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предусматривается реализация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задач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активного отдыха,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оздоровления обучающихся,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поддержка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инициатив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старшеклассников,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том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числе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выезды на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природу, туристические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походы,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поездки </w:t>
      </w:r>
      <w:r w:rsidRPr="00BD6D43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по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территории республики, России и </w:t>
      </w:r>
      <w:r w:rsidRPr="00BD6D4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за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рубеж,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организация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«зрительского </w:t>
      </w:r>
      <w:r w:rsidRPr="00BD6D4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марафона»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(коллективное посещение кинопоказов,  театральных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спектаклей,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концертов,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просмотр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видеофильмов,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посещение</w:t>
      </w:r>
      <w:r w:rsidRPr="00BD6D43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выставок,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художественных  </w:t>
      </w:r>
      <w:r w:rsidRPr="00BD6D4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музеев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обязательным 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коллективным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обсуждением).</w:t>
      </w:r>
      <w:proofErr w:type="gramEnd"/>
    </w:p>
    <w:p w:rsidR="00BD6D43" w:rsidRPr="00BD6D43" w:rsidRDefault="00BD6D43" w:rsidP="00BD6D43">
      <w:pPr>
        <w:widowControl w:val="0"/>
        <w:autoSpaceDE w:val="0"/>
        <w:autoSpaceDN w:val="0"/>
        <w:spacing w:before="16" w:after="0"/>
        <w:ind w:left="116" w:right="114" w:firstLine="7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рамках реализации </w:t>
      </w:r>
      <w:r w:rsidRPr="00BD6D43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социально-экономического </w:t>
      </w:r>
      <w:r w:rsidRPr="00BD6D43">
        <w:rPr>
          <w:rFonts w:ascii="Times New Roman" w:eastAsia="Times New Roman" w:hAnsi="Times New Roman" w:cs="Times New Roman"/>
          <w:i/>
          <w:sz w:val="24"/>
          <w:szCs w:val="24"/>
        </w:rPr>
        <w:t xml:space="preserve">профиля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осенние (зимние)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каникулы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10-го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класса будут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организовываться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экскурсии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производства,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банки,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экономические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отделы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государственных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негосударственных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организаций.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ходе 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познавательной</w:t>
      </w:r>
      <w:r w:rsidRPr="00BD6D43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деятельности</w:t>
      </w:r>
      <w:r w:rsidRPr="00BD6D43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вышеперечисленных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объектах 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реализуются 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индивидуальные, 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групповые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коллективные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учебно-исследовательские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проекты обучающихся.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течение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первого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полугодия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10-го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класса осуществляется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подготовка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к экскурсиям в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рамках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часов, отведенных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воспитательные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мероприятия,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курсы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внеурочной деятельности  </w:t>
      </w:r>
      <w:r w:rsidRPr="00BD6D43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по 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>выбору</w:t>
      </w:r>
      <w:r w:rsidRPr="00BD6D43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обучающихся.</w:t>
      </w:r>
    </w:p>
    <w:p w:rsidR="00BD6D43" w:rsidRPr="00BD6D43" w:rsidRDefault="00BD6D43" w:rsidP="00BD6D43">
      <w:pPr>
        <w:widowControl w:val="0"/>
        <w:autoSpaceDE w:val="0"/>
        <w:autoSpaceDN w:val="0"/>
        <w:spacing w:before="7" w:after="0"/>
        <w:ind w:left="116" w:right="119" w:firstLine="70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летние (весенние) каникулы 10-го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класса на основе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интеграции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с организациями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дополнительного 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образования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сетевого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взаимодействия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с научными и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производственными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организациями будут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обеспечиваться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профессиональные </w:t>
      </w:r>
      <w:r w:rsidRPr="00BD6D43">
        <w:rPr>
          <w:rFonts w:ascii="Times New Roman" w:eastAsia="Times New Roman" w:hAnsi="Times New Roman" w:cs="Times New Roman"/>
          <w:spacing w:val="-7"/>
          <w:sz w:val="24"/>
          <w:szCs w:val="24"/>
        </w:rPr>
        <w:t>пробы</w:t>
      </w:r>
      <w:r w:rsidRPr="00BD6D43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обучающихся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социально-экономической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сфере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(приоритет отдается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структурным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подразделениям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экономического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профиля),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организуются социальные практики (обеспечивающие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пробу себя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обучающимися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 сфере 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профессиональной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коммуникации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с широким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кругом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партнеров),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реализуются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групповые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социальные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экономические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проекты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(например,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предпринимательской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направленности).</w:t>
      </w:r>
      <w:proofErr w:type="gramEnd"/>
    </w:p>
    <w:p w:rsidR="00BD6D43" w:rsidRPr="00BD6D43" w:rsidRDefault="00BD6D43" w:rsidP="00BD6D43">
      <w:pPr>
        <w:widowControl w:val="0"/>
        <w:autoSpaceDE w:val="0"/>
        <w:autoSpaceDN w:val="0"/>
        <w:spacing w:before="7" w:after="0"/>
        <w:ind w:left="116" w:right="132" w:firstLine="706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Во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втором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полугодии 10-го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класса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рамках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часов,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отведенных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на курсы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внеурочной деятельности </w:t>
      </w:r>
      <w:r w:rsidRPr="00BD6D43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по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выбору  обучающихся,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организуется подготовка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к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профессиональным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пробам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обучающихся,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предусматривается  подготовка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 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защита    </w:t>
      </w:r>
      <w:proofErr w:type="gramStart"/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индивидуальных   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проектов</w:t>
      </w:r>
      <w:proofErr w:type="gramEnd"/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 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(«проект    профессиональных  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>проб»,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 «предпринимательский  проект»,  «социальный проект»).</w:t>
      </w:r>
    </w:p>
    <w:p w:rsidR="00BD6D43" w:rsidRPr="00BD6D43" w:rsidRDefault="00BD6D43" w:rsidP="00BD6D43">
      <w:pPr>
        <w:widowControl w:val="0"/>
        <w:autoSpaceDE w:val="0"/>
        <w:autoSpaceDN w:val="0"/>
        <w:spacing w:before="53" w:after="0"/>
        <w:ind w:left="116" w:right="112" w:firstLine="70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каникулярное время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(осенние,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весенние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каникулы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11-м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классе)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предусматривается реализация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задач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активного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отдыха,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оздоровления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обучающихся, поддержка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инициатив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старшеклассников,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том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числе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выезды на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природу,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туристические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походы,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поездки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по 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территории  республики,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России и </w:t>
      </w:r>
      <w:r w:rsidRPr="00BD6D4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за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рубеж,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организация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«зрительского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марафона»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(коллективное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посещение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кинопоказов,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театральных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спектаклей,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концертов, </w:t>
      </w:r>
      <w:r w:rsidRPr="00BD6D4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просмотр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видеофильмов,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посещение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выставок,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художественных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музеев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обязательным 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lastRenderedPageBreak/>
        <w:t>коллективным</w:t>
      </w:r>
      <w:r w:rsidRPr="00BD6D43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обсуждением).</w:t>
      </w:r>
      <w:proofErr w:type="gramEnd"/>
    </w:p>
    <w:p w:rsidR="00BD6D43" w:rsidRPr="00BD6D43" w:rsidRDefault="00BD6D43" w:rsidP="00BD6D43">
      <w:pPr>
        <w:widowControl w:val="0"/>
        <w:autoSpaceDE w:val="0"/>
        <w:autoSpaceDN w:val="0"/>
        <w:spacing w:after="0"/>
        <w:ind w:left="116" w:right="122" w:firstLine="7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рамках реализации </w:t>
      </w:r>
      <w:r w:rsidRPr="00BD6D4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универсального </w:t>
      </w:r>
      <w:r w:rsidRPr="00BD6D43">
        <w:rPr>
          <w:rFonts w:ascii="Times New Roman" w:eastAsia="Times New Roman" w:hAnsi="Times New Roman" w:cs="Times New Roman"/>
          <w:i/>
          <w:sz w:val="24"/>
          <w:szCs w:val="24"/>
        </w:rPr>
        <w:t xml:space="preserve">профиля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первом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полугодии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10-го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класса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организуется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подготовка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обучающихся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к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разработке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педагогическому сопровождению разработки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индивидуальных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проектов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внеурочной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деятельности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(инструктажи,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индивидуальные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групповые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консультации,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защита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дебютных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эскизов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индивидуального плана),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ноябре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проводится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публичная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защита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proofErr w:type="gramStart"/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обучающимися</w:t>
      </w:r>
      <w:proofErr w:type="gramEnd"/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индивидуальных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проектов внеурочной  деятельности</w:t>
      </w:r>
      <w:r w:rsidRPr="00BD6D43">
        <w:rPr>
          <w:rFonts w:ascii="Times New Roman" w:eastAsia="Times New Roman" w:hAnsi="Times New Roman" w:cs="Times New Roman"/>
          <w:spacing w:val="-7"/>
          <w:sz w:val="24"/>
          <w:szCs w:val="24"/>
        </w:rPr>
        <w:t>.</w:t>
      </w:r>
      <w:r w:rsidRPr="00BD6D43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</w:p>
    <w:p w:rsidR="00BD6D43" w:rsidRPr="00BD6D43" w:rsidRDefault="00BD6D43" w:rsidP="00BD6D43">
      <w:pPr>
        <w:widowControl w:val="0"/>
        <w:autoSpaceDE w:val="0"/>
        <w:autoSpaceDN w:val="0"/>
        <w:spacing w:before="15" w:after="0" w:line="273" w:lineRule="auto"/>
        <w:ind w:left="116" w:right="120" w:firstLine="7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осенние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(весенние) каникулы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10-го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класса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 организуются  поездки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экскурсии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  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соответствии  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с    общими   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элементами     </w:t>
      </w:r>
      <w:proofErr w:type="gramStart"/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индивидуальных проектов</w:t>
      </w:r>
      <w:proofErr w:type="gramEnd"/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 внеурочной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деятельности.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ходе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познавательной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деятельности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реализуются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индивидуальные, групповые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коллективные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>учебн</w:t>
      </w:r>
      <w:proofErr w:type="gramStart"/>
      <w:r w:rsidRPr="00BD6D43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исследовательские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проекты обучающихся.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течение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первого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полугодия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10-го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класса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осуществляется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подготовка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к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поездкам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экскурсиям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рамках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часов, отведенных на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воспитательные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мероприятия, </w:t>
      </w:r>
      <w:r w:rsidRPr="00BD6D4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курсы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внеурочной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деятельности  </w:t>
      </w:r>
      <w:r w:rsidRPr="00BD6D43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по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>выбору</w:t>
      </w:r>
      <w:r w:rsidRPr="00BD6D43">
        <w:rPr>
          <w:rFonts w:ascii="Times New Roman" w:eastAsia="Times New Roman" w:hAnsi="Times New Roman" w:cs="Times New Roman"/>
          <w:spacing w:val="-26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обучающихся.</w:t>
      </w:r>
    </w:p>
    <w:p w:rsidR="00BD6D43" w:rsidRPr="00BD6D43" w:rsidRDefault="00BD6D43" w:rsidP="00BD6D43">
      <w:pPr>
        <w:widowControl w:val="0"/>
        <w:autoSpaceDE w:val="0"/>
        <w:autoSpaceDN w:val="0"/>
        <w:spacing w:before="6" w:after="0"/>
        <w:ind w:left="116" w:right="123" w:firstLine="7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При  планировании  внеурочной  деятельности 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учитываются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наличные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условия: здание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организации,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осуществляющей образовательную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деятельность, </w:t>
      </w:r>
      <w:r w:rsidRPr="00BD6D4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набор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размещение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помещений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для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осуществления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образовательной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деятельности,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активной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деятельности,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отдыха,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питания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медицинского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обслуживания обучающихся,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их 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площадь,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освещенность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воздушно-тепловой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режим,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расположение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размеры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рабочих,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учебных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зон и зон для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индивидуальных </w:t>
      </w:r>
      <w:r w:rsidRPr="00BD6D43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>занятий.</w:t>
      </w:r>
    </w:p>
    <w:p w:rsidR="00BD6D43" w:rsidRPr="00BD6D43" w:rsidRDefault="00BD6D43" w:rsidP="00BD6D43">
      <w:pPr>
        <w:widowControl w:val="0"/>
        <w:tabs>
          <w:tab w:val="left" w:pos="2069"/>
          <w:tab w:val="left" w:pos="3703"/>
          <w:tab w:val="left" w:pos="5538"/>
          <w:tab w:val="left" w:pos="6484"/>
          <w:tab w:val="left" w:pos="6903"/>
          <w:tab w:val="left" w:pos="8103"/>
        </w:tabs>
        <w:autoSpaceDE w:val="0"/>
        <w:autoSpaceDN w:val="0"/>
        <w:spacing w:before="93" w:after="0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z w:val="24"/>
          <w:szCs w:val="24"/>
        </w:rPr>
        <w:t>Система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ab/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внеурочной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ab/>
        <w:t>деятельности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ab/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МБОУ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«Гимназия №3» </w:t>
      </w:r>
      <w:r w:rsidRPr="00BD6D4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     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включает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себя: жизнь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ученических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сообществ;  </w:t>
      </w:r>
      <w:r w:rsidRPr="00BD6D4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курсы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внеурочной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деятельности </w:t>
      </w:r>
      <w:r w:rsidRPr="00BD6D43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по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выбору обучающихся; организационное обеспечение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учебной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деятельности; обеспечение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благополучия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обучающихся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пространстве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общеобразовательной школы; систему воспитательных </w:t>
      </w:r>
      <w:r w:rsidRPr="00BD6D43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мероприятий.</w:t>
      </w:r>
    </w:p>
    <w:p w:rsidR="00BD6D43" w:rsidRPr="00BD6D43" w:rsidRDefault="00BD6D43" w:rsidP="00BD6D43">
      <w:pPr>
        <w:widowControl w:val="0"/>
        <w:autoSpaceDE w:val="0"/>
        <w:autoSpaceDN w:val="0"/>
        <w:spacing w:before="6" w:after="0"/>
        <w:ind w:left="116" w:right="124" w:firstLine="7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Организация внеурочной деятельности предусматривает  возможность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использования каникулярного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времени,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гибкость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распределении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нагрузки при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подготовке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воспитательных мероприятий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общих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коллективных</w:t>
      </w:r>
      <w:r w:rsidRPr="00BD6D43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дел.</w:t>
      </w:r>
    </w:p>
    <w:p w:rsidR="00BD6D43" w:rsidRPr="00BD6D43" w:rsidRDefault="00BD6D43" w:rsidP="00BD6D43">
      <w:pPr>
        <w:widowControl w:val="0"/>
        <w:autoSpaceDE w:val="0"/>
        <w:autoSpaceDN w:val="0"/>
        <w:spacing w:after="0"/>
        <w:ind w:left="116" w:right="114" w:firstLine="7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z w:val="24"/>
          <w:szCs w:val="24"/>
        </w:rPr>
        <w:t>Вариативность содержания внеурочной деятельности определяется профильными программами обучения (биолого-химической, социально-экономической,  универсальной.).</w:t>
      </w:r>
    </w:p>
    <w:p w:rsidR="00BD6D43" w:rsidRPr="00BD6D43" w:rsidRDefault="00BD6D43" w:rsidP="00BD6D43">
      <w:pPr>
        <w:widowControl w:val="0"/>
        <w:autoSpaceDE w:val="0"/>
        <w:autoSpaceDN w:val="0"/>
        <w:spacing w:before="16" w:after="0"/>
        <w:ind w:left="116" w:right="114" w:firstLine="5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План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внеурочной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деятельности в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МБОУ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«Гимназия №3» </w:t>
      </w:r>
      <w:r w:rsidRPr="00BD6D4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     </w:t>
      </w:r>
      <w:r w:rsidRPr="00BD6D43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реализуется  </w:t>
      </w:r>
      <w:r w:rsidRPr="00BD6D43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по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двум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организационным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модулям.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Каждый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из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модулей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ориентирован на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реализацию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основных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направлений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внеурочной деятельности: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духовно- </w:t>
      </w:r>
      <w:proofErr w:type="gramStart"/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нравственное</w:t>
      </w:r>
      <w:proofErr w:type="gramEnd"/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, социальное, </w:t>
      </w:r>
      <w:proofErr w:type="spellStart"/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общеинтеллектуальное</w:t>
      </w:r>
      <w:proofErr w:type="spellEnd"/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,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общекультурное,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спортивно-оздоровительное.</w:t>
      </w:r>
    </w:p>
    <w:p w:rsidR="00BD6D43" w:rsidRPr="00BD6D43" w:rsidRDefault="00BD6D43" w:rsidP="00BD6D43">
      <w:pPr>
        <w:widowControl w:val="0"/>
        <w:autoSpaceDE w:val="0"/>
        <w:autoSpaceDN w:val="0"/>
        <w:spacing w:after="0" w:line="280" w:lineRule="auto"/>
        <w:ind w:left="116" w:right="138" w:firstLine="5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z w:val="24"/>
          <w:szCs w:val="24"/>
        </w:rPr>
        <w:t>Модуль «Обязательная часть внеурочной деятельности» включает в себя:</w:t>
      </w:r>
    </w:p>
    <w:p w:rsidR="00BD6D43" w:rsidRPr="00BD6D43" w:rsidRDefault="00BD6D43" w:rsidP="00BD6D43">
      <w:pPr>
        <w:widowControl w:val="0"/>
        <w:numPr>
          <w:ilvl w:val="0"/>
          <w:numId w:val="11"/>
        </w:numPr>
        <w:tabs>
          <w:tab w:val="left" w:pos="1409"/>
        </w:tabs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BD6D43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планы</w:t>
      </w:r>
      <w:proofErr w:type="spellEnd"/>
      <w:r w:rsidRPr="00BD6D43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 xml:space="preserve">  </w:t>
      </w:r>
      <w:proofErr w:type="spellStart"/>
      <w:r w:rsidRPr="00BD6D43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работы</w:t>
      </w:r>
      <w:proofErr w:type="spellEnd"/>
      <w:r w:rsidRPr="00BD6D43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 </w:t>
      </w:r>
      <w:proofErr w:type="spellStart"/>
      <w:r w:rsidRPr="00BD6D43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>классных</w:t>
      </w:r>
      <w:proofErr w:type="spellEnd"/>
      <w:r w:rsidRPr="00BD6D43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 xml:space="preserve"> </w:t>
      </w:r>
      <w:proofErr w:type="spellStart"/>
      <w:r w:rsidRPr="00BD6D43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>руководителей</w:t>
      </w:r>
      <w:proofErr w:type="spellEnd"/>
      <w:r w:rsidRPr="00BD6D43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>;</w:t>
      </w:r>
    </w:p>
    <w:p w:rsidR="00BD6D43" w:rsidRPr="00BD6D43" w:rsidRDefault="00BD6D43" w:rsidP="00BD6D43">
      <w:pPr>
        <w:widowControl w:val="0"/>
        <w:numPr>
          <w:ilvl w:val="0"/>
          <w:numId w:val="11"/>
        </w:numPr>
        <w:tabs>
          <w:tab w:val="left" w:pos="1409"/>
          <w:tab w:val="left" w:pos="2743"/>
          <w:tab w:val="left" w:pos="4722"/>
          <w:tab w:val="left" w:pos="5457"/>
          <w:tab w:val="left" w:pos="7421"/>
        </w:tabs>
        <w:autoSpaceDE w:val="0"/>
        <w:autoSpaceDN w:val="0"/>
        <w:spacing w:before="37" w:after="0" w:line="280" w:lineRule="auto"/>
        <w:ind w:right="136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>планы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ab/>
      </w:r>
      <w:r w:rsidRPr="00BD6D43">
        <w:rPr>
          <w:rFonts w:ascii="Times New Roman" w:eastAsia="Times New Roman" w:hAnsi="Times New Roman" w:cs="Times New Roman"/>
          <w:sz w:val="24"/>
          <w:szCs w:val="24"/>
        </w:rPr>
        <w:t>подготовки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ab/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проведения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ab/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мероприятий,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поддерживающих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>традиции</w:t>
      </w:r>
      <w:r w:rsidRPr="00BD6D4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школы.</w:t>
      </w:r>
    </w:p>
    <w:p w:rsidR="00BD6D43" w:rsidRPr="00BD6D43" w:rsidRDefault="00BD6D43" w:rsidP="00BD6D43">
      <w:pPr>
        <w:widowControl w:val="0"/>
        <w:tabs>
          <w:tab w:val="left" w:pos="1902"/>
          <w:tab w:val="left" w:pos="3730"/>
          <w:tab w:val="left" w:pos="5634"/>
          <w:tab w:val="left" w:pos="7523"/>
        </w:tabs>
        <w:autoSpaceDE w:val="0"/>
        <w:autoSpaceDN w:val="0"/>
        <w:spacing w:after="0" w:line="280" w:lineRule="auto"/>
        <w:ind w:left="116" w:right="133" w:firstLine="571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Модуль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ab/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«Внеурочная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ab/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деятельность,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ab/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>формируемая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ab/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участниками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образовательного 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>процесса»</w:t>
      </w:r>
      <w:r w:rsidRPr="00BD6D43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включает:</w:t>
      </w:r>
    </w:p>
    <w:p w:rsidR="00BD6D43" w:rsidRPr="00BD6D43" w:rsidRDefault="00BD6D43" w:rsidP="00BD6D43">
      <w:pPr>
        <w:widowControl w:val="0"/>
        <w:numPr>
          <w:ilvl w:val="0"/>
          <w:numId w:val="11"/>
        </w:numPr>
        <w:tabs>
          <w:tab w:val="left" w:pos="1409"/>
        </w:tabs>
        <w:autoSpaceDE w:val="0"/>
        <w:autoSpaceDN w:val="0"/>
        <w:spacing w:after="0" w:line="308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планы 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работы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групп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>продленного</w:t>
      </w:r>
      <w:r w:rsidRPr="00BD6D43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>дня;</w:t>
      </w:r>
    </w:p>
    <w:p w:rsidR="00BD6D43" w:rsidRPr="00BD6D43" w:rsidRDefault="00BD6D43" w:rsidP="00BD6D43">
      <w:pPr>
        <w:widowControl w:val="0"/>
        <w:numPr>
          <w:ilvl w:val="0"/>
          <w:numId w:val="11"/>
        </w:numPr>
        <w:tabs>
          <w:tab w:val="left" w:pos="1409"/>
          <w:tab w:val="left" w:pos="2458"/>
          <w:tab w:val="left" w:pos="4152"/>
          <w:tab w:val="left" w:pos="6026"/>
          <w:tab w:val="left" w:pos="7475"/>
          <w:tab w:val="left" w:pos="8794"/>
        </w:tabs>
        <w:autoSpaceDE w:val="0"/>
        <w:autoSpaceDN w:val="0"/>
        <w:spacing w:before="51" w:after="0" w:line="280" w:lineRule="auto"/>
        <w:ind w:right="116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>планы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ab/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проведения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ab/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общественно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ab/>
      </w:r>
      <w:r w:rsidRPr="00BD6D43">
        <w:rPr>
          <w:rFonts w:ascii="Times New Roman" w:eastAsia="Times New Roman" w:hAnsi="Times New Roman" w:cs="Times New Roman"/>
          <w:sz w:val="24"/>
          <w:szCs w:val="24"/>
        </w:rPr>
        <w:t>полезных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ab/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>практик,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ab/>
      </w:r>
      <w:r w:rsidRPr="00BD6D4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на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добровольной</w:t>
      </w:r>
      <w:r w:rsidRPr="00BD6D4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>основе;</w:t>
      </w:r>
    </w:p>
    <w:p w:rsidR="00BD6D43" w:rsidRPr="00BD6D43" w:rsidRDefault="00BD6D43" w:rsidP="00BD6D43">
      <w:pPr>
        <w:widowControl w:val="0"/>
        <w:numPr>
          <w:ilvl w:val="0"/>
          <w:numId w:val="11"/>
        </w:numPr>
        <w:tabs>
          <w:tab w:val="left" w:pos="1409"/>
        </w:tabs>
        <w:autoSpaceDE w:val="0"/>
        <w:autoSpaceDN w:val="0"/>
        <w:spacing w:after="0" w:line="308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lastRenderedPageBreak/>
        <w:t xml:space="preserve">план 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деятельности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школьного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научного</w:t>
      </w:r>
      <w:r w:rsidRPr="00BD6D43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общества;</w:t>
      </w:r>
    </w:p>
    <w:p w:rsidR="00BD6D43" w:rsidRPr="00BD6D43" w:rsidRDefault="00BD6D43" w:rsidP="00BD6D43">
      <w:pPr>
        <w:widowControl w:val="0"/>
        <w:numPr>
          <w:ilvl w:val="0"/>
          <w:numId w:val="11"/>
        </w:numPr>
        <w:tabs>
          <w:tab w:val="left" w:pos="1409"/>
        </w:tabs>
        <w:autoSpaceDE w:val="0"/>
        <w:autoSpaceDN w:val="0"/>
        <w:spacing w:before="5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планы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участия в 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конкурсах</w:t>
      </w:r>
      <w:r w:rsidRPr="00BD6D43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(олимпиадах);</w:t>
      </w:r>
    </w:p>
    <w:p w:rsidR="00BD6D43" w:rsidRPr="00BD6D43" w:rsidRDefault="00BD6D43" w:rsidP="00BD6D43">
      <w:pPr>
        <w:widowControl w:val="0"/>
        <w:numPr>
          <w:ilvl w:val="0"/>
          <w:numId w:val="11"/>
        </w:numPr>
        <w:tabs>
          <w:tab w:val="left" w:pos="1409"/>
        </w:tabs>
        <w:autoSpaceDE w:val="0"/>
        <w:autoSpaceDN w:val="0"/>
        <w:spacing w:before="51" w:after="0" w:line="280" w:lineRule="auto"/>
        <w:ind w:right="99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планы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подготовки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проведения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общешкольных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>спортивн</w:t>
      </w:r>
      <w:proofErr w:type="gramStart"/>
      <w:r w:rsidRPr="00BD6D43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оздоровительных </w:t>
      </w:r>
      <w:r w:rsidRPr="00BD6D43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мероприятий;</w:t>
      </w:r>
    </w:p>
    <w:p w:rsidR="00BD6D43" w:rsidRPr="00BD6D43" w:rsidRDefault="00BD6D43" w:rsidP="00BD6D43">
      <w:pPr>
        <w:widowControl w:val="0"/>
        <w:numPr>
          <w:ilvl w:val="0"/>
          <w:numId w:val="11"/>
        </w:numPr>
        <w:tabs>
          <w:tab w:val="left" w:pos="1409"/>
          <w:tab w:val="left" w:pos="2368"/>
          <w:tab w:val="left" w:pos="4421"/>
          <w:tab w:val="left" w:pos="5996"/>
          <w:tab w:val="left" w:pos="7375"/>
          <w:tab w:val="left" w:pos="7866"/>
        </w:tabs>
        <w:autoSpaceDE w:val="0"/>
        <w:autoSpaceDN w:val="0"/>
        <w:spacing w:after="0" w:line="307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>планы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ab/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физкультурной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ab/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подготовки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ab/>
        <w:t>учащихся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ab/>
      </w:r>
      <w:r w:rsidRPr="00BD6D43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ab/>
        <w:t xml:space="preserve">первой  </w:t>
      </w:r>
      <w:r w:rsidRPr="00BD6D4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>и</w:t>
      </w:r>
    </w:p>
    <w:p w:rsidR="00BD6D43" w:rsidRPr="00BD6D43" w:rsidRDefault="00BD6D43" w:rsidP="00BD6D43">
      <w:pPr>
        <w:widowControl w:val="0"/>
        <w:autoSpaceDE w:val="0"/>
        <w:autoSpaceDN w:val="0"/>
        <w:spacing w:before="54" w:after="0" w:line="280" w:lineRule="auto"/>
        <w:ind w:left="1408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второй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ступенях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Всероссийского физкультурно-спортивного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комплекса «Готов к труду и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обороне»</w:t>
      </w:r>
      <w:r w:rsidRPr="00BD6D43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6"/>
          <w:sz w:val="24"/>
          <w:szCs w:val="24"/>
        </w:rPr>
        <w:t>(ГТО).</w:t>
      </w:r>
    </w:p>
    <w:p w:rsidR="00BD6D43" w:rsidRPr="00BD6D43" w:rsidRDefault="00BD6D43" w:rsidP="00BD6D43">
      <w:pPr>
        <w:widowControl w:val="0"/>
        <w:autoSpaceDE w:val="0"/>
        <w:autoSpaceDN w:val="0"/>
        <w:spacing w:after="0" w:line="240" w:lineRule="auto"/>
        <w:ind w:left="688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Развитие 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обучающихся 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профильных 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10-11 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классов   </w:t>
      </w:r>
      <w:r w:rsidRPr="00BD6D43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во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внеурочной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>деятельности ориентировано на ведущие формы взаимодействия старших подростков, поэтому формы ее  организации  принципиально  отличаются от урочной системы  обучения.</w:t>
      </w:r>
    </w:p>
    <w:p w:rsidR="00BD6D43" w:rsidRPr="00BD6D43" w:rsidRDefault="00BD6D43" w:rsidP="00BD6D43">
      <w:pPr>
        <w:widowControl w:val="0"/>
        <w:autoSpaceDE w:val="0"/>
        <w:autoSpaceDN w:val="0"/>
        <w:spacing w:before="10" w:after="0"/>
        <w:ind w:left="116" w:right="101" w:firstLine="5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Внеурочные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занятия школьников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проводятся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формах,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предполагающих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взаимодействие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участников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группах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командах: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кружках,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секциях,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студиях,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клубах.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При 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этом  важным 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фактором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мотивации и 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стимулирования</w:t>
      </w:r>
      <w:r w:rsidRPr="00BD6D43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школьников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к 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достижению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образовательных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результатов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является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участие устойчивых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групп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школьников,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созданных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на основе их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общих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образовательных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интересов, 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состязательных событиях,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где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отстаиваются позиции: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круглые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столы, конференции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школьных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научных обществ, диспуты, “Что?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Где?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Когда?” (интеллектуальные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игры),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КВН,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олимпиады,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соревнования, профильные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клубы. Для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углубления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знаний и освоения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практик,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подготовки к публичной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презентации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своих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образовательных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результатов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>группы</w:t>
      </w:r>
      <w:r w:rsidRPr="00BD6D4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и команды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школьников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участвуют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проектно-исследовательской </w:t>
      </w: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деятельности, </w:t>
      </w:r>
      <w:r w:rsidRPr="00BD6D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каникулярных профильных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лагерях и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экспедициях, 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совместных 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>творческих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6D43">
        <w:rPr>
          <w:rFonts w:ascii="Times New Roman" w:eastAsia="Times New Roman" w:hAnsi="Times New Roman" w:cs="Times New Roman"/>
          <w:spacing w:val="-5"/>
          <w:sz w:val="24"/>
          <w:szCs w:val="24"/>
        </w:rPr>
        <w:t>делах.</w:t>
      </w:r>
    </w:p>
    <w:p w:rsidR="00BD6D43" w:rsidRPr="00BD6D43" w:rsidRDefault="00BD6D43" w:rsidP="00BD6D43">
      <w:pPr>
        <w:widowControl w:val="0"/>
        <w:autoSpaceDE w:val="0"/>
        <w:autoSpaceDN w:val="0"/>
        <w:spacing w:after="0" w:line="314" w:lineRule="exact"/>
        <w:ind w:lef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z w:val="24"/>
          <w:szCs w:val="24"/>
        </w:rPr>
        <w:t>Формы организации  занятий внеурочной деятельности:</w:t>
      </w:r>
    </w:p>
    <w:p w:rsidR="00BD6D43" w:rsidRPr="00BD6D43" w:rsidRDefault="00BD6D43" w:rsidP="00BD6D43">
      <w:pPr>
        <w:widowControl w:val="0"/>
        <w:tabs>
          <w:tab w:val="left" w:pos="838"/>
        </w:tabs>
        <w:autoSpaceDE w:val="0"/>
        <w:autoSpaceDN w:val="0"/>
        <w:spacing w:before="53" w:after="0" w:line="240" w:lineRule="auto"/>
        <w:ind w:left="838"/>
        <w:rPr>
          <w:rFonts w:ascii="Times New Roman" w:eastAsia="Times New Roman" w:hAnsi="Times New Roman" w:cs="Times New Roman"/>
          <w:sz w:val="24"/>
          <w:szCs w:val="24"/>
        </w:rPr>
      </w:pPr>
    </w:p>
    <w:p w:rsidR="00BD6D43" w:rsidRPr="00BD6D43" w:rsidRDefault="00BD6D43" w:rsidP="00BD6D43">
      <w:pPr>
        <w:widowControl w:val="0"/>
        <w:numPr>
          <w:ilvl w:val="0"/>
          <w:numId w:val="10"/>
        </w:numPr>
        <w:tabs>
          <w:tab w:val="left" w:pos="838"/>
        </w:tabs>
        <w:autoSpaceDE w:val="0"/>
        <w:autoSpaceDN w:val="0"/>
        <w:spacing w:before="52" w:after="0" w:line="268" w:lineRule="auto"/>
        <w:ind w:right="109"/>
        <w:rPr>
          <w:rFonts w:ascii="Times New Roman" w:eastAsia="Times New Roman" w:hAnsi="Times New Roman" w:cs="Times New Roman"/>
          <w:sz w:val="24"/>
          <w:szCs w:val="24"/>
        </w:rPr>
      </w:pPr>
      <w:r w:rsidRPr="00BD6D43">
        <w:rPr>
          <w:rFonts w:ascii="Times New Roman" w:eastAsia="Times New Roman" w:hAnsi="Times New Roman" w:cs="Times New Roman"/>
          <w:spacing w:val="-3"/>
          <w:sz w:val="24"/>
          <w:szCs w:val="24"/>
        </w:rPr>
        <w:t>НОУ «Алые паруса»</w:t>
      </w:r>
    </w:p>
    <w:p w:rsidR="00BD6D43" w:rsidRPr="00BD6D43" w:rsidRDefault="00BD6D43" w:rsidP="00BD6D43">
      <w:pPr>
        <w:widowControl w:val="0"/>
        <w:numPr>
          <w:ilvl w:val="0"/>
          <w:numId w:val="10"/>
        </w:numPr>
        <w:tabs>
          <w:tab w:val="left" w:pos="838"/>
        </w:tabs>
        <w:autoSpaceDE w:val="0"/>
        <w:autoSpaceDN w:val="0"/>
        <w:spacing w:after="0" w:line="311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BD6D43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Театральная</w:t>
      </w:r>
      <w:proofErr w:type="spellEnd"/>
      <w:r w:rsidRPr="00BD6D43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proofErr w:type="spellStart"/>
      <w:r w:rsidRPr="00BD6D43">
        <w:rPr>
          <w:rFonts w:ascii="Times New Roman" w:eastAsia="Times New Roman" w:hAnsi="Times New Roman" w:cs="Times New Roman"/>
          <w:sz w:val="24"/>
          <w:szCs w:val="24"/>
          <w:lang w:val="en-US"/>
        </w:rPr>
        <w:t>студия</w:t>
      </w:r>
      <w:proofErr w:type="spellEnd"/>
      <w:r w:rsidRPr="00BD6D43">
        <w:rPr>
          <w:rFonts w:ascii="Times New Roman" w:eastAsia="Times New Roman" w:hAnsi="Times New Roman" w:cs="Times New Roman"/>
          <w:spacing w:val="45"/>
          <w:sz w:val="24"/>
          <w:szCs w:val="24"/>
          <w:lang w:val="en-US"/>
        </w:rPr>
        <w:t xml:space="preserve"> </w:t>
      </w:r>
      <w:r w:rsidRPr="00BD6D43">
        <w:rPr>
          <w:rFonts w:ascii="Times New Roman" w:eastAsia="Times New Roman" w:hAnsi="Times New Roman" w:cs="Times New Roman"/>
          <w:sz w:val="24"/>
          <w:szCs w:val="24"/>
          <w:lang w:val="en-US"/>
        </w:rPr>
        <w:t>“</w:t>
      </w:r>
      <w:r w:rsidRPr="00BD6D43">
        <w:rPr>
          <w:rFonts w:ascii="Times New Roman" w:eastAsia="Times New Roman" w:hAnsi="Times New Roman" w:cs="Times New Roman"/>
          <w:sz w:val="24"/>
          <w:szCs w:val="24"/>
        </w:rPr>
        <w:t>Маски»</w:t>
      </w:r>
    </w:p>
    <w:p w:rsidR="00BD6D43" w:rsidRPr="00BD6D43" w:rsidRDefault="00BD6D43" w:rsidP="00BD6D43">
      <w:pPr>
        <w:widowControl w:val="0"/>
        <w:numPr>
          <w:ilvl w:val="0"/>
          <w:numId w:val="10"/>
        </w:numPr>
        <w:tabs>
          <w:tab w:val="left" w:pos="838"/>
        </w:tabs>
        <w:autoSpaceDE w:val="0"/>
        <w:autoSpaceDN w:val="0"/>
        <w:spacing w:after="0" w:line="311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D6D43">
        <w:rPr>
          <w:rFonts w:ascii="Times New Roman" w:eastAsia="Times New Roman" w:hAnsi="Times New Roman" w:cs="Times New Roman"/>
          <w:sz w:val="24"/>
          <w:szCs w:val="24"/>
        </w:rPr>
        <w:t>Хореографическая группа «Гала»</w:t>
      </w:r>
    </w:p>
    <w:p w:rsidR="00BD6D43" w:rsidRPr="00BD6D43" w:rsidRDefault="00BD6D43" w:rsidP="00BD6D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6D43" w:rsidRPr="00BD6D43" w:rsidRDefault="00BD6D43" w:rsidP="00BD6D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6D43" w:rsidRPr="00BD6D43" w:rsidRDefault="00BD6D43" w:rsidP="00BD6D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6D43" w:rsidRPr="00BD6D43" w:rsidRDefault="00BD6D43" w:rsidP="00BD6D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D7F91" w:rsidRDefault="00FD7F91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>
      <w:r>
        <w:rPr>
          <w:noProof/>
        </w:rPr>
        <w:lastRenderedPageBreak/>
        <w:pict>
          <v:shape id="_x0000_s1030" type="#_x0000_t75" style="position:absolute;margin-left:-58.2pt;margin-top:-42.7pt;width:596.25pt;height:821pt;z-index:251665408;mso-position-horizontal-relative:text;mso-position-vertical-relative:text;mso-width-relative:page;mso-height-relative:page">
            <v:imagedata r:id="rId12" o:title="уч план 10 кл"/>
          </v:shape>
        </w:pict>
      </w:r>
    </w:p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>
      <w:r>
        <w:rPr>
          <w:noProof/>
        </w:rPr>
        <w:lastRenderedPageBreak/>
        <w:pict>
          <v:shape id="_x0000_s1031" type="#_x0000_t75" style="position:absolute;margin-left:-57pt;margin-top:-35.25pt;width:595.8pt;height:820.4pt;z-index:251666432">
            <v:imagedata r:id="rId13" o:title="уч план 11"/>
          </v:shape>
        </w:pict>
      </w:r>
    </w:p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>
      <w:bookmarkStart w:id="1" w:name="_GoBack"/>
      <w:r>
        <w:rPr>
          <w:noProof/>
        </w:rPr>
        <w:lastRenderedPageBreak/>
        <w:pict>
          <v:shape id="_x0000_s1032" type="#_x0000_t75" style="position:absolute;margin-left:-57pt;margin-top:-43.5pt;width:595.05pt;height:819.35pt;z-index:251667456">
            <v:imagedata r:id="rId14" o:title="план 10-11"/>
          </v:shape>
        </w:pict>
      </w:r>
      <w:bookmarkEnd w:id="1"/>
    </w:p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p w:rsidR="00BD6D43" w:rsidRDefault="00BD6D43"/>
    <w:sectPr w:rsidR="00BD6D43" w:rsidSect="00910131">
      <w:headerReference w:type="default" r:id="rId15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7E7" w:rsidRDefault="00BD6D43">
    <w:pPr>
      <w:pStyle w:val="a4"/>
      <w:spacing w:line="14" w:lineRule="auto"/>
      <w:ind w:left="0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51659264" behindDoc="1" locked="0" layoutInCell="1" allowOverlap="1" wp14:anchorId="65A5A117" wp14:editId="1E21ED3D">
          <wp:simplePos x="0" y="0"/>
          <wp:positionH relativeFrom="page">
            <wp:posOffset>1134084</wp:posOffset>
          </wp:positionH>
          <wp:positionV relativeFrom="page">
            <wp:posOffset>2792416</wp:posOffset>
          </wp:positionV>
          <wp:extent cx="5292394" cy="5107550"/>
          <wp:effectExtent l="0" t="0" r="0" b="0"/>
          <wp:wrapNone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2394" cy="5107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7604F"/>
    <w:multiLevelType w:val="hybridMultilevel"/>
    <w:tmpl w:val="FBEAD7B0"/>
    <w:lvl w:ilvl="0" w:tplc="11B249DC">
      <w:start w:val="1"/>
      <w:numFmt w:val="decimal"/>
      <w:lvlText w:val="%1."/>
      <w:lvlJc w:val="left"/>
      <w:pPr>
        <w:ind w:left="537" w:hanging="256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</w:rPr>
    </w:lvl>
    <w:lvl w:ilvl="1" w:tplc="EFCAD452">
      <w:numFmt w:val="bullet"/>
      <w:lvlText w:val="•"/>
      <w:lvlJc w:val="left"/>
      <w:pPr>
        <w:ind w:left="117" w:hanging="286"/>
      </w:pPr>
      <w:rPr>
        <w:rFonts w:ascii="Times New Roman" w:eastAsia="Times New Roman" w:hAnsi="Times New Roman" w:cs="Times New Roman" w:hint="default"/>
        <w:w w:val="101"/>
        <w:sz w:val="28"/>
        <w:szCs w:val="28"/>
      </w:rPr>
    </w:lvl>
    <w:lvl w:ilvl="2" w:tplc="F202FB86">
      <w:numFmt w:val="bullet"/>
      <w:lvlText w:val="•"/>
      <w:lvlJc w:val="left"/>
      <w:pPr>
        <w:ind w:left="1498" w:hanging="286"/>
      </w:pPr>
      <w:rPr>
        <w:rFonts w:hint="default"/>
      </w:rPr>
    </w:lvl>
    <w:lvl w:ilvl="3" w:tplc="FFF029B2">
      <w:numFmt w:val="bullet"/>
      <w:lvlText w:val="•"/>
      <w:lvlJc w:val="left"/>
      <w:pPr>
        <w:ind w:left="2457" w:hanging="286"/>
      </w:pPr>
      <w:rPr>
        <w:rFonts w:hint="default"/>
      </w:rPr>
    </w:lvl>
    <w:lvl w:ilvl="4" w:tplc="05EED21C">
      <w:numFmt w:val="bullet"/>
      <w:lvlText w:val="•"/>
      <w:lvlJc w:val="left"/>
      <w:pPr>
        <w:ind w:left="3416" w:hanging="286"/>
      </w:pPr>
      <w:rPr>
        <w:rFonts w:hint="default"/>
      </w:rPr>
    </w:lvl>
    <w:lvl w:ilvl="5" w:tplc="096A9986">
      <w:numFmt w:val="bullet"/>
      <w:lvlText w:val="•"/>
      <w:lvlJc w:val="left"/>
      <w:pPr>
        <w:ind w:left="4375" w:hanging="286"/>
      </w:pPr>
      <w:rPr>
        <w:rFonts w:hint="default"/>
      </w:rPr>
    </w:lvl>
    <w:lvl w:ilvl="6" w:tplc="4796AB20">
      <w:numFmt w:val="bullet"/>
      <w:lvlText w:val="•"/>
      <w:lvlJc w:val="left"/>
      <w:pPr>
        <w:ind w:left="5334" w:hanging="286"/>
      </w:pPr>
      <w:rPr>
        <w:rFonts w:hint="default"/>
      </w:rPr>
    </w:lvl>
    <w:lvl w:ilvl="7" w:tplc="6360D5A2">
      <w:numFmt w:val="bullet"/>
      <w:lvlText w:val="•"/>
      <w:lvlJc w:val="left"/>
      <w:pPr>
        <w:ind w:left="6293" w:hanging="286"/>
      </w:pPr>
      <w:rPr>
        <w:rFonts w:hint="default"/>
      </w:rPr>
    </w:lvl>
    <w:lvl w:ilvl="8" w:tplc="273451A4">
      <w:numFmt w:val="bullet"/>
      <w:lvlText w:val="•"/>
      <w:lvlJc w:val="left"/>
      <w:pPr>
        <w:ind w:left="7252" w:hanging="286"/>
      </w:pPr>
      <w:rPr>
        <w:rFonts w:hint="default"/>
      </w:rPr>
    </w:lvl>
  </w:abstractNum>
  <w:abstractNum w:abstractNumId="1">
    <w:nsid w:val="015A0541"/>
    <w:multiLevelType w:val="hybridMultilevel"/>
    <w:tmpl w:val="836AFA64"/>
    <w:lvl w:ilvl="0" w:tplc="7F1E2560">
      <w:numFmt w:val="bullet"/>
      <w:lvlText w:val=""/>
      <w:lvlJc w:val="left"/>
      <w:pPr>
        <w:ind w:left="1192" w:hanging="372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54302026">
      <w:numFmt w:val="bullet"/>
      <w:lvlText w:val="•"/>
      <w:lvlJc w:val="left"/>
      <w:pPr>
        <w:ind w:left="2150" w:hanging="372"/>
      </w:pPr>
      <w:rPr>
        <w:rFonts w:hint="default"/>
      </w:rPr>
    </w:lvl>
    <w:lvl w:ilvl="2" w:tplc="C72EB932">
      <w:numFmt w:val="bullet"/>
      <w:lvlText w:val="•"/>
      <w:lvlJc w:val="left"/>
      <w:pPr>
        <w:ind w:left="3101" w:hanging="372"/>
      </w:pPr>
      <w:rPr>
        <w:rFonts w:hint="default"/>
      </w:rPr>
    </w:lvl>
    <w:lvl w:ilvl="3" w:tplc="4B288F74">
      <w:numFmt w:val="bullet"/>
      <w:lvlText w:val="•"/>
      <w:lvlJc w:val="left"/>
      <w:pPr>
        <w:ind w:left="4051" w:hanging="372"/>
      </w:pPr>
      <w:rPr>
        <w:rFonts w:hint="default"/>
      </w:rPr>
    </w:lvl>
    <w:lvl w:ilvl="4" w:tplc="F5ECF068">
      <w:numFmt w:val="bullet"/>
      <w:lvlText w:val="•"/>
      <w:lvlJc w:val="left"/>
      <w:pPr>
        <w:ind w:left="5002" w:hanging="372"/>
      </w:pPr>
      <w:rPr>
        <w:rFonts w:hint="default"/>
      </w:rPr>
    </w:lvl>
    <w:lvl w:ilvl="5" w:tplc="45AC38B4">
      <w:numFmt w:val="bullet"/>
      <w:lvlText w:val="•"/>
      <w:lvlJc w:val="left"/>
      <w:pPr>
        <w:ind w:left="5953" w:hanging="372"/>
      </w:pPr>
      <w:rPr>
        <w:rFonts w:hint="default"/>
      </w:rPr>
    </w:lvl>
    <w:lvl w:ilvl="6" w:tplc="DD36DD04">
      <w:numFmt w:val="bullet"/>
      <w:lvlText w:val="•"/>
      <w:lvlJc w:val="left"/>
      <w:pPr>
        <w:ind w:left="6903" w:hanging="372"/>
      </w:pPr>
      <w:rPr>
        <w:rFonts w:hint="default"/>
      </w:rPr>
    </w:lvl>
    <w:lvl w:ilvl="7" w:tplc="6804E99E">
      <w:numFmt w:val="bullet"/>
      <w:lvlText w:val="•"/>
      <w:lvlJc w:val="left"/>
      <w:pPr>
        <w:ind w:left="7854" w:hanging="372"/>
      </w:pPr>
      <w:rPr>
        <w:rFonts w:hint="default"/>
      </w:rPr>
    </w:lvl>
    <w:lvl w:ilvl="8" w:tplc="CEFAC9B2">
      <w:numFmt w:val="bullet"/>
      <w:lvlText w:val="•"/>
      <w:lvlJc w:val="left"/>
      <w:pPr>
        <w:ind w:left="8805" w:hanging="372"/>
      </w:pPr>
      <w:rPr>
        <w:rFonts w:hint="default"/>
      </w:rPr>
    </w:lvl>
  </w:abstractNum>
  <w:abstractNum w:abstractNumId="2">
    <w:nsid w:val="023844B7"/>
    <w:multiLevelType w:val="hybridMultilevel"/>
    <w:tmpl w:val="E5EC0C88"/>
    <w:lvl w:ilvl="0" w:tplc="20E07B54">
      <w:numFmt w:val="bullet"/>
      <w:lvlText w:val="-"/>
      <w:lvlJc w:val="left"/>
      <w:pPr>
        <w:ind w:left="402" w:hanging="421"/>
      </w:pPr>
      <w:rPr>
        <w:rFonts w:ascii="Times New Roman" w:eastAsia="Times New Roman" w:hAnsi="Times New Roman" w:cs="Times New Roman" w:hint="default"/>
        <w:w w:val="101"/>
        <w:sz w:val="28"/>
        <w:szCs w:val="28"/>
      </w:rPr>
    </w:lvl>
    <w:lvl w:ilvl="1" w:tplc="E0385816">
      <w:numFmt w:val="bullet"/>
      <w:lvlText w:val="•"/>
      <w:lvlJc w:val="left"/>
      <w:pPr>
        <w:ind w:left="898" w:hanging="210"/>
      </w:pPr>
      <w:rPr>
        <w:rFonts w:ascii="Times New Roman" w:eastAsia="Times New Roman" w:hAnsi="Times New Roman" w:cs="Times New Roman" w:hint="default"/>
        <w:w w:val="101"/>
        <w:sz w:val="28"/>
        <w:szCs w:val="28"/>
      </w:rPr>
    </w:lvl>
    <w:lvl w:ilvl="2" w:tplc="A93E3DA4">
      <w:numFmt w:val="bullet"/>
      <w:lvlText w:val="•"/>
      <w:lvlJc w:val="left"/>
      <w:pPr>
        <w:ind w:left="1821" w:hanging="210"/>
      </w:pPr>
      <w:rPr>
        <w:rFonts w:hint="default"/>
      </w:rPr>
    </w:lvl>
    <w:lvl w:ilvl="3" w:tplc="2C4EFF74">
      <w:numFmt w:val="bullet"/>
      <w:lvlText w:val="•"/>
      <w:lvlJc w:val="left"/>
      <w:pPr>
        <w:ind w:left="2742" w:hanging="210"/>
      </w:pPr>
      <w:rPr>
        <w:rFonts w:hint="default"/>
      </w:rPr>
    </w:lvl>
    <w:lvl w:ilvl="4" w:tplc="9C90BF70">
      <w:numFmt w:val="bullet"/>
      <w:lvlText w:val="•"/>
      <w:lvlJc w:val="left"/>
      <w:pPr>
        <w:ind w:left="3663" w:hanging="210"/>
      </w:pPr>
      <w:rPr>
        <w:rFonts w:hint="default"/>
      </w:rPr>
    </w:lvl>
    <w:lvl w:ilvl="5" w:tplc="C16E2228">
      <w:numFmt w:val="bullet"/>
      <w:lvlText w:val="•"/>
      <w:lvlJc w:val="left"/>
      <w:pPr>
        <w:ind w:left="4584" w:hanging="210"/>
      </w:pPr>
      <w:rPr>
        <w:rFonts w:hint="default"/>
      </w:rPr>
    </w:lvl>
    <w:lvl w:ilvl="6" w:tplc="A094BF28">
      <w:numFmt w:val="bullet"/>
      <w:lvlText w:val="•"/>
      <w:lvlJc w:val="left"/>
      <w:pPr>
        <w:ind w:left="5505" w:hanging="210"/>
      </w:pPr>
      <w:rPr>
        <w:rFonts w:hint="default"/>
      </w:rPr>
    </w:lvl>
    <w:lvl w:ilvl="7" w:tplc="0DFE1BE6">
      <w:numFmt w:val="bullet"/>
      <w:lvlText w:val="•"/>
      <w:lvlJc w:val="left"/>
      <w:pPr>
        <w:ind w:left="6426" w:hanging="210"/>
      </w:pPr>
      <w:rPr>
        <w:rFonts w:hint="default"/>
      </w:rPr>
    </w:lvl>
    <w:lvl w:ilvl="8" w:tplc="B7804D52">
      <w:numFmt w:val="bullet"/>
      <w:lvlText w:val="•"/>
      <w:lvlJc w:val="left"/>
      <w:pPr>
        <w:ind w:left="7347" w:hanging="210"/>
      </w:pPr>
      <w:rPr>
        <w:rFonts w:hint="default"/>
      </w:rPr>
    </w:lvl>
  </w:abstractNum>
  <w:abstractNum w:abstractNumId="3">
    <w:nsid w:val="075D206D"/>
    <w:multiLevelType w:val="hybridMultilevel"/>
    <w:tmpl w:val="3D8C7ADE"/>
    <w:lvl w:ilvl="0" w:tplc="39F4ACC2">
      <w:numFmt w:val="bullet"/>
      <w:lvlText w:val="●"/>
      <w:lvlJc w:val="left"/>
      <w:pPr>
        <w:ind w:left="838" w:hanging="361"/>
      </w:pPr>
      <w:rPr>
        <w:rFonts w:ascii="Times New Roman" w:eastAsia="Times New Roman" w:hAnsi="Times New Roman" w:cs="Times New Roman" w:hint="default"/>
        <w:w w:val="101"/>
        <w:sz w:val="28"/>
        <w:szCs w:val="28"/>
      </w:rPr>
    </w:lvl>
    <w:lvl w:ilvl="1" w:tplc="14F20D70">
      <w:numFmt w:val="bullet"/>
      <w:lvlText w:val=""/>
      <w:lvlJc w:val="left"/>
      <w:pPr>
        <w:ind w:left="117" w:hanging="286"/>
      </w:pPr>
      <w:rPr>
        <w:rFonts w:ascii="Symbol" w:eastAsia="Symbol" w:hAnsi="Symbol" w:cs="Symbol" w:hint="default"/>
        <w:w w:val="101"/>
        <w:sz w:val="28"/>
        <w:szCs w:val="28"/>
      </w:rPr>
    </w:lvl>
    <w:lvl w:ilvl="2" w:tplc="F244D384">
      <w:numFmt w:val="bullet"/>
      <w:lvlText w:val="•"/>
      <w:lvlJc w:val="left"/>
      <w:pPr>
        <w:ind w:left="1765" w:hanging="286"/>
      </w:pPr>
      <w:rPr>
        <w:rFonts w:hint="default"/>
      </w:rPr>
    </w:lvl>
    <w:lvl w:ilvl="3" w:tplc="1F9ACE8E">
      <w:numFmt w:val="bullet"/>
      <w:lvlText w:val="•"/>
      <w:lvlJc w:val="left"/>
      <w:pPr>
        <w:ind w:left="2691" w:hanging="286"/>
      </w:pPr>
      <w:rPr>
        <w:rFonts w:hint="default"/>
      </w:rPr>
    </w:lvl>
    <w:lvl w:ilvl="4" w:tplc="D44E53D4">
      <w:numFmt w:val="bullet"/>
      <w:lvlText w:val="•"/>
      <w:lvlJc w:val="left"/>
      <w:pPr>
        <w:ind w:left="3616" w:hanging="286"/>
      </w:pPr>
      <w:rPr>
        <w:rFonts w:hint="default"/>
      </w:rPr>
    </w:lvl>
    <w:lvl w:ilvl="5" w:tplc="43301066">
      <w:numFmt w:val="bullet"/>
      <w:lvlText w:val="•"/>
      <w:lvlJc w:val="left"/>
      <w:pPr>
        <w:ind w:left="4542" w:hanging="286"/>
      </w:pPr>
      <w:rPr>
        <w:rFonts w:hint="default"/>
      </w:rPr>
    </w:lvl>
    <w:lvl w:ilvl="6" w:tplc="7FBA9224">
      <w:numFmt w:val="bullet"/>
      <w:lvlText w:val="•"/>
      <w:lvlJc w:val="left"/>
      <w:pPr>
        <w:ind w:left="5467" w:hanging="286"/>
      </w:pPr>
      <w:rPr>
        <w:rFonts w:hint="default"/>
      </w:rPr>
    </w:lvl>
    <w:lvl w:ilvl="7" w:tplc="E5686BB4">
      <w:numFmt w:val="bullet"/>
      <w:lvlText w:val="•"/>
      <w:lvlJc w:val="left"/>
      <w:pPr>
        <w:ind w:left="6393" w:hanging="286"/>
      </w:pPr>
      <w:rPr>
        <w:rFonts w:hint="default"/>
      </w:rPr>
    </w:lvl>
    <w:lvl w:ilvl="8" w:tplc="6B7E627C">
      <w:numFmt w:val="bullet"/>
      <w:lvlText w:val="•"/>
      <w:lvlJc w:val="left"/>
      <w:pPr>
        <w:ind w:left="7318" w:hanging="286"/>
      </w:pPr>
      <w:rPr>
        <w:rFonts w:hint="default"/>
      </w:rPr>
    </w:lvl>
  </w:abstractNum>
  <w:abstractNum w:abstractNumId="4">
    <w:nsid w:val="0A842406"/>
    <w:multiLevelType w:val="hybridMultilevel"/>
    <w:tmpl w:val="8688A84C"/>
    <w:lvl w:ilvl="0" w:tplc="1786C2AE">
      <w:start w:val="1"/>
      <w:numFmt w:val="decimal"/>
      <w:lvlText w:val="%1."/>
      <w:lvlJc w:val="left"/>
      <w:pPr>
        <w:ind w:left="112" w:hanging="281"/>
      </w:pPr>
      <w:rPr>
        <w:rFonts w:ascii="Times New Roman" w:eastAsia="Times New Roman" w:hAnsi="Times New Roman" w:cs="Times New Roman" w:hint="default"/>
        <w:spacing w:val="-25"/>
        <w:w w:val="99"/>
        <w:sz w:val="24"/>
        <w:szCs w:val="24"/>
      </w:rPr>
    </w:lvl>
    <w:lvl w:ilvl="1" w:tplc="45FC3808">
      <w:numFmt w:val="bullet"/>
      <w:lvlText w:val="•"/>
      <w:lvlJc w:val="left"/>
      <w:pPr>
        <w:ind w:left="1178" w:hanging="281"/>
      </w:pPr>
      <w:rPr>
        <w:rFonts w:hint="default"/>
      </w:rPr>
    </w:lvl>
    <w:lvl w:ilvl="2" w:tplc="14F4345E">
      <w:numFmt w:val="bullet"/>
      <w:lvlText w:val="•"/>
      <w:lvlJc w:val="left"/>
      <w:pPr>
        <w:ind w:left="2237" w:hanging="281"/>
      </w:pPr>
      <w:rPr>
        <w:rFonts w:hint="default"/>
      </w:rPr>
    </w:lvl>
    <w:lvl w:ilvl="3" w:tplc="8526AA0E">
      <w:numFmt w:val="bullet"/>
      <w:lvlText w:val="•"/>
      <w:lvlJc w:val="left"/>
      <w:pPr>
        <w:ind w:left="3295" w:hanging="281"/>
      </w:pPr>
      <w:rPr>
        <w:rFonts w:hint="default"/>
      </w:rPr>
    </w:lvl>
    <w:lvl w:ilvl="4" w:tplc="45146B38">
      <w:numFmt w:val="bullet"/>
      <w:lvlText w:val="•"/>
      <w:lvlJc w:val="left"/>
      <w:pPr>
        <w:ind w:left="4354" w:hanging="281"/>
      </w:pPr>
      <w:rPr>
        <w:rFonts w:hint="default"/>
      </w:rPr>
    </w:lvl>
    <w:lvl w:ilvl="5" w:tplc="9DBA50AC">
      <w:numFmt w:val="bullet"/>
      <w:lvlText w:val="•"/>
      <w:lvlJc w:val="left"/>
      <w:pPr>
        <w:ind w:left="5413" w:hanging="281"/>
      </w:pPr>
      <w:rPr>
        <w:rFonts w:hint="default"/>
      </w:rPr>
    </w:lvl>
    <w:lvl w:ilvl="6" w:tplc="30521B28">
      <w:numFmt w:val="bullet"/>
      <w:lvlText w:val="•"/>
      <w:lvlJc w:val="left"/>
      <w:pPr>
        <w:ind w:left="6471" w:hanging="281"/>
      </w:pPr>
      <w:rPr>
        <w:rFonts w:hint="default"/>
      </w:rPr>
    </w:lvl>
    <w:lvl w:ilvl="7" w:tplc="11FA0830">
      <w:numFmt w:val="bullet"/>
      <w:lvlText w:val="•"/>
      <w:lvlJc w:val="left"/>
      <w:pPr>
        <w:ind w:left="7530" w:hanging="281"/>
      </w:pPr>
      <w:rPr>
        <w:rFonts w:hint="default"/>
      </w:rPr>
    </w:lvl>
    <w:lvl w:ilvl="8" w:tplc="80FE024C">
      <w:numFmt w:val="bullet"/>
      <w:lvlText w:val="•"/>
      <w:lvlJc w:val="left"/>
      <w:pPr>
        <w:ind w:left="8589" w:hanging="281"/>
      </w:pPr>
      <w:rPr>
        <w:rFonts w:hint="default"/>
      </w:rPr>
    </w:lvl>
  </w:abstractNum>
  <w:abstractNum w:abstractNumId="5">
    <w:nsid w:val="1F4B42CE"/>
    <w:multiLevelType w:val="hybridMultilevel"/>
    <w:tmpl w:val="5406FD2E"/>
    <w:lvl w:ilvl="0" w:tplc="776A8976">
      <w:start w:val="3"/>
      <w:numFmt w:val="decimal"/>
      <w:lvlText w:val="%1."/>
      <w:lvlJc w:val="left"/>
      <w:pPr>
        <w:ind w:left="112" w:hanging="24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1" w:tplc="F4B451C2">
      <w:start w:val="1"/>
      <w:numFmt w:val="decimal"/>
      <w:lvlText w:val="%2."/>
      <w:lvlJc w:val="left"/>
      <w:pPr>
        <w:ind w:left="4468" w:hanging="708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2" w:tplc="DDF20980">
      <w:numFmt w:val="bullet"/>
      <w:lvlText w:val="•"/>
      <w:lvlJc w:val="left"/>
      <w:pPr>
        <w:ind w:left="5154" w:hanging="708"/>
      </w:pPr>
      <w:rPr>
        <w:rFonts w:hint="default"/>
      </w:rPr>
    </w:lvl>
    <w:lvl w:ilvl="3" w:tplc="AE28DA4A">
      <w:numFmt w:val="bullet"/>
      <w:lvlText w:val="•"/>
      <w:lvlJc w:val="left"/>
      <w:pPr>
        <w:ind w:left="5848" w:hanging="708"/>
      </w:pPr>
      <w:rPr>
        <w:rFonts w:hint="default"/>
      </w:rPr>
    </w:lvl>
    <w:lvl w:ilvl="4" w:tplc="0C96165E">
      <w:numFmt w:val="bullet"/>
      <w:lvlText w:val="•"/>
      <w:lvlJc w:val="left"/>
      <w:pPr>
        <w:ind w:left="6542" w:hanging="708"/>
      </w:pPr>
      <w:rPr>
        <w:rFonts w:hint="default"/>
      </w:rPr>
    </w:lvl>
    <w:lvl w:ilvl="5" w:tplc="6EEE1548">
      <w:numFmt w:val="bullet"/>
      <w:lvlText w:val="•"/>
      <w:lvlJc w:val="left"/>
      <w:pPr>
        <w:ind w:left="7236" w:hanging="708"/>
      </w:pPr>
      <w:rPr>
        <w:rFonts w:hint="default"/>
      </w:rPr>
    </w:lvl>
    <w:lvl w:ilvl="6" w:tplc="C9D46C44">
      <w:numFmt w:val="bullet"/>
      <w:lvlText w:val="•"/>
      <w:lvlJc w:val="left"/>
      <w:pPr>
        <w:ind w:left="7930" w:hanging="708"/>
      </w:pPr>
      <w:rPr>
        <w:rFonts w:hint="default"/>
      </w:rPr>
    </w:lvl>
    <w:lvl w:ilvl="7" w:tplc="D95E7BF2">
      <w:numFmt w:val="bullet"/>
      <w:lvlText w:val="•"/>
      <w:lvlJc w:val="left"/>
      <w:pPr>
        <w:ind w:left="8624" w:hanging="708"/>
      </w:pPr>
      <w:rPr>
        <w:rFonts w:hint="default"/>
      </w:rPr>
    </w:lvl>
    <w:lvl w:ilvl="8" w:tplc="56C2D3A2">
      <w:numFmt w:val="bullet"/>
      <w:lvlText w:val="•"/>
      <w:lvlJc w:val="left"/>
      <w:pPr>
        <w:ind w:left="9318" w:hanging="708"/>
      </w:pPr>
      <w:rPr>
        <w:rFonts w:hint="default"/>
      </w:rPr>
    </w:lvl>
  </w:abstractNum>
  <w:abstractNum w:abstractNumId="6">
    <w:nsid w:val="2348414D"/>
    <w:multiLevelType w:val="hybridMultilevel"/>
    <w:tmpl w:val="C8F4C5E6"/>
    <w:lvl w:ilvl="0" w:tplc="BB3214FE">
      <w:start w:val="1"/>
      <w:numFmt w:val="decimal"/>
      <w:lvlText w:val="%1."/>
      <w:lvlJc w:val="left"/>
      <w:pPr>
        <w:ind w:left="537" w:hanging="361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</w:rPr>
    </w:lvl>
    <w:lvl w:ilvl="1" w:tplc="D4427EE2">
      <w:numFmt w:val="bullet"/>
      <w:lvlText w:val="•"/>
      <w:lvlJc w:val="left"/>
      <w:pPr>
        <w:ind w:left="117" w:hanging="331"/>
      </w:pPr>
      <w:rPr>
        <w:rFonts w:ascii="Times New Roman" w:eastAsia="Times New Roman" w:hAnsi="Times New Roman" w:cs="Times New Roman" w:hint="default"/>
        <w:w w:val="101"/>
        <w:sz w:val="28"/>
        <w:szCs w:val="28"/>
      </w:rPr>
    </w:lvl>
    <w:lvl w:ilvl="2" w:tplc="493E39F2">
      <w:numFmt w:val="bullet"/>
      <w:lvlText w:val="•"/>
      <w:lvlJc w:val="left"/>
      <w:pPr>
        <w:ind w:left="1498" w:hanging="331"/>
      </w:pPr>
      <w:rPr>
        <w:rFonts w:hint="default"/>
      </w:rPr>
    </w:lvl>
    <w:lvl w:ilvl="3" w:tplc="4AF897FC">
      <w:numFmt w:val="bullet"/>
      <w:lvlText w:val="•"/>
      <w:lvlJc w:val="left"/>
      <w:pPr>
        <w:ind w:left="2457" w:hanging="331"/>
      </w:pPr>
      <w:rPr>
        <w:rFonts w:hint="default"/>
      </w:rPr>
    </w:lvl>
    <w:lvl w:ilvl="4" w:tplc="3A0A1878">
      <w:numFmt w:val="bullet"/>
      <w:lvlText w:val="•"/>
      <w:lvlJc w:val="left"/>
      <w:pPr>
        <w:ind w:left="3416" w:hanging="331"/>
      </w:pPr>
      <w:rPr>
        <w:rFonts w:hint="default"/>
      </w:rPr>
    </w:lvl>
    <w:lvl w:ilvl="5" w:tplc="2954CE0E">
      <w:numFmt w:val="bullet"/>
      <w:lvlText w:val="•"/>
      <w:lvlJc w:val="left"/>
      <w:pPr>
        <w:ind w:left="4375" w:hanging="331"/>
      </w:pPr>
      <w:rPr>
        <w:rFonts w:hint="default"/>
      </w:rPr>
    </w:lvl>
    <w:lvl w:ilvl="6" w:tplc="9796C84E">
      <w:numFmt w:val="bullet"/>
      <w:lvlText w:val="•"/>
      <w:lvlJc w:val="left"/>
      <w:pPr>
        <w:ind w:left="5334" w:hanging="331"/>
      </w:pPr>
      <w:rPr>
        <w:rFonts w:hint="default"/>
      </w:rPr>
    </w:lvl>
    <w:lvl w:ilvl="7" w:tplc="DAF8F66C">
      <w:numFmt w:val="bullet"/>
      <w:lvlText w:val="•"/>
      <w:lvlJc w:val="left"/>
      <w:pPr>
        <w:ind w:left="6293" w:hanging="331"/>
      </w:pPr>
      <w:rPr>
        <w:rFonts w:hint="default"/>
      </w:rPr>
    </w:lvl>
    <w:lvl w:ilvl="8" w:tplc="4A3415A0">
      <w:numFmt w:val="bullet"/>
      <w:lvlText w:val="•"/>
      <w:lvlJc w:val="left"/>
      <w:pPr>
        <w:ind w:left="7252" w:hanging="331"/>
      </w:pPr>
      <w:rPr>
        <w:rFonts w:hint="default"/>
      </w:rPr>
    </w:lvl>
  </w:abstractNum>
  <w:abstractNum w:abstractNumId="7">
    <w:nsid w:val="23A76F35"/>
    <w:multiLevelType w:val="hybridMultilevel"/>
    <w:tmpl w:val="3DF2D832"/>
    <w:lvl w:ilvl="0" w:tplc="A2BEDD50">
      <w:numFmt w:val="bullet"/>
      <w:lvlText w:val="–"/>
      <w:lvlJc w:val="left"/>
      <w:pPr>
        <w:ind w:left="117" w:hanging="241"/>
      </w:pPr>
      <w:rPr>
        <w:rFonts w:ascii="Times New Roman" w:eastAsia="Times New Roman" w:hAnsi="Times New Roman" w:cs="Times New Roman" w:hint="default"/>
        <w:w w:val="101"/>
        <w:sz w:val="28"/>
        <w:szCs w:val="28"/>
      </w:rPr>
    </w:lvl>
    <w:lvl w:ilvl="1" w:tplc="F8DEDE14">
      <w:numFmt w:val="bullet"/>
      <w:lvlText w:val="•"/>
      <w:lvlJc w:val="left"/>
      <w:pPr>
        <w:ind w:left="117" w:hanging="286"/>
      </w:pPr>
      <w:rPr>
        <w:rFonts w:ascii="Times New Roman" w:eastAsia="Times New Roman" w:hAnsi="Times New Roman" w:cs="Times New Roman" w:hint="default"/>
        <w:w w:val="101"/>
        <w:sz w:val="28"/>
        <w:szCs w:val="28"/>
      </w:rPr>
    </w:lvl>
    <w:lvl w:ilvl="2" w:tplc="5E4AA2A2">
      <w:numFmt w:val="bullet"/>
      <w:lvlText w:val="•"/>
      <w:lvlJc w:val="left"/>
      <w:pPr>
        <w:ind w:left="1930" w:hanging="286"/>
      </w:pPr>
      <w:rPr>
        <w:rFonts w:hint="default"/>
      </w:rPr>
    </w:lvl>
    <w:lvl w:ilvl="3" w:tplc="9538244A">
      <w:numFmt w:val="bullet"/>
      <w:lvlText w:val="•"/>
      <w:lvlJc w:val="left"/>
      <w:pPr>
        <w:ind w:left="2835" w:hanging="286"/>
      </w:pPr>
      <w:rPr>
        <w:rFonts w:hint="default"/>
      </w:rPr>
    </w:lvl>
    <w:lvl w:ilvl="4" w:tplc="966C4756">
      <w:numFmt w:val="bullet"/>
      <w:lvlText w:val="•"/>
      <w:lvlJc w:val="left"/>
      <w:pPr>
        <w:ind w:left="3740" w:hanging="286"/>
      </w:pPr>
      <w:rPr>
        <w:rFonts w:hint="default"/>
      </w:rPr>
    </w:lvl>
    <w:lvl w:ilvl="5" w:tplc="2BB65616">
      <w:numFmt w:val="bullet"/>
      <w:lvlText w:val="•"/>
      <w:lvlJc w:val="left"/>
      <w:pPr>
        <w:ind w:left="4645" w:hanging="286"/>
      </w:pPr>
      <w:rPr>
        <w:rFonts w:hint="default"/>
      </w:rPr>
    </w:lvl>
    <w:lvl w:ilvl="6" w:tplc="E2546A68">
      <w:numFmt w:val="bullet"/>
      <w:lvlText w:val="•"/>
      <w:lvlJc w:val="left"/>
      <w:pPr>
        <w:ind w:left="5550" w:hanging="286"/>
      </w:pPr>
      <w:rPr>
        <w:rFonts w:hint="default"/>
      </w:rPr>
    </w:lvl>
    <w:lvl w:ilvl="7" w:tplc="AAD64016">
      <w:numFmt w:val="bullet"/>
      <w:lvlText w:val="•"/>
      <w:lvlJc w:val="left"/>
      <w:pPr>
        <w:ind w:left="6455" w:hanging="286"/>
      </w:pPr>
      <w:rPr>
        <w:rFonts w:hint="default"/>
      </w:rPr>
    </w:lvl>
    <w:lvl w:ilvl="8" w:tplc="0ED67E86">
      <w:numFmt w:val="bullet"/>
      <w:lvlText w:val="•"/>
      <w:lvlJc w:val="left"/>
      <w:pPr>
        <w:ind w:left="7360" w:hanging="286"/>
      </w:pPr>
      <w:rPr>
        <w:rFonts w:hint="default"/>
      </w:rPr>
    </w:lvl>
  </w:abstractNum>
  <w:abstractNum w:abstractNumId="8">
    <w:nsid w:val="33E515C8"/>
    <w:multiLevelType w:val="hybridMultilevel"/>
    <w:tmpl w:val="82D0F518"/>
    <w:lvl w:ilvl="0" w:tplc="60D42866">
      <w:start w:val="1"/>
      <w:numFmt w:val="decimal"/>
      <w:lvlText w:val="%1."/>
      <w:lvlJc w:val="left"/>
      <w:pPr>
        <w:ind w:left="823" w:hanging="706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1"/>
        <w:sz w:val="28"/>
        <w:szCs w:val="28"/>
      </w:rPr>
    </w:lvl>
    <w:lvl w:ilvl="1" w:tplc="4E28E838">
      <w:numFmt w:val="bullet"/>
      <w:lvlText w:val="•"/>
      <w:lvlJc w:val="left"/>
      <w:pPr>
        <w:ind w:left="1655" w:hanging="706"/>
      </w:pPr>
      <w:rPr>
        <w:rFonts w:hint="default"/>
      </w:rPr>
    </w:lvl>
    <w:lvl w:ilvl="2" w:tplc="3202DCC8">
      <w:numFmt w:val="bullet"/>
      <w:lvlText w:val="•"/>
      <w:lvlJc w:val="left"/>
      <w:pPr>
        <w:ind w:left="2490" w:hanging="706"/>
      </w:pPr>
      <w:rPr>
        <w:rFonts w:hint="default"/>
      </w:rPr>
    </w:lvl>
    <w:lvl w:ilvl="3" w:tplc="70F004CA">
      <w:numFmt w:val="bullet"/>
      <w:lvlText w:val="•"/>
      <w:lvlJc w:val="left"/>
      <w:pPr>
        <w:ind w:left="3325" w:hanging="706"/>
      </w:pPr>
      <w:rPr>
        <w:rFonts w:hint="default"/>
      </w:rPr>
    </w:lvl>
    <w:lvl w:ilvl="4" w:tplc="342E468E">
      <w:numFmt w:val="bullet"/>
      <w:lvlText w:val="•"/>
      <w:lvlJc w:val="left"/>
      <w:pPr>
        <w:ind w:left="4160" w:hanging="706"/>
      </w:pPr>
      <w:rPr>
        <w:rFonts w:hint="default"/>
      </w:rPr>
    </w:lvl>
    <w:lvl w:ilvl="5" w:tplc="0DFE1B74">
      <w:numFmt w:val="bullet"/>
      <w:lvlText w:val="•"/>
      <w:lvlJc w:val="left"/>
      <w:pPr>
        <w:ind w:left="4995" w:hanging="706"/>
      </w:pPr>
      <w:rPr>
        <w:rFonts w:hint="default"/>
      </w:rPr>
    </w:lvl>
    <w:lvl w:ilvl="6" w:tplc="98022746">
      <w:numFmt w:val="bullet"/>
      <w:lvlText w:val="•"/>
      <w:lvlJc w:val="left"/>
      <w:pPr>
        <w:ind w:left="5830" w:hanging="706"/>
      </w:pPr>
      <w:rPr>
        <w:rFonts w:hint="default"/>
      </w:rPr>
    </w:lvl>
    <w:lvl w:ilvl="7" w:tplc="18E0B024">
      <w:numFmt w:val="bullet"/>
      <w:lvlText w:val="•"/>
      <w:lvlJc w:val="left"/>
      <w:pPr>
        <w:ind w:left="6665" w:hanging="706"/>
      </w:pPr>
      <w:rPr>
        <w:rFonts w:hint="default"/>
      </w:rPr>
    </w:lvl>
    <w:lvl w:ilvl="8" w:tplc="C7664960">
      <w:numFmt w:val="bullet"/>
      <w:lvlText w:val="•"/>
      <w:lvlJc w:val="left"/>
      <w:pPr>
        <w:ind w:left="7500" w:hanging="706"/>
      </w:pPr>
      <w:rPr>
        <w:rFonts w:hint="default"/>
      </w:rPr>
    </w:lvl>
  </w:abstractNum>
  <w:abstractNum w:abstractNumId="9">
    <w:nsid w:val="40234EEC"/>
    <w:multiLevelType w:val="hybridMultilevel"/>
    <w:tmpl w:val="E80231F0"/>
    <w:lvl w:ilvl="0" w:tplc="17D243E4">
      <w:start w:val="1"/>
      <w:numFmt w:val="decimal"/>
      <w:lvlText w:val="%1)"/>
      <w:lvlJc w:val="left"/>
      <w:pPr>
        <w:ind w:left="838" w:hanging="361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</w:rPr>
    </w:lvl>
    <w:lvl w:ilvl="1" w:tplc="074C3404">
      <w:numFmt w:val="bullet"/>
      <w:lvlText w:val="•"/>
      <w:lvlJc w:val="left"/>
      <w:pPr>
        <w:ind w:left="1673" w:hanging="361"/>
      </w:pPr>
      <w:rPr>
        <w:rFonts w:hint="default"/>
      </w:rPr>
    </w:lvl>
    <w:lvl w:ilvl="2" w:tplc="E40A0A06">
      <w:numFmt w:val="bullet"/>
      <w:lvlText w:val="•"/>
      <w:lvlJc w:val="left"/>
      <w:pPr>
        <w:ind w:left="2506" w:hanging="361"/>
      </w:pPr>
      <w:rPr>
        <w:rFonts w:hint="default"/>
      </w:rPr>
    </w:lvl>
    <w:lvl w:ilvl="3" w:tplc="F3FA3DAC">
      <w:numFmt w:val="bullet"/>
      <w:lvlText w:val="•"/>
      <w:lvlJc w:val="left"/>
      <w:pPr>
        <w:ind w:left="3339" w:hanging="361"/>
      </w:pPr>
      <w:rPr>
        <w:rFonts w:hint="default"/>
      </w:rPr>
    </w:lvl>
    <w:lvl w:ilvl="4" w:tplc="80B885BE">
      <w:numFmt w:val="bullet"/>
      <w:lvlText w:val="•"/>
      <w:lvlJc w:val="left"/>
      <w:pPr>
        <w:ind w:left="4172" w:hanging="361"/>
      </w:pPr>
      <w:rPr>
        <w:rFonts w:hint="default"/>
      </w:rPr>
    </w:lvl>
    <w:lvl w:ilvl="5" w:tplc="4D960D4E">
      <w:numFmt w:val="bullet"/>
      <w:lvlText w:val="•"/>
      <w:lvlJc w:val="left"/>
      <w:pPr>
        <w:ind w:left="5005" w:hanging="361"/>
      </w:pPr>
      <w:rPr>
        <w:rFonts w:hint="default"/>
      </w:rPr>
    </w:lvl>
    <w:lvl w:ilvl="6" w:tplc="BC4C2F62">
      <w:numFmt w:val="bullet"/>
      <w:lvlText w:val="•"/>
      <w:lvlJc w:val="left"/>
      <w:pPr>
        <w:ind w:left="5838" w:hanging="361"/>
      </w:pPr>
      <w:rPr>
        <w:rFonts w:hint="default"/>
      </w:rPr>
    </w:lvl>
    <w:lvl w:ilvl="7" w:tplc="4F4CA53C">
      <w:numFmt w:val="bullet"/>
      <w:lvlText w:val="•"/>
      <w:lvlJc w:val="left"/>
      <w:pPr>
        <w:ind w:left="6671" w:hanging="361"/>
      </w:pPr>
      <w:rPr>
        <w:rFonts w:hint="default"/>
      </w:rPr>
    </w:lvl>
    <w:lvl w:ilvl="8" w:tplc="9350FA22">
      <w:numFmt w:val="bullet"/>
      <w:lvlText w:val="•"/>
      <w:lvlJc w:val="left"/>
      <w:pPr>
        <w:ind w:left="7504" w:hanging="361"/>
      </w:pPr>
      <w:rPr>
        <w:rFonts w:hint="default"/>
      </w:rPr>
    </w:lvl>
  </w:abstractNum>
  <w:abstractNum w:abstractNumId="10">
    <w:nsid w:val="41104CC1"/>
    <w:multiLevelType w:val="hybridMultilevel"/>
    <w:tmpl w:val="801A0260"/>
    <w:lvl w:ilvl="0" w:tplc="7E44638E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92B21972">
      <w:numFmt w:val="bullet"/>
      <w:lvlText w:val=""/>
      <w:lvlJc w:val="left"/>
      <w:pPr>
        <w:ind w:left="832" w:hanging="360"/>
      </w:pPr>
      <w:rPr>
        <w:rFonts w:hint="default"/>
        <w:w w:val="99"/>
      </w:rPr>
    </w:lvl>
    <w:lvl w:ilvl="2" w:tplc="81DC7614">
      <w:numFmt w:val="bullet"/>
      <w:lvlText w:val=""/>
      <w:lvlJc w:val="left"/>
      <w:pPr>
        <w:ind w:left="112" w:hanging="286"/>
      </w:pPr>
      <w:rPr>
        <w:rFonts w:ascii="Symbol" w:eastAsia="Symbol" w:hAnsi="Symbol" w:cs="Symbol" w:hint="default"/>
        <w:w w:val="100"/>
        <w:sz w:val="24"/>
        <w:szCs w:val="24"/>
      </w:rPr>
    </w:lvl>
    <w:lvl w:ilvl="3" w:tplc="4F528EF8">
      <w:numFmt w:val="bullet"/>
      <w:lvlText w:val="•"/>
      <w:lvlJc w:val="left"/>
      <w:pPr>
        <w:ind w:left="3032" w:hanging="286"/>
      </w:pPr>
      <w:rPr>
        <w:rFonts w:hint="default"/>
      </w:rPr>
    </w:lvl>
    <w:lvl w:ilvl="4" w:tplc="4CC237CC">
      <w:numFmt w:val="bullet"/>
      <w:lvlText w:val="•"/>
      <w:lvlJc w:val="left"/>
      <w:pPr>
        <w:ind w:left="4128" w:hanging="286"/>
      </w:pPr>
      <w:rPr>
        <w:rFonts w:hint="default"/>
      </w:rPr>
    </w:lvl>
    <w:lvl w:ilvl="5" w:tplc="DD1C22AA">
      <w:numFmt w:val="bullet"/>
      <w:lvlText w:val="•"/>
      <w:lvlJc w:val="left"/>
      <w:pPr>
        <w:ind w:left="5225" w:hanging="286"/>
      </w:pPr>
      <w:rPr>
        <w:rFonts w:hint="default"/>
      </w:rPr>
    </w:lvl>
    <w:lvl w:ilvl="6" w:tplc="445CE94E">
      <w:numFmt w:val="bullet"/>
      <w:lvlText w:val="•"/>
      <w:lvlJc w:val="left"/>
      <w:pPr>
        <w:ind w:left="6321" w:hanging="286"/>
      </w:pPr>
      <w:rPr>
        <w:rFonts w:hint="default"/>
      </w:rPr>
    </w:lvl>
    <w:lvl w:ilvl="7" w:tplc="E3A84D52">
      <w:numFmt w:val="bullet"/>
      <w:lvlText w:val="•"/>
      <w:lvlJc w:val="left"/>
      <w:pPr>
        <w:ind w:left="7417" w:hanging="286"/>
      </w:pPr>
      <w:rPr>
        <w:rFonts w:hint="default"/>
      </w:rPr>
    </w:lvl>
    <w:lvl w:ilvl="8" w:tplc="B8C621AE">
      <w:numFmt w:val="bullet"/>
      <w:lvlText w:val="•"/>
      <w:lvlJc w:val="left"/>
      <w:pPr>
        <w:ind w:left="8513" w:hanging="286"/>
      </w:pPr>
      <w:rPr>
        <w:rFonts w:hint="default"/>
      </w:rPr>
    </w:lvl>
  </w:abstractNum>
  <w:abstractNum w:abstractNumId="11">
    <w:nsid w:val="484F437D"/>
    <w:multiLevelType w:val="hybridMultilevel"/>
    <w:tmpl w:val="9DB26690"/>
    <w:lvl w:ilvl="0" w:tplc="302206F6">
      <w:start w:val="1"/>
      <w:numFmt w:val="decimal"/>
      <w:lvlText w:val="%1."/>
      <w:lvlJc w:val="left"/>
      <w:pPr>
        <w:ind w:left="838" w:hanging="361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</w:rPr>
    </w:lvl>
    <w:lvl w:ilvl="1" w:tplc="71E6F8DA">
      <w:numFmt w:val="bullet"/>
      <w:lvlText w:val="•"/>
      <w:lvlJc w:val="left"/>
      <w:pPr>
        <w:ind w:left="1675" w:hanging="361"/>
      </w:pPr>
      <w:rPr>
        <w:rFonts w:hint="default"/>
      </w:rPr>
    </w:lvl>
    <w:lvl w:ilvl="2" w:tplc="7764C3EC">
      <w:numFmt w:val="bullet"/>
      <w:lvlText w:val="•"/>
      <w:lvlJc w:val="left"/>
      <w:pPr>
        <w:ind w:left="2510" w:hanging="361"/>
      </w:pPr>
      <w:rPr>
        <w:rFonts w:hint="default"/>
      </w:rPr>
    </w:lvl>
    <w:lvl w:ilvl="3" w:tplc="EF6A6922">
      <w:numFmt w:val="bullet"/>
      <w:lvlText w:val="•"/>
      <w:lvlJc w:val="left"/>
      <w:pPr>
        <w:ind w:left="3345" w:hanging="361"/>
      </w:pPr>
      <w:rPr>
        <w:rFonts w:hint="default"/>
      </w:rPr>
    </w:lvl>
    <w:lvl w:ilvl="4" w:tplc="AECC47F6">
      <w:numFmt w:val="bullet"/>
      <w:lvlText w:val="•"/>
      <w:lvlJc w:val="left"/>
      <w:pPr>
        <w:ind w:left="4180" w:hanging="361"/>
      </w:pPr>
      <w:rPr>
        <w:rFonts w:hint="default"/>
      </w:rPr>
    </w:lvl>
    <w:lvl w:ilvl="5" w:tplc="2E82A40C">
      <w:numFmt w:val="bullet"/>
      <w:lvlText w:val="•"/>
      <w:lvlJc w:val="left"/>
      <w:pPr>
        <w:ind w:left="5015" w:hanging="361"/>
      </w:pPr>
      <w:rPr>
        <w:rFonts w:hint="default"/>
      </w:rPr>
    </w:lvl>
    <w:lvl w:ilvl="6" w:tplc="DD6897C6">
      <w:numFmt w:val="bullet"/>
      <w:lvlText w:val="•"/>
      <w:lvlJc w:val="left"/>
      <w:pPr>
        <w:ind w:left="5850" w:hanging="361"/>
      </w:pPr>
      <w:rPr>
        <w:rFonts w:hint="default"/>
      </w:rPr>
    </w:lvl>
    <w:lvl w:ilvl="7" w:tplc="15A22AEE">
      <w:numFmt w:val="bullet"/>
      <w:lvlText w:val="•"/>
      <w:lvlJc w:val="left"/>
      <w:pPr>
        <w:ind w:left="6685" w:hanging="361"/>
      </w:pPr>
      <w:rPr>
        <w:rFonts w:hint="default"/>
      </w:rPr>
    </w:lvl>
    <w:lvl w:ilvl="8" w:tplc="608C5B02">
      <w:numFmt w:val="bullet"/>
      <w:lvlText w:val="•"/>
      <w:lvlJc w:val="left"/>
      <w:pPr>
        <w:ind w:left="7520" w:hanging="361"/>
      </w:pPr>
      <w:rPr>
        <w:rFonts w:hint="default"/>
      </w:rPr>
    </w:lvl>
  </w:abstractNum>
  <w:abstractNum w:abstractNumId="12">
    <w:nsid w:val="48D54868"/>
    <w:multiLevelType w:val="hybridMultilevel"/>
    <w:tmpl w:val="1FFA173C"/>
    <w:lvl w:ilvl="0" w:tplc="B90EF3E2">
      <w:numFmt w:val="bullet"/>
      <w:lvlText w:val="•"/>
      <w:lvlJc w:val="left"/>
      <w:pPr>
        <w:ind w:left="823" w:hanging="286"/>
      </w:pPr>
      <w:rPr>
        <w:rFonts w:ascii="Times New Roman" w:eastAsia="Times New Roman" w:hAnsi="Times New Roman" w:cs="Times New Roman" w:hint="default"/>
        <w:w w:val="101"/>
        <w:sz w:val="28"/>
        <w:szCs w:val="28"/>
      </w:rPr>
    </w:lvl>
    <w:lvl w:ilvl="1" w:tplc="BB6E1F1C">
      <w:numFmt w:val="bullet"/>
      <w:lvlText w:val="•"/>
      <w:lvlJc w:val="left"/>
      <w:pPr>
        <w:ind w:left="1657" w:hanging="286"/>
      </w:pPr>
      <w:rPr>
        <w:rFonts w:hint="default"/>
      </w:rPr>
    </w:lvl>
    <w:lvl w:ilvl="2" w:tplc="FD343B6A">
      <w:numFmt w:val="bullet"/>
      <w:lvlText w:val="•"/>
      <w:lvlJc w:val="left"/>
      <w:pPr>
        <w:ind w:left="2494" w:hanging="286"/>
      </w:pPr>
      <w:rPr>
        <w:rFonts w:hint="default"/>
      </w:rPr>
    </w:lvl>
    <w:lvl w:ilvl="3" w:tplc="A5C861D2">
      <w:numFmt w:val="bullet"/>
      <w:lvlText w:val="•"/>
      <w:lvlJc w:val="left"/>
      <w:pPr>
        <w:ind w:left="3331" w:hanging="286"/>
      </w:pPr>
      <w:rPr>
        <w:rFonts w:hint="default"/>
      </w:rPr>
    </w:lvl>
    <w:lvl w:ilvl="4" w:tplc="3E7472D8">
      <w:numFmt w:val="bullet"/>
      <w:lvlText w:val="•"/>
      <w:lvlJc w:val="left"/>
      <w:pPr>
        <w:ind w:left="4168" w:hanging="286"/>
      </w:pPr>
      <w:rPr>
        <w:rFonts w:hint="default"/>
      </w:rPr>
    </w:lvl>
    <w:lvl w:ilvl="5" w:tplc="6C149582">
      <w:numFmt w:val="bullet"/>
      <w:lvlText w:val="•"/>
      <w:lvlJc w:val="left"/>
      <w:pPr>
        <w:ind w:left="5005" w:hanging="286"/>
      </w:pPr>
      <w:rPr>
        <w:rFonts w:hint="default"/>
      </w:rPr>
    </w:lvl>
    <w:lvl w:ilvl="6" w:tplc="0DAA9E74">
      <w:numFmt w:val="bullet"/>
      <w:lvlText w:val="•"/>
      <w:lvlJc w:val="left"/>
      <w:pPr>
        <w:ind w:left="5842" w:hanging="286"/>
      </w:pPr>
      <w:rPr>
        <w:rFonts w:hint="default"/>
      </w:rPr>
    </w:lvl>
    <w:lvl w:ilvl="7" w:tplc="6F38566E">
      <w:numFmt w:val="bullet"/>
      <w:lvlText w:val="•"/>
      <w:lvlJc w:val="left"/>
      <w:pPr>
        <w:ind w:left="6679" w:hanging="286"/>
      </w:pPr>
      <w:rPr>
        <w:rFonts w:hint="default"/>
      </w:rPr>
    </w:lvl>
    <w:lvl w:ilvl="8" w:tplc="0D70D69E">
      <w:numFmt w:val="bullet"/>
      <w:lvlText w:val="•"/>
      <w:lvlJc w:val="left"/>
      <w:pPr>
        <w:ind w:left="7516" w:hanging="286"/>
      </w:pPr>
      <w:rPr>
        <w:rFonts w:hint="default"/>
      </w:rPr>
    </w:lvl>
  </w:abstractNum>
  <w:abstractNum w:abstractNumId="13">
    <w:nsid w:val="522060F0"/>
    <w:multiLevelType w:val="hybridMultilevel"/>
    <w:tmpl w:val="20F0DD0E"/>
    <w:lvl w:ilvl="0" w:tplc="0D98CC6C">
      <w:start w:val="1"/>
      <w:numFmt w:val="decimal"/>
      <w:lvlText w:val="%1)"/>
      <w:lvlJc w:val="left"/>
      <w:pPr>
        <w:ind w:left="112" w:hanging="2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E988AA10">
      <w:numFmt w:val="bullet"/>
      <w:lvlText w:val="•"/>
      <w:lvlJc w:val="left"/>
      <w:pPr>
        <w:ind w:left="1178" w:hanging="260"/>
      </w:pPr>
      <w:rPr>
        <w:rFonts w:hint="default"/>
      </w:rPr>
    </w:lvl>
    <w:lvl w:ilvl="2" w:tplc="B7F4C490">
      <w:numFmt w:val="bullet"/>
      <w:lvlText w:val="•"/>
      <w:lvlJc w:val="left"/>
      <w:pPr>
        <w:ind w:left="2237" w:hanging="260"/>
      </w:pPr>
      <w:rPr>
        <w:rFonts w:hint="default"/>
      </w:rPr>
    </w:lvl>
    <w:lvl w:ilvl="3" w:tplc="3DA06E44">
      <w:numFmt w:val="bullet"/>
      <w:lvlText w:val="•"/>
      <w:lvlJc w:val="left"/>
      <w:pPr>
        <w:ind w:left="3295" w:hanging="260"/>
      </w:pPr>
      <w:rPr>
        <w:rFonts w:hint="default"/>
      </w:rPr>
    </w:lvl>
    <w:lvl w:ilvl="4" w:tplc="B210A314">
      <w:numFmt w:val="bullet"/>
      <w:lvlText w:val="•"/>
      <w:lvlJc w:val="left"/>
      <w:pPr>
        <w:ind w:left="4354" w:hanging="260"/>
      </w:pPr>
      <w:rPr>
        <w:rFonts w:hint="default"/>
      </w:rPr>
    </w:lvl>
    <w:lvl w:ilvl="5" w:tplc="DDEAD82C">
      <w:numFmt w:val="bullet"/>
      <w:lvlText w:val="•"/>
      <w:lvlJc w:val="left"/>
      <w:pPr>
        <w:ind w:left="5413" w:hanging="260"/>
      </w:pPr>
      <w:rPr>
        <w:rFonts w:hint="default"/>
      </w:rPr>
    </w:lvl>
    <w:lvl w:ilvl="6" w:tplc="8946AA1A">
      <w:numFmt w:val="bullet"/>
      <w:lvlText w:val="•"/>
      <w:lvlJc w:val="left"/>
      <w:pPr>
        <w:ind w:left="6471" w:hanging="260"/>
      </w:pPr>
      <w:rPr>
        <w:rFonts w:hint="default"/>
      </w:rPr>
    </w:lvl>
    <w:lvl w:ilvl="7" w:tplc="25860C98">
      <w:numFmt w:val="bullet"/>
      <w:lvlText w:val="•"/>
      <w:lvlJc w:val="left"/>
      <w:pPr>
        <w:ind w:left="7530" w:hanging="260"/>
      </w:pPr>
      <w:rPr>
        <w:rFonts w:hint="default"/>
      </w:rPr>
    </w:lvl>
    <w:lvl w:ilvl="8" w:tplc="7242B296">
      <w:numFmt w:val="bullet"/>
      <w:lvlText w:val="•"/>
      <w:lvlJc w:val="left"/>
      <w:pPr>
        <w:ind w:left="8589" w:hanging="260"/>
      </w:pPr>
      <w:rPr>
        <w:rFonts w:hint="default"/>
      </w:rPr>
    </w:lvl>
  </w:abstractNum>
  <w:abstractNum w:abstractNumId="14">
    <w:nsid w:val="56216E8A"/>
    <w:multiLevelType w:val="hybridMultilevel"/>
    <w:tmpl w:val="0958C910"/>
    <w:lvl w:ilvl="0" w:tplc="1A50BB18">
      <w:start w:val="1"/>
      <w:numFmt w:val="decimal"/>
      <w:lvlText w:val="%1)"/>
      <w:lvlJc w:val="left"/>
      <w:pPr>
        <w:ind w:left="112" w:hanging="2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0ACA31A0">
      <w:numFmt w:val="bullet"/>
      <w:lvlText w:val="•"/>
      <w:lvlJc w:val="left"/>
      <w:pPr>
        <w:ind w:left="1178" w:hanging="260"/>
      </w:pPr>
      <w:rPr>
        <w:rFonts w:hint="default"/>
      </w:rPr>
    </w:lvl>
    <w:lvl w:ilvl="2" w:tplc="25CC8C62">
      <w:numFmt w:val="bullet"/>
      <w:lvlText w:val="•"/>
      <w:lvlJc w:val="left"/>
      <w:pPr>
        <w:ind w:left="2237" w:hanging="260"/>
      </w:pPr>
      <w:rPr>
        <w:rFonts w:hint="default"/>
      </w:rPr>
    </w:lvl>
    <w:lvl w:ilvl="3" w:tplc="236060D0">
      <w:numFmt w:val="bullet"/>
      <w:lvlText w:val="•"/>
      <w:lvlJc w:val="left"/>
      <w:pPr>
        <w:ind w:left="3295" w:hanging="260"/>
      </w:pPr>
      <w:rPr>
        <w:rFonts w:hint="default"/>
      </w:rPr>
    </w:lvl>
    <w:lvl w:ilvl="4" w:tplc="9EEA1FD0">
      <w:numFmt w:val="bullet"/>
      <w:lvlText w:val="•"/>
      <w:lvlJc w:val="left"/>
      <w:pPr>
        <w:ind w:left="4354" w:hanging="260"/>
      </w:pPr>
      <w:rPr>
        <w:rFonts w:hint="default"/>
      </w:rPr>
    </w:lvl>
    <w:lvl w:ilvl="5" w:tplc="D8A02552">
      <w:numFmt w:val="bullet"/>
      <w:lvlText w:val="•"/>
      <w:lvlJc w:val="left"/>
      <w:pPr>
        <w:ind w:left="5413" w:hanging="260"/>
      </w:pPr>
      <w:rPr>
        <w:rFonts w:hint="default"/>
      </w:rPr>
    </w:lvl>
    <w:lvl w:ilvl="6" w:tplc="43A80F9C">
      <w:numFmt w:val="bullet"/>
      <w:lvlText w:val="•"/>
      <w:lvlJc w:val="left"/>
      <w:pPr>
        <w:ind w:left="6471" w:hanging="260"/>
      </w:pPr>
      <w:rPr>
        <w:rFonts w:hint="default"/>
      </w:rPr>
    </w:lvl>
    <w:lvl w:ilvl="7" w:tplc="56266B54">
      <w:numFmt w:val="bullet"/>
      <w:lvlText w:val="•"/>
      <w:lvlJc w:val="left"/>
      <w:pPr>
        <w:ind w:left="7530" w:hanging="260"/>
      </w:pPr>
      <w:rPr>
        <w:rFonts w:hint="default"/>
      </w:rPr>
    </w:lvl>
    <w:lvl w:ilvl="8" w:tplc="F618A8F2">
      <w:numFmt w:val="bullet"/>
      <w:lvlText w:val="•"/>
      <w:lvlJc w:val="left"/>
      <w:pPr>
        <w:ind w:left="8589" w:hanging="260"/>
      </w:pPr>
      <w:rPr>
        <w:rFonts w:hint="default"/>
      </w:rPr>
    </w:lvl>
  </w:abstractNum>
  <w:abstractNum w:abstractNumId="15">
    <w:nsid w:val="56C74817"/>
    <w:multiLevelType w:val="hybridMultilevel"/>
    <w:tmpl w:val="E152C104"/>
    <w:lvl w:ilvl="0" w:tplc="60FAE048">
      <w:numFmt w:val="bullet"/>
      <w:lvlText w:val="−"/>
      <w:lvlJc w:val="left"/>
      <w:pPr>
        <w:ind w:left="1409" w:hanging="361"/>
      </w:pPr>
      <w:rPr>
        <w:rFonts w:ascii="Arial" w:eastAsia="Arial" w:hAnsi="Arial" w:cs="Arial" w:hint="default"/>
        <w:w w:val="101"/>
        <w:sz w:val="28"/>
        <w:szCs w:val="28"/>
      </w:rPr>
    </w:lvl>
    <w:lvl w:ilvl="1" w:tplc="A98CF37A">
      <w:numFmt w:val="bullet"/>
      <w:lvlText w:val="•"/>
      <w:lvlJc w:val="left"/>
      <w:pPr>
        <w:ind w:left="2179" w:hanging="361"/>
      </w:pPr>
      <w:rPr>
        <w:rFonts w:hint="default"/>
      </w:rPr>
    </w:lvl>
    <w:lvl w:ilvl="2" w:tplc="47A28300">
      <w:numFmt w:val="bullet"/>
      <w:lvlText w:val="•"/>
      <w:lvlJc w:val="left"/>
      <w:pPr>
        <w:ind w:left="2958" w:hanging="361"/>
      </w:pPr>
      <w:rPr>
        <w:rFonts w:hint="default"/>
      </w:rPr>
    </w:lvl>
    <w:lvl w:ilvl="3" w:tplc="197AD27C">
      <w:numFmt w:val="bullet"/>
      <w:lvlText w:val="•"/>
      <w:lvlJc w:val="left"/>
      <w:pPr>
        <w:ind w:left="3737" w:hanging="361"/>
      </w:pPr>
      <w:rPr>
        <w:rFonts w:hint="default"/>
      </w:rPr>
    </w:lvl>
    <w:lvl w:ilvl="4" w:tplc="8760CEDC">
      <w:numFmt w:val="bullet"/>
      <w:lvlText w:val="•"/>
      <w:lvlJc w:val="left"/>
      <w:pPr>
        <w:ind w:left="4516" w:hanging="361"/>
      </w:pPr>
      <w:rPr>
        <w:rFonts w:hint="default"/>
      </w:rPr>
    </w:lvl>
    <w:lvl w:ilvl="5" w:tplc="6394A5A8">
      <w:numFmt w:val="bullet"/>
      <w:lvlText w:val="•"/>
      <w:lvlJc w:val="left"/>
      <w:pPr>
        <w:ind w:left="5295" w:hanging="361"/>
      </w:pPr>
      <w:rPr>
        <w:rFonts w:hint="default"/>
      </w:rPr>
    </w:lvl>
    <w:lvl w:ilvl="6" w:tplc="C00AE770">
      <w:numFmt w:val="bullet"/>
      <w:lvlText w:val="•"/>
      <w:lvlJc w:val="left"/>
      <w:pPr>
        <w:ind w:left="6074" w:hanging="361"/>
      </w:pPr>
      <w:rPr>
        <w:rFonts w:hint="default"/>
      </w:rPr>
    </w:lvl>
    <w:lvl w:ilvl="7" w:tplc="5B88ECF2">
      <w:numFmt w:val="bullet"/>
      <w:lvlText w:val="•"/>
      <w:lvlJc w:val="left"/>
      <w:pPr>
        <w:ind w:left="6853" w:hanging="361"/>
      </w:pPr>
      <w:rPr>
        <w:rFonts w:hint="default"/>
      </w:rPr>
    </w:lvl>
    <w:lvl w:ilvl="8" w:tplc="C6DA3190">
      <w:numFmt w:val="bullet"/>
      <w:lvlText w:val="•"/>
      <w:lvlJc w:val="left"/>
      <w:pPr>
        <w:ind w:left="7632" w:hanging="361"/>
      </w:pPr>
      <w:rPr>
        <w:rFonts w:hint="default"/>
      </w:rPr>
    </w:lvl>
  </w:abstractNum>
  <w:abstractNum w:abstractNumId="16">
    <w:nsid w:val="573D14B4"/>
    <w:multiLevelType w:val="hybridMultilevel"/>
    <w:tmpl w:val="D4C8A5EE"/>
    <w:lvl w:ilvl="0" w:tplc="40AED546">
      <w:numFmt w:val="bullet"/>
      <w:lvlText w:val="–"/>
      <w:lvlJc w:val="left"/>
      <w:pPr>
        <w:ind w:left="117" w:hanging="421"/>
      </w:pPr>
      <w:rPr>
        <w:rFonts w:ascii="Times New Roman" w:eastAsia="Times New Roman" w:hAnsi="Times New Roman" w:cs="Times New Roman" w:hint="default"/>
        <w:w w:val="101"/>
        <w:sz w:val="28"/>
        <w:szCs w:val="28"/>
      </w:rPr>
    </w:lvl>
    <w:lvl w:ilvl="1" w:tplc="7068C444">
      <w:numFmt w:val="bullet"/>
      <w:lvlText w:val=""/>
      <w:lvlJc w:val="left"/>
      <w:pPr>
        <w:ind w:left="117" w:hanging="706"/>
      </w:pPr>
      <w:rPr>
        <w:rFonts w:ascii="Symbol" w:eastAsia="Symbol" w:hAnsi="Symbol" w:cs="Symbol" w:hint="default"/>
        <w:w w:val="101"/>
        <w:sz w:val="28"/>
        <w:szCs w:val="28"/>
      </w:rPr>
    </w:lvl>
    <w:lvl w:ilvl="2" w:tplc="F36041B2">
      <w:numFmt w:val="bullet"/>
      <w:lvlText w:val="•"/>
      <w:lvlJc w:val="left"/>
      <w:pPr>
        <w:ind w:left="1934" w:hanging="706"/>
      </w:pPr>
      <w:rPr>
        <w:rFonts w:hint="default"/>
      </w:rPr>
    </w:lvl>
    <w:lvl w:ilvl="3" w:tplc="A0CE77B6">
      <w:numFmt w:val="bullet"/>
      <w:lvlText w:val="•"/>
      <w:lvlJc w:val="left"/>
      <w:pPr>
        <w:ind w:left="2841" w:hanging="706"/>
      </w:pPr>
      <w:rPr>
        <w:rFonts w:hint="default"/>
      </w:rPr>
    </w:lvl>
    <w:lvl w:ilvl="4" w:tplc="0DA4A61A">
      <w:numFmt w:val="bullet"/>
      <w:lvlText w:val="•"/>
      <w:lvlJc w:val="left"/>
      <w:pPr>
        <w:ind w:left="3748" w:hanging="706"/>
      </w:pPr>
      <w:rPr>
        <w:rFonts w:hint="default"/>
      </w:rPr>
    </w:lvl>
    <w:lvl w:ilvl="5" w:tplc="AB322784">
      <w:numFmt w:val="bullet"/>
      <w:lvlText w:val="•"/>
      <w:lvlJc w:val="left"/>
      <w:pPr>
        <w:ind w:left="4655" w:hanging="706"/>
      </w:pPr>
      <w:rPr>
        <w:rFonts w:hint="default"/>
      </w:rPr>
    </w:lvl>
    <w:lvl w:ilvl="6" w:tplc="70504328">
      <w:numFmt w:val="bullet"/>
      <w:lvlText w:val="•"/>
      <w:lvlJc w:val="left"/>
      <w:pPr>
        <w:ind w:left="5562" w:hanging="706"/>
      </w:pPr>
      <w:rPr>
        <w:rFonts w:hint="default"/>
      </w:rPr>
    </w:lvl>
    <w:lvl w:ilvl="7" w:tplc="E3DC1428">
      <w:numFmt w:val="bullet"/>
      <w:lvlText w:val="•"/>
      <w:lvlJc w:val="left"/>
      <w:pPr>
        <w:ind w:left="6469" w:hanging="706"/>
      </w:pPr>
      <w:rPr>
        <w:rFonts w:hint="default"/>
      </w:rPr>
    </w:lvl>
    <w:lvl w:ilvl="8" w:tplc="AE28B760">
      <w:numFmt w:val="bullet"/>
      <w:lvlText w:val="•"/>
      <w:lvlJc w:val="left"/>
      <w:pPr>
        <w:ind w:left="7376" w:hanging="706"/>
      </w:pPr>
      <w:rPr>
        <w:rFonts w:hint="default"/>
      </w:rPr>
    </w:lvl>
  </w:abstractNum>
  <w:abstractNum w:abstractNumId="17">
    <w:nsid w:val="5E3F6E4F"/>
    <w:multiLevelType w:val="hybridMultilevel"/>
    <w:tmpl w:val="4280B64C"/>
    <w:lvl w:ilvl="0" w:tplc="29F631A4">
      <w:numFmt w:val="bullet"/>
      <w:lvlText w:val="•"/>
      <w:lvlJc w:val="left"/>
      <w:pPr>
        <w:ind w:left="398" w:hanging="256"/>
      </w:pPr>
      <w:rPr>
        <w:rFonts w:ascii="Times New Roman" w:eastAsia="Times New Roman" w:hAnsi="Times New Roman" w:cs="Times New Roman" w:hint="default"/>
        <w:w w:val="101"/>
        <w:sz w:val="28"/>
        <w:szCs w:val="28"/>
      </w:rPr>
    </w:lvl>
    <w:lvl w:ilvl="1" w:tplc="E318D0AE">
      <w:numFmt w:val="bullet"/>
      <w:lvlText w:val="•"/>
      <w:lvlJc w:val="left"/>
      <w:pPr>
        <w:ind w:left="1308" w:hanging="256"/>
      </w:pPr>
      <w:rPr>
        <w:rFonts w:hint="default"/>
      </w:rPr>
    </w:lvl>
    <w:lvl w:ilvl="2" w:tplc="1EA87FC8">
      <w:numFmt w:val="bullet"/>
      <w:lvlText w:val="•"/>
      <w:lvlJc w:val="left"/>
      <w:pPr>
        <w:ind w:left="2215" w:hanging="256"/>
      </w:pPr>
      <w:rPr>
        <w:rFonts w:hint="default"/>
      </w:rPr>
    </w:lvl>
    <w:lvl w:ilvl="3" w:tplc="C0EA7284">
      <w:numFmt w:val="bullet"/>
      <w:lvlText w:val="•"/>
      <w:lvlJc w:val="left"/>
      <w:pPr>
        <w:ind w:left="3122" w:hanging="256"/>
      </w:pPr>
      <w:rPr>
        <w:rFonts w:hint="default"/>
      </w:rPr>
    </w:lvl>
    <w:lvl w:ilvl="4" w:tplc="8D4892C4">
      <w:numFmt w:val="bullet"/>
      <w:lvlText w:val="•"/>
      <w:lvlJc w:val="left"/>
      <w:pPr>
        <w:ind w:left="4029" w:hanging="256"/>
      </w:pPr>
      <w:rPr>
        <w:rFonts w:hint="default"/>
      </w:rPr>
    </w:lvl>
    <w:lvl w:ilvl="5" w:tplc="D76C065C">
      <w:numFmt w:val="bullet"/>
      <w:lvlText w:val="•"/>
      <w:lvlJc w:val="left"/>
      <w:pPr>
        <w:ind w:left="4936" w:hanging="256"/>
      </w:pPr>
      <w:rPr>
        <w:rFonts w:hint="default"/>
      </w:rPr>
    </w:lvl>
    <w:lvl w:ilvl="6" w:tplc="7C0A2350">
      <w:numFmt w:val="bullet"/>
      <w:lvlText w:val="•"/>
      <w:lvlJc w:val="left"/>
      <w:pPr>
        <w:ind w:left="5843" w:hanging="256"/>
      </w:pPr>
      <w:rPr>
        <w:rFonts w:hint="default"/>
      </w:rPr>
    </w:lvl>
    <w:lvl w:ilvl="7" w:tplc="F6CEDB68">
      <w:numFmt w:val="bullet"/>
      <w:lvlText w:val="•"/>
      <w:lvlJc w:val="left"/>
      <w:pPr>
        <w:ind w:left="6750" w:hanging="256"/>
      </w:pPr>
      <w:rPr>
        <w:rFonts w:hint="default"/>
      </w:rPr>
    </w:lvl>
    <w:lvl w:ilvl="8" w:tplc="A5DA3F06">
      <w:numFmt w:val="bullet"/>
      <w:lvlText w:val="•"/>
      <w:lvlJc w:val="left"/>
      <w:pPr>
        <w:ind w:left="7657" w:hanging="256"/>
      </w:pPr>
      <w:rPr>
        <w:rFonts w:hint="default"/>
      </w:rPr>
    </w:lvl>
  </w:abstractNum>
  <w:abstractNum w:abstractNumId="18">
    <w:nsid w:val="61DB4B71"/>
    <w:multiLevelType w:val="hybridMultilevel"/>
    <w:tmpl w:val="E766B504"/>
    <w:lvl w:ilvl="0" w:tplc="EC9A4D66">
      <w:numFmt w:val="bullet"/>
      <w:lvlText w:val="•"/>
      <w:lvlJc w:val="left"/>
      <w:pPr>
        <w:ind w:left="883" w:hanging="346"/>
      </w:pPr>
      <w:rPr>
        <w:rFonts w:ascii="Times New Roman" w:eastAsia="Times New Roman" w:hAnsi="Times New Roman" w:cs="Times New Roman" w:hint="default"/>
        <w:w w:val="101"/>
        <w:sz w:val="28"/>
        <w:szCs w:val="28"/>
      </w:rPr>
    </w:lvl>
    <w:lvl w:ilvl="1" w:tplc="918AE99E">
      <w:numFmt w:val="bullet"/>
      <w:lvlText w:val="•"/>
      <w:lvlJc w:val="left"/>
      <w:pPr>
        <w:ind w:left="1711" w:hanging="346"/>
      </w:pPr>
      <w:rPr>
        <w:rFonts w:hint="default"/>
      </w:rPr>
    </w:lvl>
    <w:lvl w:ilvl="2" w:tplc="F1469C44">
      <w:numFmt w:val="bullet"/>
      <w:lvlText w:val="•"/>
      <w:lvlJc w:val="left"/>
      <w:pPr>
        <w:ind w:left="2542" w:hanging="346"/>
      </w:pPr>
      <w:rPr>
        <w:rFonts w:hint="default"/>
      </w:rPr>
    </w:lvl>
    <w:lvl w:ilvl="3" w:tplc="840E9D98">
      <w:numFmt w:val="bullet"/>
      <w:lvlText w:val="•"/>
      <w:lvlJc w:val="left"/>
      <w:pPr>
        <w:ind w:left="3373" w:hanging="346"/>
      </w:pPr>
      <w:rPr>
        <w:rFonts w:hint="default"/>
      </w:rPr>
    </w:lvl>
    <w:lvl w:ilvl="4" w:tplc="43C43068">
      <w:numFmt w:val="bullet"/>
      <w:lvlText w:val="•"/>
      <w:lvlJc w:val="left"/>
      <w:pPr>
        <w:ind w:left="4204" w:hanging="346"/>
      </w:pPr>
      <w:rPr>
        <w:rFonts w:hint="default"/>
      </w:rPr>
    </w:lvl>
    <w:lvl w:ilvl="5" w:tplc="92647914">
      <w:numFmt w:val="bullet"/>
      <w:lvlText w:val="•"/>
      <w:lvlJc w:val="left"/>
      <w:pPr>
        <w:ind w:left="5035" w:hanging="346"/>
      </w:pPr>
      <w:rPr>
        <w:rFonts w:hint="default"/>
      </w:rPr>
    </w:lvl>
    <w:lvl w:ilvl="6" w:tplc="7B18DF42">
      <w:numFmt w:val="bullet"/>
      <w:lvlText w:val="•"/>
      <w:lvlJc w:val="left"/>
      <w:pPr>
        <w:ind w:left="5866" w:hanging="346"/>
      </w:pPr>
      <w:rPr>
        <w:rFonts w:hint="default"/>
      </w:rPr>
    </w:lvl>
    <w:lvl w:ilvl="7" w:tplc="7A00D76A">
      <w:numFmt w:val="bullet"/>
      <w:lvlText w:val="•"/>
      <w:lvlJc w:val="left"/>
      <w:pPr>
        <w:ind w:left="6697" w:hanging="346"/>
      </w:pPr>
      <w:rPr>
        <w:rFonts w:hint="default"/>
      </w:rPr>
    </w:lvl>
    <w:lvl w:ilvl="8" w:tplc="874618C6">
      <w:numFmt w:val="bullet"/>
      <w:lvlText w:val="•"/>
      <w:lvlJc w:val="left"/>
      <w:pPr>
        <w:ind w:left="7528" w:hanging="346"/>
      </w:pPr>
      <w:rPr>
        <w:rFonts w:hint="default"/>
      </w:rPr>
    </w:lvl>
  </w:abstractNum>
  <w:abstractNum w:abstractNumId="19">
    <w:nsid w:val="63CE1984"/>
    <w:multiLevelType w:val="hybridMultilevel"/>
    <w:tmpl w:val="45D2F766"/>
    <w:lvl w:ilvl="0" w:tplc="9B9C1680">
      <w:start w:val="1"/>
      <w:numFmt w:val="decimal"/>
      <w:lvlText w:val="%1."/>
      <w:lvlJc w:val="left"/>
      <w:pPr>
        <w:ind w:left="112" w:hanging="428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</w:rPr>
    </w:lvl>
    <w:lvl w:ilvl="1" w:tplc="853A9BFC">
      <w:start w:val="2"/>
      <w:numFmt w:val="decimal"/>
      <w:lvlText w:val="%2."/>
      <w:lvlJc w:val="left"/>
      <w:pPr>
        <w:ind w:left="2284" w:hanging="360"/>
        <w:jc w:val="right"/>
      </w:pPr>
      <w:rPr>
        <w:rFonts w:hint="default"/>
        <w:spacing w:val="-2"/>
        <w:w w:val="99"/>
      </w:rPr>
    </w:lvl>
    <w:lvl w:ilvl="2" w:tplc="8C40F80C">
      <w:numFmt w:val="bullet"/>
      <w:lvlText w:val="•"/>
      <w:lvlJc w:val="left"/>
      <w:pPr>
        <w:ind w:left="3216" w:hanging="360"/>
      </w:pPr>
      <w:rPr>
        <w:rFonts w:hint="default"/>
      </w:rPr>
    </w:lvl>
    <w:lvl w:ilvl="3" w:tplc="9B58EF94">
      <w:numFmt w:val="bullet"/>
      <w:lvlText w:val="•"/>
      <w:lvlJc w:val="left"/>
      <w:pPr>
        <w:ind w:left="4152" w:hanging="360"/>
      </w:pPr>
      <w:rPr>
        <w:rFonts w:hint="default"/>
      </w:rPr>
    </w:lvl>
    <w:lvl w:ilvl="4" w:tplc="9132B5CC">
      <w:numFmt w:val="bullet"/>
      <w:lvlText w:val="•"/>
      <w:lvlJc w:val="left"/>
      <w:pPr>
        <w:ind w:left="5088" w:hanging="360"/>
      </w:pPr>
      <w:rPr>
        <w:rFonts w:hint="default"/>
      </w:rPr>
    </w:lvl>
    <w:lvl w:ilvl="5" w:tplc="CCA42518">
      <w:numFmt w:val="bullet"/>
      <w:lvlText w:val="•"/>
      <w:lvlJc w:val="left"/>
      <w:pPr>
        <w:ind w:left="6025" w:hanging="360"/>
      </w:pPr>
      <w:rPr>
        <w:rFonts w:hint="default"/>
      </w:rPr>
    </w:lvl>
    <w:lvl w:ilvl="6" w:tplc="79066B30">
      <w:numFmt w:val="bullet"/>
      <w:lvlText w:val="•"/>
      <w:lvlJc w:val="left"/>
      <w:pPr>
        <w:ind w:left="6961" w:hanging="360"/>
      </w:pPr>
      <w:rPr>
        <w:rFonts w:hint="default"/>
      </w:rPr>
    </w:lvl>
    <w:lvl w:ilvl="7" w:tplc="A4B66F5E">
      <w:numFmt w:val="bullet"/>
      <w:lvlText w:val="•"/>
      <w:lvlJc w:val="left"/>
      <w:pPr>
        <w:ind w:left="7897" w:hanging="360"/>
      </w:pPr>
      <w:rPr>
        <w:rFonts w:hint="default"/>
      </w:rPr>
    </w:lvl>
    <w:lvl w:ilvl="8" w:tplc="C1C2C0D4">
      <w:numFmt w:val="bullet"/>
      <w:lvlText w:val="•"/>
      <w:lvlJc w:val="left"/>
      <w:pPr>
        <w:ind w:left="8833" w:hanging="360"/>
      </w:pPr>
      <w:rPr>
        <w:rFonts w:hint="default"/>
      </w:rPr>
    </w:lvl>
  </w:abstractNum>
  <w:abstractNum w:abstractNumId="20">
    <w:nsid w:val="668C4778"/>
    <w:multiLevelType w:val="hybridMultilevel"/>
    <w:tmpl w:val="CF8243F4"/>
    <w:lvl w:ilvl="0" w:tplc="4678E30C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83D0647"/>
    <w:multiLevelType w:val="multilevel"/>
    <w:tmpl w:val="0A5CE8B8"/>
    <w:lvl w:ilvl="0">
      <w:start w:val="3"/>
      <w:numFmt w:val="upperRoman"/>
      <w:lvlText w:val="%1"/>
      <w:lvlJc w:val="left"/>
      <w:pPr>
        <w:ind w:left="107" w:hanging="632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7" w:hanging="632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</w:rPr>
    </w:lvl>
    <w:lvl w:ilvl="2">
      <w:start w:val="1"/>
      <w:numFmt w:val="upperRoman"/>
      <w:lvlText w:val="%3."/>
      <w:lvlJc w:val="left"/>
      <w:pPr>
        <w:ind w:left="1338" w:hanging="256"/>
        <w:jc w:val="right"/>
      </w:pPr>
      <w:rPr>
        <w:rFonts w:ascii="Times New Roman" w:eastAsia="Times New Roman" w:hAnsi="Times New Roman" w:cs="Times New Roman" w:hint="default"/>
        <w:b/>
        <w:bCs/>
        <w:spacing w:val="-7"/>
        <w:w w:val="101"/>
        <w:sz w:val="28"/>
        <w:szCs w:val="28"/>
      </w:rPr>
    </w:lvl>
    <w:lvl w:ilvl="3">
      <w:start w:val="1"/>
      <w:numFmt w:val="decimal"/>
      <w:lvlText w:val="%3.%4."/>
      <w:lvlJc w:val="left"/>
      <w:pPr>
        <w:ind w:left="1153" w:hanging="586"/>
        <w:jc w:val="left"/>
      </w:pPr>
      <w:rPr>
        <w:rFonts w:ascii="Times New Roman" w:eastAsia="Times New Roman" w:hAnsi="Times New Roman" w:cs="Times New Roman" w:hint="default"/>
        <w:b/>
        <w:bCs/>
        <w:spacing w:val="-7"/>
        <w:w w:val="101"/>
        <w:sz w:val="28"/>
        <w:szCs w:val="28"/>
      </w:rPr>
    </w:lvl>
    <w:lvl w:ilvl="4">
      <w:start w:val="1"/>
      <w:numFmt w:val="decimal"/>
      <w:lvlText w:val="%3.%4.%5."/>
      <w:lvlJc w:val="left"/>
      <w:pPr>
        <w:ind w:left="117" w:hanging="796"/>
        <w:jc w:val="left"/>
      </w:pPr>
      <w:rPr>
        <w:rFonts w:ascii="Times New Roman" w:eastAsia="Times New Roman" w:hAnsi="Times New Roman" w:cs="Times New Roman" w:hint="default"/>
        <w:b/>
        <w:bCs/>
        <w:spacing w:val="-8"/>
        <w:w w:val="101"/>
        <w:sz w:val="28"/>
        <w:szCs w:val="28"/>
      </w:rPr>
    </w:lvl>
    <w:lvl w:ilvl="5">
      <w:numFmt w:val="bullet"/>
      <w:lvlText w:val="•"/>
      <w:lvlJc w:val="left"/>
      <w:pPr>
        <w:ind w:left="4582" w:hanging="796"/>
      </w:pPr>
      <w:rPr>
        <w:rFonts w:hint="default"/>
      </w:rPr>
    </w:lvl>
    <w:lvl w:ilvl="6">
      <w:numFmt w:val="bullet"/>
      <w:lvlText w:val="•"/>
      <w:lvlJc w:val="left"/>
      <w:pPr>
        <w:ind w:left="5504" w:hanging="796"/>
      </w:pPr>
      <w:rPr>
        <w:rFonts w:hint="default"/>
      </w:rPr>
    </w:lvl>
    <w:lvl w:ilvl="7">
      <w:numFmt w:val="bullet"/>
      <w:lvlText w:val="•"/>
      <w:lvlJc w:val="left"/>
      <w:pPr>
        <w:ind w:left="6425" w:hanging="796"/>
      </w:pPr>
      <w:rPr>
        <w:rFonts w:hint="default"/>
      </w:rPr>
    </w:lvl>
    <w:lvl w:ilvl="8">
      <w:numFmt w:val="bullet"/>
      <w:lvlText w:val="•"/>
      <w:lvlJc w:val="left"/>
      <w:pPr>
        <w:ind w:left="7347" w:hanging="796"/>
      </w:pPr>
      <w:rPr>
        <w:rFonts w:hint="default"/>
      </w:rPr>
    </w:lvl>
  </w:abstractNum>
  <w:num w:numId="1">
    <w:abstractNumId w:val="1"/>
  </w:num>
  <w:num w:numId="2">
    <w:abstractNumId w:val="13"/>
  </w:num>
  <w:num w:numId="3">
    <w:abstractNumId w:val="14"/>
  </w:num>
  <w:num w:numId="4">
    <w:abstractNumId w:val="19"/>
  </w:num>
  <w:num w:numId="5">
    <w:abstractNumId w:val="5"/>
  </w:num>
  <w:num w:numId="6">
    <w:abstractNumId w:val="10"/>
  </w:num>
  <w:num w:numId="7">
    <w:abstractNumId w:val="4"/>
  </w:num>
  <w:num w:numId="8">
    <w:abstractNumId w:val="2"/>
  </w:num>
  <w:num w:numId="9">
    <w:abstractNumId w:val="12"/>
  </w:num>
  <w:num w:numId="10">
    <w:abstractNumId w:val="3"/>
  </w:num>
  <w:num w:numId="11">
    <w:abstractNumId w:val="15"/>
  </w:num>
  <w:num w:numId="12">
    <w:abstractNumId w:val="16"/>
  </w:num>
  <w:num w:numId="13">
    <w:abstractNumId w:val="8"/>
  </w:num>
  <w:num w:numId="14">
    <w:abstractNumId w:val="6"/>
  </w:num>
  <w:num w:numId="15">
    <w:abstractNumId w:val="0"/>
  </w:num>
  <w:num w:numId="16">
    <w:abstractNumId w:val="9"/>
  </w:num>
  <w:num w:numId="17">
    <w:abstractNumId w:val="11"/>
  </w:num>
  <w:num w:numId="18">
    <w:abstractNumId w:val="18"/>
  </w:num>
  <w:num w:numId="19">
    <w:abstractNumId w:val="17"/>
  </w:num>
  <w:num w:numId="20">
    <w:abstractNumId w:val="7"/>
  </w:num>
  <w:num w:numId="21">
    <w:abstractNumId w:val="21"/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3E2"/>
    <w:rsid w:val="00425ADD"/>
    <w:rsid w:val="005333E2"/>
    <w:rsid w:val="00910131"/>
    <w:rsid w:val="00BD6D43"/>
    <w:rsid w:val="00E977F0"/>
    <w:rsid w:val="00FD7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1" w:qFormat="1"/>
    <w:lsdException w:name="toc 8" w:uiPriority="1" w:qFormat="1"/>
    <w:lsdException w:name="toc 9" w:uiPriority="1" w:qFormat="1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E977F0"/>
    <w:pPr>
      <w:widowControl w:val="0"/>
      <w:autoSpaceDE w:val="0"/>
      <w:autoSpaceDN w:val="0"/>
      <w:spacing w:before="4" w:after="0" w:line="274" w:lineRule="exact"/>
      <w:ind w:left="8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2">
    <w:name w:val="heading 2"/>
    <w:basedOn w:val="a"/>
    <w:link w:val="20"/>
    <w:uiPriority w:val="1"/>
    <w:qFormat/>
    <w:rsid w:val="00E977F0"/>
    <w:pPr>
      <w:widowControl w:val="0"/>
      <w:autoSpaceDE w:val="0"/>
      <w:autoSpaceDN w:val="0"/>
      <w:spacing w:after="0" w:line="274" w:lineRule="exact"/>
      <w:ind w:left="472"/>
      <w:outlineLvl w:val="1"/>
    </w:pPr>
    <w:rPr>
      <w:rFonts w:ascii="Times New Roman" w:eastAsia="Times New Roman" w:hAnsi="Times New Roman" w:cs="Times New Roman"/>
      <w:b/>
      <w:bCs/>
      <w:i/>
      <w:sz w:val="24"/>
      <w:szCs w:val="24"/>
      <w:lang w:val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D6D4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33E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1"/>
    <w:rsid w:val="00E977F0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20">
    <w:name w:val="Заголовок 2 Знак"/>
    <w:basedOn w:val="a0"/>
    <w:link w:val="2"/>
    <w:uiPriority w:val="1"/>
    <w:rsid w:val="00E977F0"/>
    <w:rPr>
      <w:rFonts w:ascii="Times New Roman" w:eastAsia="Times New Roman" w:hAnsi="Times New Roman" w:cs="Times New Roman"/>
      <w:b/>
      <w:bCs/>
      <w:i/>
      <w:sz w:val="24"/>
      <w:szCs w:val="24"/>
      <w:lang w:val="en-US"/>
    </w:rPr>
  </w:style>
  <w:style w:type="numbering" w:customStyle="1" w:styleId="11">
    <w:name w:val="Нет списка1"/>
    <w:next w:val="a2"/>
    <w:uiPriority w:val="99"/>
    <w:semiHidden/>
    <w:unhideWhenUsed/>
    <w:rsid w:val="00E977F0"/>
  </w:style>
  <w:style w:type="table" w:customStyle="1" w:styleId="TableNormal">
    <w:name w:val="Table Normal"/>
    <w:uiPriority w:val="2"/>
    <w:semiHidden/>
    <w:unhideWhenUsed/>
    <w:qFormat/>
    <w:rsid w:val="00E977F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rsid w:val="00E977F0"/>
    <w:pPr>
      <w:widowControl w:val="0"/>
      <w:autoSpaceDE w:val="0"/>
      <w:autoSpaceDN w:val="0"/>
      <w:spacing w:before="4" w:after="0" w:line="240" w:lineRule="auto"/>
      <w:ind w:left="112" w:right="103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21">
    <w:name w:val="toc 2"/>
    <w:basedOn w:val="a"/>
    <w:uiPriority w:val="1"/>
    <w:qFormat/>
    <w:rsid w:val="00E977F0"/>
    <w:pPr>
      <w:widowControl w:val="0"/>
      <w:autoSpaceDE w:val="0"/>
      <w:autoSpaceDN w:val="0"/>
      <w:spacing w:after="0" w:line="240" w:lineRule="auto"/>
      <w:ind w:left="282" w:hanging="60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3">
    <w:name w:val="toc 3"/>
    <w:basedOn w:val="a"/>
    <w:uiPriority w:val="1"/>
    <w:qFormat/>
    <w:rsid w:val="00E977F0"/>
    <w:pPr>
      <w:widowControl w:val="0"/>
      <w:autoSpaceDE w:val="0"/>
      <w:autoSpaceDN w:val="0"/>
      <w:spacing w:before="237" w:after="0" w:line="240" w:lineRule="auto"/>
      <w:ind w:left="332"/>
    </w:pPr>
    <w:rPr>
      <w:rFonts w:ascii="Times New Roman" w:eastAsia="Times New Roman" w:hAnsi="Times New Roman" w:cs="Times New Roman"/>
      <w:b/>
      <w:bCs/>
      <w:i/>
      <w:sz w:val="24"/>
      <w:szCs w:val="24"/>
      <w:lang w:val="en-US"/>
    </w:rPr>
  </w:style>
  <w:style w:type="paragraph" w:styleId="4">
    <w:name w:val="toc 4"/>
    <w:basedOn w:val="a"/>
    <w:uiPriority w:val="1"/>
    <w:qFormat/>
    <w:rsid w:val="00E977F0"/>
    <w:pPr>
      <w:widowControl w:val="0"/>
      <w:autoSpaceDE w:val="0"/>
      <w:autoSpaceDN w:val="0"/>
      <w:spacing w:after="0" w:line="240" w:lineRule="auto"/>
      <w:ind w:left="332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5">
    <w:name w:val="toc 5"/>
    <w:basedOn w:val="a"/>
    <w:uiPriority w:val="1"/>
    <w:qFormat/>
    <w:rsid w:val="00E977F0"/>
    <w:pPr>
      <w:widowControl w:val="0"/>
      <w:autoSpaceDE w:val="0"/>
      <w:autoSpaceDN w:val="0"/>
      <w:spacing w:before="1" w:after="0" w:line="252" w:lineRule="exact"/>
      <w:ind w:left="609" w:hanging="277"/>
    </w:pPr>
    <w:rPr>
      <w:rFonts w:ascii="Times New Roman" w:eastAsia="Times New Roman" w:hAnsi="Times New Roman" w:cs="Times New Roman"/>
      <w:lang w:val="en-US"/>
    </w:rPr>
  </w:style>
  <w:style w:type="paragraph" w:styleId="6">
    <w:name w:val="toc 6"/>
    <w:basedOn w:val="a"/>
    <w:uiPriority w:val="1"/>
    <w:qFormat/>
    <w:rsid w:val="00E977F0"/>
    <w:pPr>
      <w:widowControl w:val="0"/>
      <w:autoSpaceDE w:val="0"/>
      <w:autoSpaceDN w:val="0"/>
      <w:spacing w:after="0" w:line="240" w:lineRule="auto"/>
      <w:ind w:left="332"/>
    </w:pPr>
    <w:rPr>
      <w:rFonts w:ascii="Times New Roman" w:eastAsia="Times New Roman" w:hAnsi="Times New Roman" w:cs="Times New Roman"/>
      <w:b/>
      <w:bCs/>
      <w:i/>
      <w:lang w:val="en-US"/>
    </w:rPr>
  </w:style>
  <w:style w:type="paragraph" w:styleId="7">
    <w:name w:val="toc 7"/>
    <w:basedOn w:val="a"/>
    <w:uiPriority w:val="1"/>
    <w:qFormat/>
    <w:rsid w:val="00E977F0"/>
    <w:pPr>
      <w:widowControl w:val="0"/>
      <w:autoSpaceDE w:val="0"/>
      <w:autoSpaceDN w:val="0"/>
      <w:spacing w:after="0" w:line="240" w:lineRule="auto"/>
      <w:ind w:left="112" w:right="262" w:firstLine="42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81">
    <w:name w:val="toc 8"/>
    <w:basedOn w:val="a"/>
    <w:uiPriority w:val="1"/>
    <w:qFormat/>
    <w:rsid w:val="00E977F0"/>
    <w:pPr>
      <w:widowControl w:val="0"/>
      <w:autoSpaceDE w:val="0"/>
      <w:autoSpaceDN w:val="0"/>
      <w:spacing w:after="0" w:line="240" w:lineRule="auto"/>
      <w:ind w:left="551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9">
    <w:name w:val="toc 9"/>
    <w:basedOn w:val="a"/>
    <w:uiPriority w:val="1"/>
    <w:qFormat/>
    <w:rsid w:val="00E977F0"/>
    <w:pPr>
      <w:widowControl w:val="0"/>
      <w:autoSpaceDE w:val="0"/>
      <w:autoSpaceDN w:val="0"/>
      <w:spacing w:after="0" w:line="240" w:lineRule="auto"/>
      <w:ind w:left="2288" w:hanging="78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4">
    <w:name w:val="Body Text"/>
    <w:basedOn w:val="a"/>
    <w:link w:val="a5"/>
    <w:uiPriority w:val="1"/>
    <w:qFormat/>
    <w:rsid w:val="00E977F0"/>
    <w:pPr>
      <w:widowControl w:val="0"/>
      <w:autoSpaceDE w:val="0"/>
      <w:autoSpaceDN w:val="0"/>
      <w:spacing w:after="0" w:line="240" w:lineRule="auto"/>
      <w:ind w:left="112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5">
    <w:name w:val="Основной текст Знак"/>
    <w:basedOn w:val="a0"/>
    <w:link w:val="a4"/>
    <w:uiPriority w:val="1"/>
    <w:rsid w:val="00E977F0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6">
    <w:name w:val="List Paragraph"/>
    <w:basedOn w:val="a"/>
    <w:link w:val="a7"/>
    <w:uiPriority w:val="34"/>
    <w:qFormat/>
    <w:rsid w:val="00E977F0"/>
    <w:pPr>
      <w:widowControl w:val="0"/>
      <w:autoSpaceDE w:val="0"/>
      <w:autoSpaceDN w:val="0"/>
      <w:spacing w:after="0" w:line="240" w:lineRule="auto"/>
      <w:ind w:left="112" w:firstLine="708"/>
    </w:pPr>
    <w:rPr>
      <w:rFonts w:ascii="Times New Roman" w:eastAsia="Times New Roman" w:hAnsi="Times New Roman" w:cs="Times New Roman"/>
      <w:lang w:val="en-US"/>
    </w:rPr>
  </w:style>
  <w:style w:type="paragraph" w:customStyle="1" w:styleId="TableParagraph">
    <w:name w:val="Table Paragraph"/>
    <w:basedOn w:val="a"/>
    <w:uiPriority w:val="1"/>
    <w:qFormat/>
    <w:rsid w:val="00E977F0"/>
    <w:pPr>
      <w:widowControl w:val="0"/>
      <w:autoSpaceDE w:val="0"/>
      <w:autoSpaceDN w:val="0"/>
      <w:spacing w:after="0" w:line="240" w:lineRule="auto"/>
      <w:ind w:left="103"/>
    </w:pPr>
    <w:rPr>
      <w:rFonts w:ascii="Times New Roman" w:eastAsia="Times New Roman" w:hAnsi="Times New Roman" w:cs="Times New Roman"/>
      <w:lang w:val="en-US"/>
    </w:rPr>
  </w:style>
  <w:style w:type="paragraph" w:styleId="a8">
    <w:name w:val="Balloon Text"/>
    <w:basedOn w:val="a"/>
    <w:link w:val="a9"/>
    <w:uiPriority w:val="99"/>
    <w:semiHidden/>
    <w:unhideWhenUsed/>
    <w:rsid w:val="00E977F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val="en-US"/>
    </w:rPr>
  </w:style>
  <w:style w:type="character" w:customStyle="1" w:styleId="a9">
    <w:name w:val="Текст выноски Знак"/>
    <w:basedOn w:val="a0"/>
    <w:link w:val="a8"/>
    <w:uiPriority w:val="99"/>
    <w:semiHidden/>
    <w:rsid w:val="00E977F0"/>
    <w:rPr>
      <w:rFonts w:ascii="Tahoma" w:eastAsia="Times New Roman" w:hAnsi="Tahoma" w:cs="Tahoma"/>
      <w:sz w:val="16"/>
      <w:szCs w:val="16"/>
      <w:lang w:val="en-US"/>
    </w:rPr>
  </w:style>
  <w:style w:type="paragraph" w:styleId="aa">
    <w:name w:val="header"/>
    <w:basedOn w:val="a"/>
    <w:link w:val="ab"/>
    <w:uiPriority w:val="99"/>
    <w:unhideWhenUsed/>
    <w:rsid w:val="00E977F0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ab">
    <w:name w:val="Верхний колонтитул Знак"/>
    <w:basedOn w:val="a0"/>
    <w:link w:val="aa"/>
    <w:uiPriority w:val="99"/>
    <w:rsid w:val="00E977F0"/>
    <w:rPr>
      <w:rFonts w:ascii="Times New Roman" w:eastAsia="Times New Roman" w:hAnsi="Times New Roman" w:cs="Times New Roman"/>
      <w:lang w:val="en-US"/>
    </w:rPr>
  </w:style>
  <w:style w:type="paragraph" w:styleId="ac">
    <w:name w:val="footer"/>
    <w:basedOn w:val="a"/>
    <w:link w:val="ad"/>
    <w:uiPriority w:val="99"/>
    <w:unhideWhenUsed/>
    <w:rsid w:val="00E977F0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ad">
    <w:name w:val="Нижний колонтитул Знак"/>
    <w:basedOn w:val="a0"/>
    <w:link w:val="ac"/>
    <w:uiPriority w:val="99"/>
    <w:rsid w:val="00E977F0"/>
    <w:rPr>
      <w:rFonts w:ascii="Times New Roman" w:eastAsia="Times New Roman" w:hAnsi="Times New Roman" w:cs="Times New Roman"/>
      <w:lang w:val="en-US"/>
    </w:rPr>
  </w:style>
  <w:style w:type="character" w:customStyle="1" w:styleId="Zag11">
    <w:name w:val="Zag_11"/>
    <w:rsid w:val="00E977F0"/>
  </w:style>
  <w:style w:type="character" w:customStyle="1" w:styleId="ae">
    <w:name w:val="Основной текст_"/>
    <w:link w:val="68"/>
    <w:rsid w:val="00E977F0"/>
    <w:rPr>
      <w:shd w:val="clear" w:color="auto" w:fill="FFFFFF"/>
    </w:rPr>
  </w:style>
  <w:style w:type="paragraph" w:customStyle="1" w:styleId="68">
    <w:name w:val="Основной текст68"/>
    <w:basedOn w:val="a"/>
    <w:link w:val="ae"/>
    <w:rsid w:val="00E977F0"/>
    <w:pPr>
      <w:shd w:val="clear" w:color="auto" w:fill="FFFFFF"/>
      <w:spacing w:after="780" w:line="211" w:lineRule="exact"/>
      <w:jc w:val="right"/>
    </w:pPr>
  </w:style>
  <w:style w:type="character" w:customStyle="1" w:styleId="40">
    <w:name w:val="Основной текст4"/>
    <w:rsid w:val="00E977F0"/>
    <w:rPr>
      <w:shd w:val="clear" w:color="auto" w:fill="FFFFFF"/>
    </w:rPr>
  </w:style>
  <w:style w:type="paragraph" w:customStyle="1" w:styleId="-13">
    <w:name w:val="Цветной список - Акцент 13"/>
    <w:aliases w:val="ITL List Paragraph"/>
    <w:basedOn w:val="a"/>
    <w:uiPriority w:val="34"/>
    <w:qFormat/>
    <w:rsid w:val="00E977F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footnote reference"/>
    <w:basedOn w:val="a0"/>
    <w:uiPriority w:val="99"/>
    <w:rsid w:val="00E977F0"/>
  </w:style>
  <w:style w:type="paragraph" w:styleId="af0">
    <w:name w:val="footnote text"/>
    <w:aliases w:val="Знак6,F1, Знак6,Текст сноски Знак1 Знак,Текст сноски Знак Знак Знак, Знак Знак Знак Знак,Текст сноски Знак Знак"/>
    <w:basedOn w:val="a"/>
    <w:link w:val="af1"/>
    <w:uiPriority w:val="99"/>
    <w:unhideWhenUsed/>
    <w:rsid w:val="00E977F0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Текст сноски Знак"/>
    <w:aliases w:val="Знак6 Знак,F1 Знак, Знак6 Знак,Текст сноски Знак1 Знак Знак,Текст сноски Знак Знак Знак Знак, Знак Знак Знак Знак Знак,Текст сноски Знак Знак Знак1"/>
    <w:basedOn w:val="a0"/>
    <w:link w:val="af0"/>
    <w:uiPriority w:val="99"/>
    <w:rsid w:val="00E977F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Абзац списка Знак"/>
    <w:link w:val="a6"/>
    <w:uiPriority w:val="34"/>
    <w:locked/>
    <w:rsid w:val="00E977F0"/>
    <w:rPr>
      <w:rFonts w:ascii="Times New Roman" w:eastAsia="Times New Roman" w:hAnsi="Times New Roman" w:cs="Times New Roman"/>
      <w:lang w:val="en-US"/>
    </w:rPr>
  </w:style>
  <w:style w:type="character" w:customStyle="1" w:styleId="FontStyle11">
    <w:name w:val="Font Style11"/>
    <w:rsid w:val="00E977F0"/>
    <w:rPr>
      <w:rFonts w:ascii="Times New Roman" w:hAnsi="Times New Roman" w:cs="Times New Roman" w:hint="default"/>
      <w:sz w:val="26"/>
      <w:szCs w:val="26"/>
    </w:rPr>
  </w:style>
  <w:style w:type="character" w:styleId="af2">
    <w:name w:val="Hyperlink"/>
    <w:basedOn w:val="a0"/>
    <w:uiPriority w:val="99"/>
    <w:unhideWhenUsed/>
    <w:rsid w:val="00E977F0"/>
    <w:rPr>
      <w:color w:val="0000FF" w:themeColor="hyperlink"/>
      <w:u w:val="single"/>
    </w:rPr>
  </w:style>
  <w:style w:type="character" w:customStyle="1" w:styleId="80">
    <w:name w:val="Заголовок 8 Знак"/>
    <w:basedOn w:val="a0"/>
    <w:link w:val="8"/>
    <w:uiPriority w:val="9"/>
    <w:semiHidden/>
    <w:rsid w:val="00BD6D43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numbering" w:customStyle="1" w:styleId="22">
    <w:name w:val="Нет списка2"/>
    <w:next w:val="a2"/>
    <w:uiPriority w:val="99"/>
    <w:semiHidden/>
    <w:unhideWhenUsed/>
    <w:rsid w:val="00BD6D43"/>
  </w:style>
  <w:style w:type="paragraph" w:styleId="af3">
    <w:name w:val="Title"/>
    <w:basedOn w:val="a"/>
    <w:link w:val="af4"/>
    <w:qFormat/>
    <w:rsid w:val="00BD6D4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f4">
    <w:name w:val="Название Знак"/>
    <w:basedOn w:val="a0"/>
    <w:link w:val="af3"/>
    <w:rsid w:val="00BD6D43"/>
    <w:rPr>
      <w:rFonts w:ascii="Times New Roman" w:eastAsia="Times New Roman" w:hAnsi="Times New Roman" w:cs="Times New Roman"/>
      <w:b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1" w:qFormat="1"/>
    <w:lsdException w:name="toc 8" w:uiPriority="1" w:qFormat="1"/>
    <w:lsdException w:name="toc 9" w:uiPriority="1" w:qFormat="1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E977F0"/>
    <w:pPr>
      <w:widowControl w:val="0"/>
      <w:autoSpaceDE w:val="0"/>
      <w:autoSpaceDN w:val="0"/>
      <w:spacing w:before="4" w:after="0" w:line="274" w:lineRule="exact"/>
      <w:ind w:left="8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2">
    <w:name w:val="heading 2"/>
    <w:basedOn w:val="a"/>
    <w:link w:val="20"/>
    <w:uiPriority w:val="1"/>
    <w:qFormat/>
    <w:rsid w:val="00E977F0"/>
    <w:pPr>
      <w:widowControl w:val="0"/>
      <w:autoSpaceDE w:val="0"/>
      <w:autoSpaceDN w:val="0"/>
      <w:spacing w:after="0" w:line="274" w:lineRule="exact"/>
      <w:ind w:left="472"/>
      <w:outlineLvl w:val="1"/>
    </w:pPr>
    <w:rPr>
      <w:rFonts w:ascii="Times New Roman" w:eastAsia="Times New Roman" w:hAnsi="Times New Roman" w:cs="Times New Roman"/>
      <w:b/>
      <w:bCs/>
      <w:i/>
      <w:sz w:val="24"/>
      <w:szCs w:val="24"/>
      <w:lang w:val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D6D4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33E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1"/>
    <w:rsid w:val="00E977F0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20">
    <w:name w:val="Заголовок 2 Знак"/>
    <w:basedOn w:val="a0"/>
    <w:link w:val="2"/>
    <w:uiPriority w:val="1"/>
    <w:rsid w:val="00E977F0"/>
    <w:rPr>
      <w:rFonts w:ascii="Times New Roman" w:eastAsia="Times New Roman" w:hAnsi="Times New Roman" w:cs="Times New Roman"/>
      <w:b/>
      <w:bCs/>
      <w:i/>
      <w:sz w:val="24"/>
      <w:szCs w:val="24"/>
      <w:lang w:val="en-US"/>
    </w:rPr>
  </w:style>
  <w:style w:type="numbering" w:customStyle="1" w:styleId="11">
    <w:name w:val="Нет списка1"/>
    <w:next w:val="a2"/>
    <w:uiPriority w:val="99"/>
    <w:semiHidden/>
    <w:unhideWhenUsed/>
    <w:rsid w:val="00E977F0"/>
  </w:style>
  <w:style w:type="table" w:customStyle="1" w:styleId="TableNormal">
    <w:name w:val="Table Normal"/>
    <w:uiPriority w:val="2"/>
    <w:semiHidden/>
    <w:unhideWhenUsed/>
    <w:qFormat/>
    <w:rsid w:val="00E977F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rsid w:val="00E977F0"/>
    <w:pPr>
      <w:widowControl w:val="0"/>
      <w:autoSpaceDE w:val="0"/>
      <w:autoSpaceDN w:val="0"/>
      <w:spacing w:before="4" w:after="0" w:line="240" w:lineRule="auto"/>
      <w:ind w:left="112" w:right="103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21">
    <w:name w:val="toc 2"/>
    <w:basedOn w:val="a"/>
    <w:uiPriority w:val="1"/>
    <w:qFormat/>
    <w:rsid w:val="00E977F0"/>
    <w:pPr>
      <w:widowControl w:val="0"/>
      <w:autoSpaceDE w:val="0"/>
      <w:autoSpaceDN w:val="0"/>
      <w:spacing w:after="0" w:line="240" w:lineRule="auto"/>
      <w:ind w:left="282" w:hanging="60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3">
    <w:name w:val="toc 3"/>
    <w:basedOn w:val="a"/>
    <w:uiPriority w:val="1"/>
    <w:qFormat/>
    <w:rsid w:val="00E977F0"/>
    <w:pPr>
      <w:widowControl w:val="0"/>
      <w:autoSpaceDE w:val="0"/>
      <w:autoSpaceDN w:val="0"/>
      <w:spacing w:before="237" w:after="0" w:line="240" w:lineRule="auto"/>
      <w:ind w:left="332"/>
    </w:pPr>
    <w:rPr>
      <w:rFonts w:ascii="Times New Roman" w:eastAsia="Times New Roman" w:hAnsi="Times New Roman" w:cs="Times New Roman"/>
      <w:b/>
      <w:bCs/>
      <w:i/>
      <w:sz w:val="24"/>
      <w:szCs w:val="24"/>
      <w:lang w:val="en-US"/>
    </w:rPr>
  </w:style>
  <w:style w:type="paragraph" w:styleId="4">
    <w:name w:val="toc 4"/>
    <w:basedOn w:val="a"/>
    <w:uiPriority w:val="1"/>
    <w:qFormat/>
    <w:rsid w:val="00E977F0"/>
    <w:pPr>
      <w:widowControl w:val="0"/>
      <w:autoSpaceDE w:val="0"/>
      <w:autoSpaceDN w:val="0"/>
      <w:spacing w:after="0" w:line="240" w:lineRule="auto"/>
      <w:ind w:left="332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5">
    <w:name w:val="toc 5"/>
    <w:basedOn w:val="a"/>
    <w:uiPriority w:val="1"/>
    <w:qFormat/>
    <w:rsid w:val="00E977F0"/>
    <w:pPr>
      <w:widowControl w:val="0"/>
      <w:autoSpaceDE w:val="0"/>
      <w:autoSpaceDN w:val="0"/>
      <w:spacing w:before="1" w:after="0" w:line="252" w:lineRule="exact"/>
      <w:ind w:left="609" w:hanging="277"/>
    </w:pPr>
    <w:rPr>
      <w:rFonts w:ascii="Times New Roman" w:eastAsia="Times New Roman" w:hAnsi="Times New Roman" w:cs="Times New Roman"/>
      <w:lang w:val="en-US"/>
    </w:rPr>
  </w:style>
  <w:style w:type="paragraph" w:styleId="6">
    <w:name w:val="toc 6"/>
    <w:basedOn w:val="a"/>
    <w:uiPriority w:val="1"/>
    <w:qFormat/>
    <w:rsid w:val="00E977F0"/>
    <w:pPr>
      <w:widowControl w:val="0"/>
      <w:autoSpaceDE w:val="0"/>
      <w:autoSpaceDN w:val="0"/>
      <w:spacing w:after="0" w:line="240" w:lineRule="auto"/>
      <w:ind w:left="332"/>
    </w:pPr>
    <w:rPr>
      <w:rFonts w:ascii="Times New Roman" w:eastAsia="Times New Roman" w:hAnsi="Times New Roman" w:cs="Times New Roman"/>
      <w:b/>
      <w:bCs/>
      <w:i/>
      <w:lang w:val="en-US"/>
    </w:rPr>
  </w:style>
  <w:style w:type="paragraph" w:styleId="7">
    <w:name w:val="toc 7"/>
    <w:basedOn w:val="a"/>
    <w:uiPriority w:val="1"/>
    <w:qFormat/>
    <w:rsid w:val="00E977F0"/>
    <w:pPr>
      <w:widowControl w:val="0"/>
      <w:autoSpaceDE w:val="0"/>
      <w:autoSpaceDN w:val="0"/>
      <w:spacing w:after="0" w:line="240" w:lineRule="auto"/>
      <w:ind w:left="112" w:right="262" w:firstLine="42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81">
    <w:name w:val="toc 8"/>
    <w:basedOn w:val="a"/>
    <w:uiPriority w:val="1"/>
    <w:qFormat/>
    <w:rsid w:val="00E977F0"/>
    <w:pPr>
      <w:widowControl w:val="0"/>
      <w:autoSpaceDE w:val="0"/>
      <w:autoSpaceDN w:val="0"/>
      <w:spacing w:after="0" w:line="240" w:lineRule="auto"/>
      <w:ind w:left="551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9">
    <w:name w:val="toc 9"/>
    <w:basedOn w:val="a"/>
    <w:uiPriority w:val="1"/>
    <w:qFormat/>
    <w:rsid w:val="00E977F0"/>
    <w:pPr>
      <w:widowControl w:val="0"/>
      <w:autoSpaceDE w:val="0"/>
      <w:autoSpaceDN w:val="0"/>
      <w:spacing w:after="0" w:line="240" w:lineRule="auto"/>
      <w:ind w:left="2288" w:hanging="78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4">
    <w:name w:val="Body Text"/>
    <w:basedOn w:val="a"/>
    <w:link w:val="a5"/>
    <w:uiPriority w:val="1"/>
    <w:qFormat/>
    <w:rsid w:val="00E977F0"/>
    <w:pPr>
      <w:widowControl w:val="0"/>
      <w:autoSpaceDE w:val="0"/>
      <w:autoSpaceDN w:val="0"/>
      <w:spacing w:after="0" w:line="240" w:lineRule="auto"/>
      <w:ind w:left="112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5">
    <w:name w:val="Основной текст Знак"/>
    <w:basedOn w:val="a0"/>
    <w:link w:val="a4"/>
    <w:uiPriority w:val="1"/>
    <w:rsid w:val="00E977F0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6">
    <w:name w:val="List Paragraph"/>
    <w:basedOn w:val="a"/>
    <w:link w:val="a7"/>
    <w:uiPriority w:val="34"/>
    <w:qFormat/>
    <w:rsid w:val="00E977F0"/>
    <w:pPr>
      <w:widowControl w:val="0"/>
      <w:autoSpaceDE w:val="0"/>
      <w:autoSpaceDN w:val="0"/>
      <w:spacing w:after="0" w:line="240" w:lineRule="auto"/>
      <w:ind w:left="112" w:firstLine="708"/>
    </w:pPr>
    <w:rPr>
      <w:rFonts w:ascii="Times New Roman" w:eastAsia="Times New Roman" w:hAnsi="Times New Roman" w:cs="Times New Roman"/>
      <w:lang w:val="en-US"/>
    </w:rPr>
  </w:style>
  <w:style w:type="paragraph" w:customStyle="1" w:styleId="TableParagraph">
    <w:name w:val="Table Paragraph"/>
    <w:basedOn w:val="a"/>
    <w:uiPriority w:val="1"/>
    <w:qFormat/>
    <w:rsid w:val="00E977F0"/>
    <w:pPr>
      <w:widowControl w:val="0"/>
      <w:autoSpaceDE w:val="0"/>
      <w:autoSpaceDN w:val="0"/>
      <w:spacing w:after="0" w:line="240" w:lineRule="auto"/>
      <w:ind w:left="103"/>
    </w:pPr>
    <w:rPr>
      <w:rFonts w:ascii="Times New Roman" w:eastAsia="Times New Roman" w:hAnsi="Times New Roman" w:cs="Times New Roman"/>
      <w:lang w:val="en-US"/>
    </w:rPr>
  </w:style>
  <w:style w:type="paragraph" w:styleId="a8">
    <w:name w:val="Balloon Text"/>
    <w:basedOn w:val="a"/>
    <w:link w:val="a9"/>
    <w:uiPriority w:val="99"/>
    <w:semiHidden/>
    <w:unhideWhenUsed/>
    <w:rsid w:val="00E977F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val="en-US"/>
    </w:rPr>
  </w:style>
  <w:style w:type="character" w:customStyle="1" w:styleId="a9">
    <w:name w:val="Текст выноски Знак"/>
    <w:basedOn w:val="a0"/>
    <w:link w:val="a8"/>
    <w:uiPriority w:val="99"/>
    <w:semiHidden/>
    <w:rsid w:val="00E977F0"/>
    <w:rPr>
      <w:rFonts w:ascii="Tahoma" w:eastAsia="Times New Roman" w:hAnsi="Tahoma" w:cs="Tahoma"/>
      <w:sz w:val="16"/>
      <w:szCs w:val="16"/>
      <w:lang w:val="en-US"/>
    </w:rPr>
  </w:style>
  <w:style w:type="paragraph" w:styleId="aa">
    <w:name w:val="header"/>
    <w:basedOn w:val="a"/>
    <w:link w:val="ab"/>
    <w:uiPriority w:val="99"/>
    <w:unhideWhenUsed/>
    <w:rsid w:val="00E977F0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ab">
    <w:name w:val="Верхний колонтитул Знак"/>
    <w:basedOn w:val="a0"/>
    <w:link w:val="aa"/>
    <w:uiPriority w:val="99"/>
    <w:rsid w:val="00E977F0"/>
    <w:rPr>
      <w:rFonts w:ascii="Times New Roman" w:eastAsia="Times New Roman" w:hAnsi="Times New Roman" w:cs="Times New Roman"/>
      <w:lang w:val="en-US"/>
    </w:rPr>
  </w:style>
  <w:style w:type="paragraph" w:styleId="ac">
    <w:name w:val="footer"/>
    <w:basedOn w:val="a"/>
    <w:link w:val="ad"/>
    <w:uiPriority w:val="99"/>
    <w:unhideWhenUsed/>
    <w:rsid w:val="00E977F0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ad">
    <w:name w:val="Нижний колонтитул Знак"/>
    <w:basedOn w:val="a0"/>
    <w:link w:val="ac"/>
    <w:uiPriority w:val="99"/>
    <w:rsid w:val="00E977F0"/>
    <w:rPr>
      <w:rFonts w:ascii="Times New Roman" w:eastAsia="Times New Roman" w:hAnsi="Times New Roman" w:cs="Times New Roman"/>
      <w:lang w:val="en-US"/>
    </w:rPr>
  </w:style>
  <w:style w:type="character" w:customStyle="1" w:styleId="Zag11">
    <w:name w:val="Zag_11"/>
    <w:rsid w:val="00E977F0"/>
  </w:style>
  <w:style w:type="character" w:customStyle="1" w:styleId="ae">
    <w:name w:val="Основной текст_"/>
    <w:link w:val="68"/>
    <w:rsid w:val="00E977F0"/>
    <w:rPr>
      <w:shd w:val="clear" w:color="auto" w:fill="FFFFFF"/>
    </w:rPr>
  </w:style>
  <w:style w:type="paragraph" w:customStyle="1" w:styleId="68">
    <w:name w:val="Основной текст68"/>
    <w:basedOn w:val="a"/>
    <w:link w:val="ae"/>
    <w:rsid w:val="00E977F0"/>
    <w:pPr>
      <w:shd w:val="clear" w:color="auto" w:fill="FFFFFF"/>
      <w:spacing w:after="780" w:line="211" w:lineRule="exact"/>
      <w:jc w:val="right"/>
    </w:pPr>
  </w:style>
  <w:style w:type="character" w:customStyle="1" w:styleId="40">
    <w:name w:val="Основной текст4"/>
    <w:rsid w:val="00E977F0"/>
    <w:rPr>
      <w:shd w:val="clear" w:color="auto" w:fill="FFFFFF"/>
    </w:rPr>
  </w:style>
  <w:style w:type="paragraph" w:customStyle="1" w:styleId="-13">
    <w:name w:val="Цветной список - Акцент 13"/>
    <w:aliases w:val="ITL List Paragraph"/>
    <w:basedOn w:val="a"/>
    <w:uiPriority w:val="34"/>
    <w:qFormat/>
    <w:rsid w:val="00E977F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footnote reference"/>
    <w:basedOn w:val="a0"/>
    <w:uiPriority w:val="99"/>
    <w:rsid w:val="00E977F0"/>
  </w:style>
  <w:style w:type="paragraph" w:styleId="af0">
    <w:name w:val="footnote text"/>
    <w:aliases w:val="Знак6,F1, Знак6,Текст сноски Знак1 Знак,Текст сноски Знак Знак Знак, Знак Знак Знак Знак,Текст сноски Знак Знак"/>
    <w:basedOn w:val="a"/>
    <w:link w:val="af1"/>
    <w:uiPriority w:val="99"/>
    <w:unhideWhenUsed/>
    <w:rsid w:val="00E977F0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Текст сноски Знак"/>
    <w:aliases w:val="Знак6 Знак,F1 Знак, Знак6 Знак,Текст сноски Знак1 Знак Знак,Текст сноски Знак Знак Знак Знак, Знак Знак Знак Знак Знак,Текст сноски Знак Знак Знак1"/>
    <w:basedOn w:val="a0"/>
    <w:link w:val="af0"/>
    <w:uiPriority w:val="99"/>
    <w:rsid w:val="00E977F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Абзац списка Знак"/>
    <w:link w:val="a6"/>
    <w:uiPriority w:val="34"/>
    <w:locked/>
    <w:rsid w:val="00E977F0"/>
    <w:rPr>
      <w:rFonts w:ascii="Times New Roman" w:eastAsia="Times New Roman" w:hAnsi="Times New Roman" w:cs="Times New Roman"/>
      <w:lang w:val="en-US"/>
    </w:rPr>
  </w:style>
  <w:style w:type="character" w:customStyle="1" w:styleId="FontStyle11">
    <w:name w:val="Font Style11"/>
    <w:rsid w:val="00E977F0"/>
    <w:rPr>
      <w:rFonts w:ascii="Times New Roman" w:hAnsi="Times New Roman" w:cs="Times New Roman" w:hint="default"/>
      <w:sz w:val="26"/>
      <w:szCs w:val="26"/>
    </w:rPr>
  </w:style>
  <w:style w:type="character" w:styleId="af2">
    <w:name w:val="Hyperlink"/>
    <w:basedOn w:val="a0"/>
    <w:uiPriority w:val="99"/>
    <w:unhideWhenUsed/>
    <w:rsid w:val="00E977F0"/>
    <w:rPr>
      <w:color w:val="0000FF" w:themeColor="hyperlink"/>
      <w:u w:val="single"/>
    </w:rPr>
  </w:style>
  <w:style w:type="character" w:customStyle="1" w:styleId="80">
    <w:name w:val="Заголовок 8 Знак"/>
    <w:basedOn w:val="a0"/>
    <w:link w:val="8"/>
    <w:uiPriority w:val="9"/>
    <w:semiHidden/>
    <w:rsid w:val="00BD6D43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numbering" w:customStyle="1" w:styleId="22">
    <w:name w:val="Нет списка2"/>
    <w:next w:val="a2"/>
    <w:uiPriority w:val="99"/>
    <w:semiHidden/>
    <w:unhideWhenUsed/>
    <w:rsid w:val="00BD6D43"/>
  </w:style>
  <w:style w:type="paragraph" w:styleId="af3">
    <w:name w:val="Title"/>
    <w:basedOn w:val="a"/>
    <w:link w:val="af4"/>
    <w:qFormat/>
    <w:rsid w:val="00BD6D4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f4">
    <w:name w:val="Название Знак"/>
    <w:basedOn w:val="a0"/>
    <w:link w:val="af3"/>
    <w:rsid w:val="00BD6D43"/>
    <w:rPr>
      <w:rFonts w:ascii="Times New Roman" w:eastAsia="Times New Roman" w:hAnsi="Times New Roman" w:cs="Times New Roman"/>
      <w:b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nevnik.ru/" TargetMode="External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39</Pages>
  <Words>13445</Words>
  <Characters>76642</Characters>
  <Application>Microsoft Office Word</Application>
  <DocSecurity>0</DocSecurity>
  <Lines>638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dcterms:created xsi:type="dcterms:W3CDTF">2018-10-16T11:56:00Z</dcterms:created>
  <dcterms:modified xsi:type="dcterms:W3CDTF">2018-10-16T13:35:00Z</dcterms:modified>
</cp:coreProperties>
</file>