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73E" w:rsidRPr="009A6DA5" w:rsidRDefault="001F7155" w:rsidP="0088173E">
      <w:pPr>
        <w:jc w:val="center"/>
        <w:rPr>
          <w:rFonts w:ascii="Times New Roman" w:eastAsia="Calibri" w:hAnsi="Times New Roman"/>
          <w:b/>
          <w:sz w:val="28"/>
          <w:szCs w:val="28"/>
        </w:rPr>
      </w:pPr>
      <w:bookmarkStart w:id="0" w:name="_GoBack"/>
      <w:r>
        <w:rPr>
          <w:noProof/>
        </w:rPr>
        <w:drawing>
          <wp:anchor distT="0" distB="0" distL="114300" distR="114300" simplePos="0" relativeHeight="251667456" behindDoc="0" locked="0" layoutInCell="1" allowOverlap="1">
            <wp:simplePos x="0" y="0"/>
            <wp:positionH relativeFrom="column">
              <wp:posOffset>-447675</wp:posOffset>
            </wp:positionH>
            <wp:positionV relativeFrom="paragraph">
              <wp:posOffset>87630</wp:posOffset>
            </wp:positionV>
            <wp:extent cx="7543800" cy="10368915"/>
            <wp:effectExtent l="0" t="0" r="0" b="0"/>
            <wp:wrapNone/>
            <wp:docPr id="1" name="Рисунок 8" descr="C:\Users\админ\AppData\Local\Microsoft\Windows\INetCache\Content.Word\Скан_2018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AppData\Local\Microsoft\Windows\INetCache\Content.Word\Скан_201810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3800" cy="103689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8173E">
        <w:rPr>
          <w:rFonts w:ascii="Times New Roman" w:eastAsia="Calibri" w:hAnsi="Times New Roman"/>
          <w:b/>
          <w:sz w:val="28"/>
          <w:szCs w:val="28"/>
        </w:rPr>
        <w:br w:type="page"/>
      </w:r>
      <w:r w:rsidR="0088173E" w:rsidRPr="009A6DA5">
        <w:rPr>
          <w:rFonts w:ascii="Times New Roman" w:eastAsia="Calibri" w:hAnsi="Times New Roman"/>
          <w:b/>
          <w:sz w:val="28"/>
          <w:szCs w:val="28"/>
        </w:rPr>
        <w:lastRenderedPageBreak/>
        <w:t>СОДЕРЖАНИЕ</w:t>
      </w:r>
    </w:p>
    <w:p w:rsidR="0088173E" w:rsidRDefault="0088173E" w:rsidP="0088173E">
      <w:pPr>
        <w:jc w:val="center"/>
        <w:rPr>
          <w:rFonts w:ascii="Times New Roman" w:hAnsi="Times New Roman"/>
          <w:b/>
          <w:bCs/>
          <w:sz w:val="24"/>
          <w:szCs w:val="24"/>
        </w:rPr>
      </w:pPr>
      <w:r w:rsidRPr="009A6DA5">
        <w:rPr>
          <w:rFonts w:ascii="Times New Roman" w:eastAsia="Calibri" w:hAnsi="Times New Roman"/>
          <w:b/>
          <w:sz w:val="24"/>
          <w:szCs w:val="24"/>
        </w:rPr>
        <w:t>основной образовательной программы начального общего образования (ООП НОО)</w:t>
      </w:r>
    </w:p>
    <w:p w:rsidR="0088173E" w:rsidRDefault="0088173E" w:rsidP="0088173E">
      <w:pPr>
        <w:jc w:val="right"/>
        <w:rPr>
          <w:rFonts w:ascii="Times New Roman" w:eastAsia="Calibri" w:hAnsi="Times New Roman"/>
          <w:b/>
          <w:sz w:val="24"/>
          <w:szCs w:val="24"/>
        </w:rPr>
      </w:pPr>
      <w:r w:rsidRPr="00DB54D1">
        <w:rPr>
          <w:rFonts w:ascii="Times New Roman" w:hAnsi="Times New Roman"/>
          <w:b/>
          <w:bCs/>
          <w:sz w:val="24"/>
          <w:szCs w:val="24"/>
        </w:rPr>
        <w:t>Стр</w:t>
      </w:r>
      <w:r>
        <w:rPr>
          <w:rFonts w:ascii="Times New Roman" w:hAnsi="Times New Roman"/>
          <w:b/>
          <w:bCs/>
          <w:sz w:val="24"/>
          <w:szCs w:val="24"/>
        </w:rPr>
        <w:t>.</w:t>
      </w:r>
    </w:p>
    <w:p w:rsidR="0088173E" w:rsidRPr="004D551F" w:rsidRDefault="0088173E" w:rsidP="0088173E">
      <w:pPr>
        <w:rPr>
          <w:rFonts w:ascii="Times New Roman" w:eastAsia="Calibri" w:hAnsi="Times New Roman"/>
          <w:b/>
          <w:sz w:val="24"/>
          <w:szCs w:val="24"/>
        </w:rPr>
      </w:pPr>
      <w:r>
        <w:rPr>
          <w:rFonts w:ascii="Times New Roman" w:eastAsia="Calibri" w:hAnsi="Times New Roman"/>
          <w:b/>
          <w:sz w:val="28"/>
          <w:szCs w:val="28"/>
        </w:rPr>
        <w:t>Раздел I</w:t>
      </w:r>
      <w:r w:rsidRPr="009A6DA5">
        <w:rPr>
          <w:rFonts w:ascii="Times New Roman" w:eastAsia="Calibri" w:hAnsi="Times New Roman"/>
          <w:b/>
          <w:sz w:val="28"/>
          <w:szCs w:val="28"/>
        </w:rPr>
        <w:t>.Целевой раздел</w:t>
      </w:r>
    </w:p>
    <w:p w:rsidR="0088173E" w:rsidRPr="00A12030" w:rsidRDefault="0088173E" w:rsidP="0088173E">
      <w:pPr>
        <w:widowControl w:val="0"/>
        <w:numPr>
          <w:ilvl w:val="1"/>
          <w:numId w:val="556"/>
        </w:numPr>
        <w:autoSpaceDE w:val="0"/>
        <w:autoSpaceDN w:val="0"/>
        <w:adjustRightInd w:val="0"/>
        <w:spacing w:after="0" w:line="240" w:lineRule="auto"/>
        <w:rPr>
          <w:rFonts w:ascii="Times New Roman" w:hAnsi="Times New Roman"/>
          <w:b/>
          <w:sz w:val="24"/>
          <w:szCs w:val="24"/>
        </w:rPr>
      </w:pPr>
      <w:r w:rsidRPr="009A6DA5">
        <w:rPr>
          <w:rFonts w:ascii="Times New Roman" w:hAnsi="Times New Roman"/>
          <w:b/>
          <w:bCs/>
          <w:sz w:val="24"/>
          <w:szCs w:val="24"/>
        </w:rPr>
        <w:t xml:space="preserve">Пояснительная </w:t>
      </w:r>
      <w:r w:rsidRPr="00C8263D">
        <w:rPr>
          <w:rFonts w:ascii="Times New Roman" w:hAnsi="Times New Roman"/>
          <w:b/>
          <w:bCs/>
          <w:sz w:val="24"/>
          <w:szCs w:val="24"/>
        </w:rPr>
        <w:t>записка</w:t>
      </w:r>
      <w:r w:rsidR="009F6045">
        <w:rPr>
          <w:rFonts w:ascii="Times New Roman" w:hAnsi="Times New Roman"/>
          <w:b/>
          <w:sz w:val="24"/>
          <w:szCs w:val="24"/>
        </w:rPr>
        <w:t xml:space="preserve"> ООП НОО МБОУ Гимназия №3</w:t>
      </w:r>
      <w:r>
        <w:rPr>
          <w:rFonts w:ascii="Times New Roman" w:hAnsi="Times New Roman"/>
          <w:sz w:val="24"/>
          <w:szCs w:val="24"/>
        </w:rPr>
        <w:t>………….…………………………</w:t>
      </w:r>
      <w:r w:rsidR="009F6045">
        <w:rPr>
          <w:rFonts w:ascii="Times New Roman" w:hAnsi="Times New Roman"/>
          <w:sz w:val="24"/>
          <w:szCs w:val="24"/>
        </w:rPr>
        <w:t>……………………………………………………………..</w:t>
      </w:r>
      <w:r w:rsidR="00AA08B9" w:rsidRPr="009F6045">
        <w:rPr>
          <w:rFonts w:ascii="Times New Roman" w:hAnsi="Times New Roman"/>
          <w:sz w:val="24"/>
          <w:szCs w:val="24"/>
        </w:rPr>
        <w:t>5-15</w:t>
      </w:r>
    </w:p>
    <w:p w:rsidR="0088173E" w:rsidRPr="009A6DA5" w:rsidRDefault="0088173E" w:rsidP="0088173E">
      <w:pPr>
        <w:widowControl w:val="0"/>
        <w:autoSpaceDE w:val="0"/>
        <w:autoSpaceDN w:val="0"/>
        <w:adjustRightInd w:val="0"/>
        <w:spacing w:after="0" w:line="134" w:lineRule="exact"/>
        <w:rPr>
          <w:rFonts w:ascii="Times New Roman" w:hAnsi="Times New Roman"/>
          <w:sz w:val="24"/>
          <w:szCs w:val="24"/>
        </w:rPr>
      </w:pP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9A6DA5">
        <w:rPr>
          <w:rFonts w:ascii="Times New Roman" w:hAnsi="Times New Roman"/>
          <w:sz w:val="24"/>
          <w:szCs w:val="24"/>
        </w:rPr>
        <w:t>Введение………</w:t>
      </w:r>
      <w:r>
        <w:rPr>
          <w:rFonts w:ascii="Times New Roman" w:hAnsi="Times New Roman"/>
          <w:sz w:val="24"/>
          <w:szCs w:val="24"/>
        </w:rPr>
        <w:t>………………………………………….………………………………………...5-7</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Цель и задачи реализации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AA08B9">
        <w:rPr>
          <w:rFonts w:ascii="Times New Roman" w:hAnsi="Times New Roman"/>
          <w:sz w:val="24"/>
          <w:szCs w:val="24"/>
        </w:rPr>
        <w:t>...............................7-8</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Принципы и подходы к формированию</w:t>
      </w:r>
      <w:r w:rsidRPr="00C8263D">
        <w:rPr>
          <w:rFonts w:ascii="Times New Roman" w:eastAsia="Calibri" w:hAnsi="Times New Roman"/>
          <w:sz w:val="24"/>
          <w:szCs w:val="24"/>
        </w:rPr>
        <w:t xml:space="preserve"> основной образовательной программы начального общего образования</w:t>
      </w:r>
      <w:r w:rsidRPr="007D34EA">
        <w:rPr>
          <w:rFonts w:ascii="Times New Roman" w:hAnsi="Times New Roman"/>
          <w:sz w:val="24"/>
          <w:szCs w:val="24"/>
        </w:rPr>
        <w:t xml:space="preserve"> и состав участников образовательного про</w:t>
      </w:r>
      <w:r w:rsidR="00CB4D71">
        <w:rPr>
          <w:rFonts w:ascii="Times New Roman" w:hAnsi="Times New Roman"/>
          <w:sz w:val="24"/>
          <w:szCs w:val="24"/>
        </w:rPr>
        <w:t>цесса………………………8</w:t>
      </w:r>
      <w:r>
        <w:rPr>
          <w:rFonts w:ascii="Times New Roman" w:hAnsi="Times New Roman"/>
          <w:sz w:val="24"/>
          <w:szCs w:val="24"/>
        </w:rPr>
        <w:t>-10</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Общая характеристика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861F74">
        <w:rPr>
          <w:rFonts w:ascii="Times New Roman" w:hAnsi="Times New Roman"/>
          <w:sz w:val="24"/>
          <w:szCs w:val="24"/>
        </w:rPr>
        <w:t>……………………………………………………………………10-14</w:t>
      </w:r>
    </w:p>
    <w:p w:rsidR="0088173E" w:rsidRPr="007D34EA"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Общие подходы к организации внеуро</w:t>
      </w:r>
      <w:r>
        <w:rPr>
          <w:rFonts w:ascii="Times New Roman" w:hAnsi="Times New Roman"/>
          <w:sz w:val="24"/>
          <w:szCs w:val="24"/>
        </w:rPr>
        <w:t>чн</w:t>
      </w:r>
      <w:r w:rsidR="00861F74">
        <w:rPr>
          <w:rFonts w:ascii="Times New Roman" w:hAnsi="Times New Roman"/>
          <w:sz w:val="24"/>
          <w:szCs w:val="24"/>
        </w:rPr>
        <w:t>ой деятельности…………………………………. 14-15</w:t>
      </w:r>
    </w:p>
    <w:p w:rsidR="0088173E" w:rsidRDefault="0088173E" w:rsidP="0088173E">
      <w:pPr>
        <w:widowControl w:val="0"/>
        <w:autoSpaceDE w:val="0"/>
        <w:autoSpaceDN w:val="0"/>
        <w:adjustRightInd w:val="0"/>
        <w:spacing w:after="0"/>
        <w:rPr>
          <w:rFonts w:ascii="Times New Roman" w:hAnsi="Times New Roman"/>
          <w:sz w:val="24"/>
          <w:szCs w:val="24"/>
        </w:rPr>
      </w:pPr>
    </w:p>
    <w:p w:rsidR="0088173E" w:rsidRPr="00DB54D1" w:rsidRDefault="0088173E" w:rsidP="0088173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Планируемые результаты освоения обучающимися основной образовательной</w:t>
      </w:r>
    </w:p>
    <w:p w:rsidR="0088173E" w:rsidRPr="00DB54D1" w:rsidRDefault="0088173E" w:rsidP="0088173E">
      <w:pPr>
        <w:widowControl w:val="0"/>
        <w:autoSpaceDE w:val="0"/>
        <w:autoSpaceDN w:val="0"/>
        <w:adjustRightInd w:val="0"/>
        <w:spacing w:after="0"/>
        <w:ind w:left="7"/>
        <w:rPr>
          <w:rFonts w:ascii="Times New Roman" w:hAnsi="Times New Roman"/>
          <w:sz w:val="24"/>
          <w:szCs w:val="24"/>
        </w:rPr>
      </w:pPr>
      <w:r w:rsidRPr="00DB54D1">
        <w:rPr>
          <w:rFonts w:ascii="Times New Roman" w:hAnsi="Times New Roman"/>
          <w:b/>
          <w:bCs/>
          <w:sz w:val="24"/>
          <w:szCs w:val="24"/>
        </w:rPr>
        <w:t xml:space="preserve">программы начального общего образования </w:t>
      </w:r>
      <w:r>
        <w:rPr>
          <w:rFonts w:ascii="Times New Roman" w:hAnsi="Times New Roman"/>
          <w:sz w:val="24"/>
          <w:szCs w:val="24"/>
        </w:rPr>
        <w:t>…………………………………………….………..</w:t>
      </w:r>
      <w:r w:rsidRPr="00B007C2">
        <w:rPr>
          <w:rFonts w:ascii="Times New Roman" w:hAnsi="Times New Roman"/>
          <w:b/>
          <w:sz w:val="24"/>
          <w:szCs w:val="24"/>
        </w:rPr>
        <w:t>16-5</w:t>
      </w:r>
      <w:r w:rsidR="00F64EB4">
        <w:rPr>
          <w:rFonts w:ascii="Times New Roman" w:hAnsi="Times New Roman"/>
          <w:b/>
          <w:sz w:val="24"/>
          <w:szCs w:val="24"/>
        </w:rPr>
        <w:t>0</w:t>
      </w:r>
    </w:p>
    <w:p w:rsidR="0088173E" w:rsidRDefault="0088173E" w:rsidP="0088173E">
      <w:pPr>
        <w:widowControl w:val="0"/>
        <w:autoSpaceDE w:val="0"/>
        <w:autoSpaceDN w:val="0"/>
        <w:adjustRightInd w:val="0"/>
        <w:spacing w:after="0"/>
        <w:rPr>
          <w:rFonts w:ascii="Times New Roman" w:hAnsi="Times New Roman"/>
          <w:sz w:val="24"/>
          <w:szCs w:val="24"/>
        </w:rPr>
      </w:pPr>
    </w:p>
    <w:p w:rsidR="0088173E" w:rsidRDefault="0088173E" w:rsidP="0088173E">
      <w:pPr>
        <w:widowControl w:val="0"/>
        <w:autoSpaceDE w:val="0"/>
        <w:autoSpaceDN w:val="0"/>
        <w:adjustRightInd w:val="0"/>
        <w:spacing w:after="0"/>
        <w:rPr>
          <w:rFonts w:ascii="Times New Roman" w:hAnsi="Times New Roman"/>
          <w:sz w:val="24"/>
          <w:szCs w:val="24"/>
        </w:rPr>
      </w:pPr>
      <w:r w:rsidRPr="00DB54D1">
        <w:rPr>
          <w:rFonts w:ascii="Times New Roman" w:hAnsi="Times New Roman"/>
          <w:sz w:val="24"/>
          <w:szCs w:val="24"/>
        </w:rPr>
        <w:t>1.2.1.</w:t>
      </w:r>
      <w:r>
        <w:rPr>
          <w:rFonts w:ascii="Times New Roman" w:hAnsi="Times New Roman"/>
          <w:sz w:val="24"/>
          <w:szCs w:val="24"/>
        </w:rPr>
        <w:t xml:space="preserve"> Общие положения………………………………………………………………………………...16-17</w:t>
      </w:r>
    </w:p>
    <w:p w:rsidR="0088173E" w:rsidRPr="00DB54D1"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1.2.2. </w:t>
      </w:r>
      <w:r w:rsidRPr="00DB54D1">
        <w:rPr>
          <w:rFonts w:ascii="Times New Roman" w:hAnsi="Times New Roman"/>
          <w:sz w:val="24"/>
          <w:szCs w:val="24"/>
        </w:rPr>
        <w:t>Формирование универсальных</w:t>
      </w:r>
      <w:r>
        <w:rPr>
          <w:rFonts w:ascii="Times New Roman" w:hAnsi="Times New Roman"/>
          <w:sz w:val="24"/>
          <w:szCs w:val="24"/>
        </w:rPr>
        <w:t xml:space="preserve"> учебных действий (л</w:t>
      </w:r>
      <w:r w:rsidR="004861B7">
        <w:rPr>
          <w:rFonts w:ascii="Times New Roman" w:hAnsi="Times New Roman"/>
          <w:sz w:val="24"/>
          <w:szCs w:val="24"/>
        </w:rPr>
        <w:t xml:space="preserve"> </w:t>
      </w:r>
      <w:r>
        <w:rPr>
          <w:rFonts w:ascii="Times New Roman" w:hAnsi="Times New Roman"/>
          <w:sz w:val="24"/>
          <w:szCs w:val="24"/>
        </w:rPr>
        <w:t>ичностные и метапредметные результаты)………………………………………………………………………………………………17-21</w:t>
      </w:r>
    </w:p>
    <w:p w:rsidR="0088173E" w:rsidRPr="00DB54D1" w:rsidRDefault="0088173E" w:rsidP="00DE354B">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1.2.2</w:t>
      </w:r>
      <w:r w:rsidRPr="00DB54D1">
        <w:rPr>
          <w:rFonts w:ascii="Times New Roman" w:hAnsi="Times New Roman"/>
          <w:sz w:val="24"/>
          <w:szCs w:val="24"/>
        </w:rPr>
        <w:t>.1.Чтение. Работа с т</w:t>
      </w:r>
      <w:r>
        <w:rPr>
          <w:rFonts w:ascii="Times New Roman" w:hAnsi="Times New Roman"/>
          <w:sz w:val="24"/>
          <w:szCs w:val="24"/>
        </w:rPr>
        <w:t>екстом (метапредметные результаты)………………………………..21-22</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1.2.3</w:t>
      </w:r>
      <w:r w:rsidRPr="00DB54D1">
        <w:rPr>
          <w:rFonts w:ascii="Times New Roman" w:hAnsi="Times New Roman"/>
          <w:sz w:val="24"/>
          <w:szCs w:val="24"/>
        </w:rPr>
        <w:t>.Русский язык…………………………………………………………………….....……</w:t>
      </w:r>
      <w:r w:rsidR="00BC17D7">
        <w:rPr>
          <w:rFonts w:ascii="Times New Roman" w:hAnsi="Times New Roman"/>
          <w:sz w:val="24"/>
          <w:szCs w:val="24"/>
        </w:rPr>
        <w:t>…………22-26</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1.2.4</w:t>
      </w:r>
      <w:r w:rsidRPr="00DB54D1">
        <w:rPr>
          <w:rFonts w:ascii="Times New Roman" w:hAnsi="Times New Roman"/>
          <w:sz w:val="24"/>
          <w:szCs w:val="24"/>
        </w:rPr>
        <w:t>.Литературное чтение</w:t>
      </w:r>
      <w:r>
        <w:rPr>
          <w:rFonts w:ascii="Times New Roman" w:hAnsi="Times New Roman"/>
          <w:sz w:val="24"/>
          <w:szCs w:val="24"/>
        </w:rPr>
        <w:t>…</w:t>
      </w:r>
      <w:r w:rsidR="00BC17D7">
        <w:rPr>
          <w:rFonts w:ascii="Times New Roman" w:hAnsi="Times New Roman"/>
          <w:sz w:val="24"/>
          <w:szCs w:val="24"/>
        </w:rPr>
        <w:t>…………………………………………………………………………..26-30</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1.2.5</w:t>
      </w:r>
      <w:r w:rsidRPr="00DB54D1">
        <w:rPr>
          <w:rFonts w:ascii="Times New Roman" w:hAnsi="Times New Roman"/>
          <w:sz w:val="24"/>
          <w:szCs w:val="24"/>
        </w:rPr>
        <w:t>.</w:t>
      </w:r>
      <w:r w:rsidR="00CD279A">
        <w:rPr>
          <w:rFonts w:ascii="Times New Roman" w:hAnsi="Times New Roman"/>
          <w:sz w:val="24"/>
          <w:szCs w:val="24"/>
        </w:rPr>
        <w:t xml:space="preserve"> Родной (</w:t>
      </w:r>
      <w:r>
        <w:rPr>
          <w:rFonts w:ascii="Times New Roman" w:hAnsi="Times New Roman"/>
          <w:sz w:val="24"/>
          <w:szCs w:val="24"/>
        </w:rPr>
        <w:t>азербайджанский,</w:t>
      </w:r>
      <w:r w:rsidR="00CD279A">
        <w:rPr>
          <w:rFonts w:ascii="Times New Roman" w:hAnsi="Times New Roman"/>
          <w:sz w:val="24"/>
          <w:szCs w:val="24"/>
        </w:rPr>
        <w:t>табасаранский</w:t>
      </w:r>
      <w:r>
        <w:rPr>
          <w:rFonts w:ascii="Times New Roman" w:hAnsi="Times New Roman"/>
          <w:sz w:val="24"/>
          <w:szCs w:val="24"/>
        </w:rPr>
        <w:t>) язык и литература на родном языке…………………………………………………………………………………………….</w:t>
      </w:r>
      <w:r w:rsidR="00BC17D7">
        <w:rPr>
          <w:rFonts w:ascii="Times New Roman" w:hAnsi="Times New Roman"/>
          <w:sz w:val="24"/>
          <w:szCs w:val="24"/>
        </w:rPr>
        <w:t xml:space="preserve">             30-31</w:t>
      </w:r>
    </w:p>
    <w:p w:rsidR="0088173E" w:rsidRPr="00DB54D1"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1.2.6. Иностранный язык (английский)……………</w:t>
      </w:r>
      <w:r w:rsidR="00BC17D7">
        <w:rPr>
          <w:rFonts w:ascii="Times New Roman" w:hAnsi="Times New Roman"/>
          <w:sz w:val="24"/>
          <w:szCs w:val="24"/>
        </w:rPr>
        <w:t>…………………………………………..............31-34</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1.2.7</w:t>
      </w:r>
      <w:r w:rsidRPr="00DB54D1">
        <w:rPr>
          <w:rFonts w:ascii="Times New Roman" w:hAnsi="Times New Roman"/>
          <w:sz w:val="24"/>
          <w:szCs w:val="24"/>
        </w:rPr>
        <w:t>.</w:t>
      </w:r>
      <w:r w:rsidR="00DE354B">
        <w:rPr>
          <w:rFonts w:ascii="Times New Roman" w:hAnsi="Times New Roman"/>
          <w:sz w:val="24"/>
          <w:szCs w:val="24"/>
        </w:rPr>
        <w:t>Математика</w:t>
      </w:r>
      <w:r w:rsidR="00DE354B">
        <w:rPr>
          <w:rFonts w:ascii="Times New Roman" w:hAnsi="Times New Roman"/>
          <w:sz w:val="24"/>
          <w:szCs w:val="24"/>
        </w:rPr>
        <w:tab/>
        <w:t>…....3</w:t>
      </w:r>
      <w:r w:rsidR="00BC17D7">
        <w:rPr>
          <w:rFonts w:ascii="Times New Roman" w:hAnsi="Times New Roman"/>
          <w:sz w:val="24"/>
          <w:szCs w:val="24"/>
        </w:rPr>
        <w:t>4-37</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w:t>
      </w:r>
      <w:r w:rsidR="00BC17D7">
        <w:rPr>
          <w:rFonts w:ascii="Times New Roman" w:hAnsi="Times New Roman"/>
          <w:sz w:val="24"/>
          <w:szCs w:val="24"/>
        </w:rPr>
        <w:t>.8. Окружающий мир</w:t>
      </w:r>
      <w:r w:rsidR="00BC17D7">
        <w:rPr>
          <w:rFonts w:ascii="Times New Roman" w:hAnsi="Times New Roman"/>
          <w:sz w:val="24"/>
          <w:szCs w:val="24"/>
        </w:rPr>
        <w:tab/>
        <w:t>……37-39</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1.2.9</w:t>
      </w:r>
      <w:r w:rsidR="0088173E" w:rsidRPr="00DB54D1">
        <w:rPr>
          <w:rFonts w:ascii="Times New Roman" w:hAnsi="Times New Roman"/>
          <w:sz w:val="24"/>
          <w:szCs w:val="24"/>
        </w:rPr>
        <w:t>.</w:t>
      </w:r>
      <w:r w:rsidR="0088173E">
        <w:rPr>
          <w:rFonts w:ascii="Times New Roman" w:hAnsi="Times New Roman"/>
          <w:sz w:val="24"/>
          <w:szCs w:val="24"/>
        </w:rPr>
        <w:t xml:space="preserve"> Основы религиозных культур и св</w:t>
      </w:r>
      <w:r>
        <w:rPr>
          <w:rFonts w:ascii="Times New Roman" w:hAnsi="Times New Roman"/>
          <w:sz w:val="24"/>
          <w:szCs w:val="24"/>
        </w:rPr>
        <w:t>етской этики………………………………………………39-40</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1.2.10</w:t>
      </w:r>
      <w:r w:rsidR="0088173E">
        <w:rPr>
          <w:rFonts w:ascii="Times New Roman" w:hAnsi="Times New Roman"/>
          <w:sz w:val="24"/>
          <w:szCs w:val="24"/>
        </w:rPr>
        <w:t>. Культура и традиции народов Дагестана……………</w:t>
      </w:r>
      <w:r>
        <w:rPr>
          <w:rFonts w:ascii="Times New Roman" w:hAnsi="Times New Roman"/>
          <w:sz w:val="24"/>
          <w:szCs w:val="24"/>
        </w:rPr>
        <w:t>……………………………...................40-41</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w:t>
      </w:r>
      <w:r w:rsidR="00BC17D7">
        <w:rPr>
          <w:rFonts w:ascii="Times New Roman" w:hAnsi="Times New Roman"/>
          <w:sz w:val="24"/>
          <w:szCs w:val="24"/>
        </w:rPr>
        <w:t>1. Изобразительное искусство</w:t>
      </w:r>
      <w:r w:rsidR="00BC17D7">
        <w:rPr>
          <w:rFonts w:ascii="Times New Roman" w:hAnsi="Times New Roman"/>
          <w:sz w:val="24"/>
          <w:szCs w:val="24"/>
        </w:rPr>
        <w:tab/>
        <w:t>……41-44</w:t>
      </w:r>
    </w:p>
    <w:p w:rsidR="0088173E" w:rsidRPr="00DB54D1"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 Музыка</w:t>
      </w:r>
      <w:r>
        <w:rPr>
          <w:rFonts w:ascii="Times New Roman" w:hAnsi="Times New Roman"/>
          <w:sz w:val="24"/>
          <w:szCs w:val="24"/>
        </w:rPr>
        <w:tab/>
        <w:t>……44-45</w:t>
      </w:r>
    </w:p>
    <w:p w:rsidR="0088173E" w:rsidRPr="00DB54D1"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1.2.13</w:t>
      </w:r>
      <w:r w:rsidR="0088173E" w:rsidRPr="00DB54D1">
        <w:rPr>
          <w:rFonts w:ascii="Times New Roman" w:hAnsi="Times New Roman"/>
          <w:sz w:val="24"/>
          <w:szCs w:val="24"/>
        </w:rPr>
        <w:t>.</w:t>
      </w:r>
      <w:r>
        <w:rPr>
          <w:rFonts w:ascii="Times New Roman" w:hAnsi="Times New Roman"/>
          <w:sz w:val="24"/>
          <w:szCs w:val="24"/>
        </w:rPr>
        <w:t>Технология</w:t>
      </w:r>
      <w:r>
        <w:rPr>
          <w:rFonts w:ascii="Times New Roman" w:hAnsi="Times New Roman"/>
          <w:sz w:val="24"/>
          <w:szCs w:val="24"/>
        </w:rPr>
        <w:tab/>
        <w:t>……45-</w:t>
      </w:r>
      <w:r w:rsidR="00F909CE">
        <w:rPr>
          <w:rFonts w:ascii="Times New Roman" w:hAnsi="Times New Roman"/>
          <w:sz w:val="24"/>
          <w:szCs w:val="24"/>
        </w:rPr>
        <w:t>47</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1.2.14</w:t>
      </w:r>
      <w:r w:rsidR="0088173E">
        <w:rPr>
          <w:rFonts w:ascii="Times New Roman" w:hAnsi="Times New Roman"/>
          <w:sz w:val="24"/>
          <w:szCs w:val="24"/>
        </w:rPr>
        <w:t>. Физическая культура</w:t>
      </w:r>
      <w:r w:rsidR="0088173E">
        <w:rPr>
          <w:rFonts w:ascii="Times New Roman" w:hAnsi="Times New Roman"/>
          <w:sz w:val="24"/>
          <w:szCs w:val="24"/>
        </w:rPr>
        <w:tab/>
        <w:t>……</w:t>
      </w:r>
      <w:r w:rsidR="00F909CE">
        <w:rPr>
          <w:rFonts w:ascii="Times New Roman" w:hAnsi="Times New Roman"/>
          <w:sz w:val="24"/>
          <w:szCs w:val="24"/>
        </w:rPr>
        <w:t>47-49</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1.2.15</w:t>
      </w:r>
      <w:r w:rsidR="0088173E">
        <w:rPr>
          <w:rFonts w:ascii="Times New Roman" w:hAnsi="Times New Roman"/>
          <w:sz w:val="24"/>
          <w:szCs w:val="24"/>
        </w:rPr>
        <w:t>. Шахматы…………</w:t>
      </w:r>
      <w:r w:rsidR="00F909CE">
        <w:rPr>
          <w:rFonts w:ascii="Times New Roman" w:hAnsi="Times New Roman"/>
          <w:sz w:val="24"/>
          <w:szCs w:val="24"/>
        </w:rPr>
        <w:t xml:space="preserve">………………………………………………………………………………50 </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p>
    <w:p w:rsidR="0088173E" w:rsidRPr="00DB54D1" w:rsidRDefault="0088173E" w:rsidP="0088173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 Система оценки достижения планируемых результатов освоения обучающимися</w:t>
      </w:r>
    </w:p>
    <w:p w:rsidR="0088173E" w:rsidRPr="00C53BBA" w:rsidRDefault="0088173E" w:rsidP="0088173E">
      <w:pPr>
        <w:widowControl w:val="0"/>
        <w:tabs>
          <w:tab w:val="left" w:pos="9923"/>
        </w:tabs>
        <w:autoSpaceDE w:val="0"/>
        <w:autoSpaceDN w:val="0"/>
        <w:adjustRightInd w:val="0"/>
        <w:spacing w:after="0"/>
        <w:ind w:left="67"/>
        <w:rPr>
          <w:rFonts w:ascii="Times New Roman" w:hAnsi="Times New Roman"/>
          <w:b/>
          <w:sz w:val="24"/>
          <w:szCs w:val="24"/>
        </w:rPr>
      </w:pPr>
      <w:r w:rsidRPr="00DB54D1">
        <w:rPr>
          <w:rFonts w:ascii="Times New Roman" w:hAnsi="Times New Roman"/>
          <w:b/>
          <w:bCs/>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F909CE">
        <w:rPr>
          <w:rFonts w:ascii="Times New Roman" w:hAnsi="Times New Roman"/>
          <w:b/>
          <w:sz w:val="24"/>
          <w:szCs w:val="24"/>
        </w:rPr>
        <w:t>51-84</w:t>
      </w:r>
    </w:p>
    <w:p w:rsidR="0088173E" w:rsidRPr="00C53BBA" w:rsidRDefault="0088173E" w:rsidP="0088173E">
      <w:pPr>
        <w:widowControl w:val="0"/>
        <w:autoSpaceDE w:val="0"/>
        <w:autoSpaceDN w:val="0"/>
        <w:adjustRightInd w:val="0"/>
        <w:spacing w:after="0" w:line="235" w:lineRule="auto"/>
        <w:ind w:left="67"/>
        <w:rPr>
          <w:rFonts w:ascii="Times New Roman" w:hAnsi="Times New Roman"/>
          <w:b/>
          <w:sz w:val="24"/>
          <w:szCs w:val="24"/>
        </w:rPr>
      </w:pP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1.3.1.</w:t>
      </w:r>
      <w:r w:rsidR="005D3BE9">
        <w:rPr>
          <w:rFonts w:ascii="Times New Roman" w:hAnsi="Times New Roman"/>
          <w:sz w:val="24"/>
          <w:szCs w:val="24"/>
        </w:rPr>
        <w:t>Общие положения</w:t>
      </w:r>
      <w:r w:rsidR="005D3BE9">
        <w:rPr>
          <w:rFonts w:ascii="Times New Roman" w:hAnsi="Times New Roman"/>
          <w:sz w:val="24"/>
          <w:szCs w:val="24"/>
        </w:rPr>
        <w:tab/>
        <w:t>……51-52</w:t>
      </w: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1.3.2.Особенности оценки личностных, метапредме</w:t>
      </w:r>
      <w:r>
        <w:rPr>
          <w:rFonts w:ascii="Times New Roman" w:hAnsi="Times New Roman"/>
          <w:sz w:val="24"/>
          <w:szCs w:val="24"/>
        </w:rPr>
        <w:t>тн</w:t>
      </w:r>
      <w:r w:rsidR="005D3BE9">
        <w:rPr>
          <w:rFonts w:ascii="Times New Roman" w:hAnsi="Times New Roman"/>
          <w:sz w:val="24"/>
          <w:szCs w:val="24"/>
        </w:rPr>
        <w:t>ых и предметных результатов</w:t>
      </w:r>
      <w:r w:rsidR="005D3BE9">
        <w:rPr>
          <w:rFonts w:ascii="Times New Roman" w:hAnsi="Times New Roman"/>
          <w:sz w:val="24"/>
          <w:szCs w:val="24"/>
        </w:rPr>
        <w:tab/>
        <w:t>……52-77</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1.3.3.Портфель достижений как инструмент оценки динамики индивидуальных</w:t>
      </w:r>
    </w:p>
    <w:p w:rsidR="0088173E" w:rsidRPr="00DB54D1" w:rsidRDefault="0088173E" w:rsidP="0088173E">
      <w:pPr>
        <w:widowControl w:val="0"/>
        <w:autoSpaceDE w:val="0"/>
        <w:autoSpaceDN w:val="0"/>
        <w:adjustRightInd w:val="0"/>
        <w:spacing w:after="0"/>
        <w:rPr>
          <w:rFonts w:ascii="Times New Roman" w:hAnsi="Times New Roman"/>
          <w:sz w:val="24"/>
          <w:szCs w:val="24"/>
        </w:rPr>
      </w:pPr>
    </w:p>
    <w:p w:rsidR="0088173E"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DB54D1">
        <w:rPr>
          <w:rFonts w:ascii="Times New Roman" w:hAnsi="Times New Roman"/>
          <w:sz w:val="24"/>
          <w:szCs w:val="24"/>
        </w:rPr>
        <w:t>обр</w:t>
      </w:r>
      <w:r>
        <w:rPr>
          <w:rFonts w:ascii="Times New Roman" w:hAnsi="Times New Roman"/>
          <w:sz w:val="24"/>
          <w:szCs w:val="24"/>
        </w:rPr>
        <w:t>азовательных достижений обу</w:t>
      </w:r>
      <w:r w:rsidR="005D3BE9">
        <w:rPr>
          <w:rFonts w:ascii="Times New Roman" w:hAnsi="Times New Roman"/>
          <w:sz w:val="24"/>
          <w:szCs w:val="24"/>
        </w:rPr>
        <w:t>чающихся……………………………………………………..77-80</w:t>
      </w: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lastRenderedPageBreak/>
        <w:t>1.3.4.Итоговая оценка выпускника</w:t>
      </w:r>
      <w:r>
        <w:rPr>
          <w:rFonts w:ascii="Times New Roman" w:hAnsi="Times New Roman"/>
          <w:sz w:val="24"/>
          <w:szCs w:val="24"/>
        </w:rPr>
        <w:t xml:space="preserve"> начальной </w:t>
      </w:r>
      <w:r w:rsidR="005D3BE9">
        <w:rPr>
          <w:rFonts w:ascii="Times New Roman" w:hAnsi="Times New Roman"/>
          <w:sz w:val="24"/>
          <w:szCs w:val="24"/>
        </w:rPr>
        <w:t xml:space="preserve">школы </w:t>
      </w:r>
      <w:r w:rsidR="005D3BE9">
        <w:rPr>
          <w:rFonts w:ascii="Times New Roman" w:hAnsi="Times New Roman"/>
          <w:sz w:val="24"/>
          <w:szCs w:val="24"/>
        </w:rPr>
        <w:tab/>
        <w:t>……80-82</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1.3.5. Комплексные итоговые ра</w:t>
      </w:r>
      <w:r w:rsidR="005D3BE9">
        <w:rPr>
          <w:rFonts w:ascii="Times New Roman" w:hAnsi="Times New Roman"/>
          <w:sz w:val="24"/>
          <w:szCs w:val="24"/>
        </w:rPr>
        <w:t>боты………………………………………………………………….82-84</w:t>
      </w:r>
    </w:p>
    <w:p w:rsidR="0088173E" w:rsidRDefault="0088173E" w:rsidP="0088173E">
      <w:pPr>
        <w:widowControl w:val="0"/>
        <w:autoSpaceDE w:val="0"/>
        <w:autoSpaceDN w:val="0"/>
        <w:adjustRightInd w:val="0"/>
        <w:spacing w:after="0" w:line="239" w:lineRule="auto"/>
        <w:rPr>
          <w:rFonts w:ascii="Times New Roman" w:hAnsi="Times New Roman"/>
          <w:b/>
          <w:bCs/>
          <w:sz w:val="28"/>
          <w:szCs w:val="28"/>
        </w:rPr>
      </w:pPr>
    </w:p>
    <w:p w:rsidR="0088173E" w:rsidRPr="009A6DA5" w:rsidRDefault="0088173E" w:rsidP="0088173E">
      <w:pPr>
        <w:widowControl w:val="0"/>
        <w:autoSpaceDE w:val="0"/>
        <w:autoSpaceDN w:val="0"/>
        <w:adjustRightInd w:val="0"/>
        <w:spacing w:after="0" w:line="239" w:lineRule="auto"/>
        <w:ind w:left="7"/>
        <w:rPr>
          <w:rFonts w:ascii="Times New Roman" w:hAnsi="Times New Roman"/>
          <w:b/>
          <w:sz w:val="28"/>
          <w:szCs w:val="28"/>
        </w:rPr>
      </w:pPr>
      <w:r w:rsidRPr="009A6DA5">
        <w:rPr>
          <w:rFonts w:ascii="Times New Roman" w:hAnsi="Times New Roman"/>
          <w:b/>
          <w:bCs/>
          <w:sz w:val="28"/>
          <w:szCs w:val="28"/>
        </w:rPr>
        <w:t xml:space="preserve">Раздел II. </w:t>
      </w:r>
      <w:r w:rsidRPr="009A6DA5">
        <w:rPr>
          <w:rFonts w:ascii="Times New Roman" w:hAnsi="Times New Roman"/>
          <w:b/>
          <w:bCs/>
          <w:iCs/>
          <w:sz w:val="28"/>
          <w:szCs w:val="28"/>
        </w:rPr>
        <w:t>Содержательный раздел</w:t>
      </w:r>
    </w:p>
    <w:p w:rsidR="0088173E" w:rsidRPr="00DB54D1" w:rsidRDefault="0088173E" w:rsidP="0088173E">
      <w:pPr>
        <w:widowControl w:val="0"/>
        <w:autoSpaceDE w:val="0"/>
        <w:autoSpaceDN w:val="0"/>
        <w:adjustRightInd w:val="0"/>
        <w:spacing w:after="0" w:line="272" w:lineRule="exact"/>
        <w:rPr>
          <w:rFonts w:ascii="Times New Roman" w:hAnsi="Times New Roman"/>
          <w:sz w:val="24"/>
          <w:szCs w:val="24"/>
        </w:rPr>
      </w:pPr>
    </w:p>
    <w:p w:rsidR="0088173E" w:rsidRPr="00C53BBA" w:rsidRDefault="0088173E" w:rsidP="0088173E">
      <w:pPr>
        <w:widowControl w:val="0"/>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2.1. Программа формирования универсальных учебных действий  у обучающихся на уровне</w:t>
      </w:r>
    </w:p>
    <w:p w:rsidR="0088173E" w:rsidRPr="00C53BBA" w:rsidRDefault="0088173E" w:rsidP="0088173E">
      <w:pPr>
        <w:widowControl w:val="0"/>
        <w:tabs>
          <w:tab w:val="left" w:leader="dot" w:pos="9167"/>
        </w:tabs>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начального общего образования</w:t>
      </w:r>
      <w:r w:rsidRPr="00C53BBA">
        <w:rPr>
          <w:rFonts w:ascii="Times New Roman" w:hAnsi="Times New Roman"/>
          <w:sz w:val="24"/>
          <w:szCs w:val="24"/>
        </w:rPr>
        <w:t xml:space="preserve"> ………………………………</w:t>
      </w:r>
      <w:r w:rsidRPr="00C53BBA">
        <w:rPr>
          <w:rFonts w:ascii="Times New Roman" w:hAnsi="Times New Roman"/>
          <w:sz w:val="24"/>
          <w:szCs w:val="24"/>
        </w:rPr>
        <w:tab/>
        <w:t>……..</w:t>
      </w:r>
      <w:r w:rsidR="005D3BE9">
        <w:rPr>
          <w:rFonts w:ascii="Times New Roman" w:hAnsi="Times New Roman"/>
          <w:b/>
          <w:sz w:val="24"/>
          <w:szCs w:val="24"/>
        </w:rPr>
        <w:t>85</w:t>
      </w:r>
      <w:r w:rsidR="00DF3AB0">
        <w:rPr>
          <w:rFonts w:ascii="Times New Roman" w:hAnsi="Times New Roman"/>
          <w:b/>
          <w:sz w:val="24"/>
          <w:szCs w:val="24"/>
        </w:rPr>
        <w:t>-114</w:t>
      </w:r>
    </w:p>
    <w:p w:rsidR="0088173E"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2.1.1. </w:t>
      </w:r>
      <w:r>
        <w:rPr>
          <w:rFonts w:ascii="Times New Roman" w:hAnsi="Times New Roman"/>
          <w:sz w:val="24"/>
          <w:szCs w:val="24"/>
        </w:rPr>
        <w:t>Общие положени</w:t>
      </w:r>
      <w:r w:rsidR="00B74C60">
        <w:rPr>
          <w:rFonts w:ascii="Times New Roman" w:hAnsi="Times New Roman"/>
          <w:sz w:val="24"/>
          <w:szCs w:val="24"/>
        </w:rPr>
        <w:t>я……………………………………………………………………………85-86</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2.1.2. </w:t>
      </w:r>
      <w:r w:rsidRPr="00C53BBA">
        <w:rPr>
          <w:rFonts w:ascii="Times New Roman" w:hAnsi="Times New Roman"/>
          <w:sz w:val="24"/>
          <w:szCs w:val="24"/>
        </w:rPr>
        <w:t>Ценностные ориентиры начального общего образования</w:t>
      </w:r>
      <w:r w:rsidRPr="00C53BBA">
        <w:rPr>
          <w:rFonts w:ascii="Times New Roman" w:hAnsi="Times New Roman"/>
          <w:sz w:val="24"/>
          <w:szCs w:val="24"/>
        </w:rPr>
        <w:tab/>
      </w:r>
      <w:r w:rsidR="00B74C60">
        <w:rPr>
          <w:rFonts w:ascii="Times New Roman" w:hAnsi="Times New Roman"/>
          <w:sz w:val="24"/>
          <w:szCs w:val="24"/>
        </w:rPr>
        <w:t>……86-87</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2.1.3</w:t>
      </w:r>
      <w:r w:rsidRPr="00C53BBA">
        <w:rPr>
          <w:rFonts w:ascii="Times New Roman" w:hAnsi="Times New Roman"/>
          <w:sz w:val="24"/>
          <w:szCs w:val="24"/>
        </w:rPr>
        <w:t>. Характеристика универсальных учебных действий при получении  начального</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общего образования</w:t>
      </w:r>
      <w:r w:rsidRPr="00C53BBA">
        <w:rPr>
          <w:rFonts w:ascii="Times New Roman" w:hAnsi="Times New Roman"/>
          <w:sz w:val="24"/>
          <w:szCs w:val="24"/>
        </w:rPr>
        <w:tab/>
      </w:r>
      <w:r w:rsidR="00B74C60">
        <w:rPr>
          <w:rFonts w:ascii="Times New Roman" w:hAnsi="Times New Roman"/>
          <w:sz w:val="24"/>
          <w:szCs w:val="24"/>
        </w:rPr>
        <w:t>……87-91</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2.1.4</w:t>
      </w:r>
      <w:r w:rsidRPr="00C53BBA">
        <w:rPr>
          <w:rFonts w:ascii="Times New Roman" w:hAnsi="Times New Roman"/>
          <w:sz w:val="24"/>
          <w:szCs w:val="24"/>
        </w:rPr>
        <w:t>. Связь универсальных учебных действий с содержанием учебных предметов</w:t>
      </w:r>
      <w:r w:rsidRPr="00C53BBA">
        <w:rPr>
          <w:rFonts w:ascii="Times New Roman" w:hAnsi="Times New Roman"/>
          <w:sz w:val="24"/>
          <w:szCs w:val="24"/>
        </w:rPr>
        <w:tab/>
      </w:r>
      <w:r w:rsidR="00B74C60">
        <w:rPr>
          <w:rFonts w:ascii="Times New Roman" w:hAnsi="Times New Roman"/>
          <w:sz w:val="24"/>
          <w:szCs w:val="24"/>
        </w:rPr>
        <w:t>…..91-</w:t>
      </w:r>
      <w:r w:rsidR="00DF3AB0">
        <w:rPr>
          <w:rFonts w:ascii="Times New Roman" w:hAnsi="Times New Roman"/>
          <w:sz w:val="24"/>
          <w:szCs w:val="24"/>
        </w:rPr>
        <w:t>99</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2.1.5</w:t>
      </w:r>
      <w:r w:rsidRPr="00C53BBA">
        <w:rPr>
          <w:rFonts w:ascii="Times New Roman" w:hAnsi="Times New Roman"/>
          <w:sz w:val="24"/>
          <w:szCs w:val="24"/>
        </w:rPr>
        <w:t>. Типовые задачи формирования личностных, регулятивных, познавательных, коммуникативных универсальных учебных действий………………………</w:t>
      </w:r>
      <w:r w:rsidR="00DF3AB0">
        <w:rPr>
          <w:rFonts w:ascii="Times New Roman" w:hAnsi="Times New Roman"/>
          <w:sz w:val="24"/>
          <w:szCs w:val="24"/>
        </w:rPr>
        <w:t>………………..99-100</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2.1.6</w:t>
      </w:r>
      <w:r w:rsidRPr="00C53BBA">
        <w:rPr>
          <w:rFonts w:ascii="Times New Roman" w:hAnsi="Times New Roman"/>
          <w:sz w:val="24"/>
          <w:szCs w:val="24"/>
        </w:rPr>
        <w:t>. Типовые задачи и способы формирования познавательных универсальных учебных действий с учётом особенностей информационно-педагогического взаимодействия с детьми младшего школьного возраста с низким уровнем владения русским языком</w:t>
      </w:r>
      <w:r w:rsidR="00DF3AB0">
        <w:rPr>
          <w:rFonts w:ascii="Times New Roman" w:hAnsi="Times New Roman"/>
          <w:sz w:val="24"/>
          <w:szCs w:val="24"/>
        </w:rPr>
        <w:t>……………….100-103</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2.1.7</w:t>
      </w:r>
      <w:r w:rsidRPr="00C53BBA">
        <w:rPr>
          <w:rFonts w:ascii="Times New Roman" w:hAnsi="Times New Roman"/>
          <w:sz w:val="24"/>
          <w:szCs w:val="24"/>
        </w:rPr>
        <w:t xml:space="preserve">. Особенности, основные направления и планируемые результатыучебно-исследовательской и проектной деятельности обучающихся в рамках урочной и внеурочной деятельности…………………… </w:t>
      </w:r>
      <w:r w:rsidR="00DF3AB0">
        <w:rPr>
          <w:rFonts w:ascii="Times New Roman" w:hAnsi="Times New Roman"/>
          <w:sz w:val="24"/>
          <w:szCs w:val="24"/>
        </w:rPr>
        <w:t>………………………………………………………………..103-104</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2.1.8</w:t>
      </w:r>
      <w:r w:rsidRPr="00C53BBA">
        <w:rPr>
          <w:rFonts w:ascii="Times New Roman" w:hAnsi="Times New Roman"/>
          <w:sz w:val="24"/>
          <w:szCs w:val="24"/>
        </w:rPr>
        <w:t>. Информационно-коммуникативные технологии –инструментарий УУД. Формирование ИКТ – компетенции обучающихся</w:t>
      </w:r>
      <w:r w:rsidR="00DF3AB0">
        <w:rPr>
          <w:rFonts w:ascii="Times New Roman" w:hAnsi="Times New Roman"/>
          <w:sz w:val="24"/>
          <w:szCs w:val="24"/>
        </w:rPr>
        <w:t>……………………………………………………………..104-107</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2.1.9</w:t>
      </w:r>
      <w:r w:rsidRPr="00C53BBA">
        <w:rPr>
          <w:rFonts w:ascii="Times New Roman" w:hAnsi="Times New Roman"/>
          <w:sz w:val="24"/>
          <w:szCs w:val="24"/>
        </w:rPr>
        <w:t>. Условия, обеспечивающие развитие универсальных учебных действийу обучающихся</w:t>
      </w:r>
      <w:r w:rsidRPr="00C53BBA">
        <w:rPr>
          <w:rFonts w:ascii="Times New Roman" w:hAnsi="Times New Roman"/>
          <w:sz w:val="24"/>
          <w:szCs w:val="24"/>
        </w:rPr>
        <w:tab/>
      </w:r>
      <w:r w:rsidR="00DF3AB0">
        <w:rPr>
          <w:rFonts w:ascii="Times New Roman" w:hAnsi="Times New Roman"/>
          <w:sz w:val="24"/>
          <w:szCs w:val="24"/>
        </w:rPr>
        <w:t>…107-109</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2.1.10</w:t>
      </w:r>
      <w:r w:rsidRPr="00C53BBA">
        <w:rPr>
          <w:rFonts w:ascii="Times New Roman" w:hAnsi="Times New Roman"/>
          <w:sz w:val="24"/>
          <w:szCs w:val="24"/>
        </w:rPr>
        <w:t>.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r w:rsidR="00DF3AB0">
        <w:rPr>
          <w:rFonts w:ascii="Times New Roman" w:hAnsi="Times New Roman"/>
          <w:sz w:val="24"/>
          <w:szCs w:val="24"/>
        </w:rPr>
        <w:t>……………………..109-113</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2.1</w:t>
      </w:r>
      <w:r>
        <w:rPr>
          <w:rFonts w:ascii="Times New Roman" w:hAnsi="Times New Roman"/>
          <w:sz w:val="24"/>
          <w:szCs w:val="24"/>
        </w:rPr>
        <w:t>.11</w:t>
      </w:r>
      <w:r w:rsidRPr="00C53BBA">
        <w:rPr>
          <w:rFonts w:ascii="Times New Roman" w:hAnsi="Times New Roman"/>
          <w:sz w:val="24"/>
          <w:szCs w:val="24"/>
        </w:rPr>
        <w:t>. Методика и инструментарий оценки успешности освоения и применения обучающимися универсальных учебн</w:t>
      </w:r>
      <w:r>
        <w:rPr>
          <w:rFonts w:ascii="Times New Roman" w:hAnsi="Times New Roman"/>
          <w:sz w:val="24"/>
          <w:szCs w:val="24"/>
        </w:rPr>
        <w:t>ых действий…...</w:t>
      </w:r>
      <w:r w:rsidRPr="00C53BBA">
        <w:rPr>
          <w:rFonts w:ascii="Times New Roman" w:hAnsi="Times New Roman"/>
          <w:sz w:val="24"/>
          <w:szCs w:val="24"/>
        </w:rPr>
        <w:t>……………………………………</w:t>
      </w:r>
      <w:r w:rsidR="00DF3AB0">
        <w:rPr>
          <w:rFonts w:ascii="Times New Roman" w:hAnsi="Times New Roman"/>
          <w:sz w:val="24"/>
          <w:szCs w:val="24"/>
        </w:rPr>
        <w:t>……………………113-114</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p>
    <w:p w:rsidR="0088173E" w:rsidRPr="003E432C" w:rsidRDefault="0088173E" w:rsidP="0088173E">
      <w:pPr>
        <w:widowControl w:val="0"/>
        <w:tabs>
          <w:tab w:val="left" w:leader="dot" w:pos="9387"/>
        </w:tabs>
        <w:autoSpaceDE w:val="0"/>
        <w:autoSpaceDN w:val="0"/>
        <w:adjustRightInd w:val="0"/>
        <w:spacing w:after="0" w:line="240" w:lineRule="auto"/>
        <w:rPr>
          <w:rFonts w:ascii="Times New Roman" w:hAnsi="Times New Roman"/>
          <w:b/>
          <w:sz w:val="24"/>
          <w:szCs w:val="24"/>
        </w:rPr>
      </w:pPr>
      <w:r w:rsidRPr="00C53BBA">
        <w:rPr>
          <w:rFonts w:ascii="Times New Roman" w:hAnsi="Times New Roman"/>
          <w:b/>
          <w:sz w:val="24"/>
          <w:szCs w:val="24"/>
        </w:rPr>
        <w:t>2.2. Программы отдельных учебных предметов,  курсов и курсов внеурочной деятельности</w:t>
      </w:r>
      <w:r w:rsidRPr="00C53BBA">
        <w:rPr>
          <w:rFonts w:ascii="Times New Roman" w:hAnsi="Times New Roman"/>
          <w:sz w:val="24"/>
          <w:szCs w:val="24"/>
        </w:rPr>
        <w:t>………………………………………………………………………………..</w:t>
      </w:r>
      <w:r w:rsidRPr="00C53BBA">
        <w:rPr>
          <w:rFonts w:ascii="Times New Roman" w:hAnsi="Times New Roman"/>
          <w:sz w:val="24"/>
          <w:szCs w:val="24"/>
        </w:rPr>
        <w:tab/>
      </w:r>
      <w:r w:rsidR="00DF3AB0">
        <w:rPr>
          <w:rFonts w:ascii="Times New Roman" w:hAnsi="Times New Roman"/>
          <w:b/>
          <w:sz w:val="24"/>
          <w:szCs w:val="24"/>
        </w:rPr>
        <w:t>114</w:t>
      </w:r>
      <w:r w:rsidRPr="003E432C">
        <w:rPr>
          <w:rFonts w:ascii="Times New Roman" w:hAnsi="Times New Roman"/>
          <w:b/>
          <w:sz w:val="24"/>
          <w:szCs w:val="24"/>
        </w:rPr>
        <w:t>-</w:t>
      </w:r>
    </w:p>
    <w:p w:rsidR="0088173E" w:rsidRPr="00C53BBA" w:rsidRDefault="0088173E" w:rsidP="0088173E">
      <w:pPr>
        <w:widowControl w:val="0"/>
        <w:tabs>
          <w:tab w:val="left" w:leader="dot" w:pos="9387"/>
        </w:tabs>
        <w:autoSpaceDE w:val="0"/>
        <w:autoSpaceDN w:val="0"/>
        <w:adjustRightInd w:val="0"/>
        <w:spacing w:after="0" w:line="240" w:lineRule="auto"/>
        <w:rPr>
          <w:rFonts w:ascii="Times New Roman" w:hAnsi="Times New Roman"/>
          <w:sz w:val="24"/>
          <w:szCs w:val="24"/>
        </w:rPr>
      </w:pPr>
    </w:p>
    <w:p w:rsidR="0088173E" w:rsidRPr="00C53BBA"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2.2.1.</w:t>
      </w:r>
      <w:r w:rsidR="00DF3AB0">
        <w:rPr>
          <w:rFonts w:ascii="Times New Roman" w:hAnsi="Times New Roman"/>
          <w:sz w:val="24"/>
          <w:szCs w:val="24"/>
        </w:rPr>
        <w:t>Общие положения</w:t>
      </w:r>
      <w:r w:rsidR="00DF3AB0">
        <w:rPr>
          <w:rFonts w:ascii="Times New Roman" w:hAnsi="Times New Roman"/>
          <w:sz w:val="24"/>
          <w:szCs w:val="24"/>
        </w:rPr>
        <w:tab/>
        <w:t>....114-1</w:t>
      </w:r>
      <w:r>
        <w:rPr>
          <w:rFonts w:ascii="Times New Roman" w:hAnsi="Times New Roman"/>
          <w:sz w:val="24"/>
          <w:szCs w:val="24"/>
        </w:rPr>
        <w:t>1</w:t>
      </w:r>
      <w:r w:rsidR="00DF3AB0">
        <w:rPr>
          <w:rFonts w:ascii="Times New Roman" w:hAnsi="Times New Roman"/>
          <w:sz w:val="24"/>
          <w:szCs w:val="24"/>
        </w:rPr>
        <w:t>5</w:t>
      </w:r>
    </w:p>
    <w:p w:rsidR="0088173E" w:rsidRPr="00C53BBA"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2.2.2.Основное содержание учебных предметов</w:t>
      </w:r>
      <w:r>
        <w:rPr>
          <w:rFonts w:ascii="Times New Roman" w:hAnsi="Times New Roman"/>
          <w:sz w:val="24"/>
          <w:szCs w:val="24"/>
        </w:rPr>
        <w:t>, курсов</w:t>
      </w:r>
    </w:p>
    <w:p w:rsidR="0088173E" w:rsidRPr="00C53BBA"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2.2.2.1.Русский язык</w:t>
      </w:r>
      <w:r w:rsidRPr="00C53BBA">
        <w:rPr>
          <w:rFonts w:ascii="Times New Roman" w:hAnsi="Times New Roman"/>
          <w:sz w:val="24"/>
          <w:szCs w:val="24"/>
        </w:rPr>
        <w:tab/>
      </w:r>
      <w:r w:rsidR="00DF3AB0">
        <w:rPr>
          <w:rFonts w:ascii="Times New Roman" w:hAnsi="Times New Roman"/>
          <w:sz w:val="24"/>
          <w:szCs w:val="24"/>
        </w:rPr>
        <w:t>…115-129</w:t>
      </w:r>
    </w:p>
    <w:p w:rsidR="0088173E" w:rsidRPr="00E431B5"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2.2.2.2. Литерату</w:t>
      </w:r>
      <w:r>
        <w:rPr>
          <w:rFonts w:ascii="Times New Roman" w:hAnsi="Times New Roman"/>
          <w:sz w:val="24"/>
          <w:szCs w:val="24"/>
        </w:rPr>
        <w:t>рное чтение</w:t>
      </w:r>
      <w:r>
        <w:rPr>
          <w:rFonts w:ascii="Times New Roman" w:hAnsi="Times New Roman"/>
          <w:sz w:val="24"/>
          <w:szCs w:val="24"/>
        </w:rPr>
        <w:tab/>
        <w:t>…</w:t>
      </w:r>
      <w:r w:rsidRPr="00FC147B">
        <w:rPr>
          <w:rFonts w:ascii="Times New Roman" w:hAnsi="Times New Roman"/>
          <w:sz w:val="24"/>
          <w:szCs w:val="24"/>
        </w:rPr>
        <w:t>1</w:t>
      </w:r>
      <w:r w:rsidR="00DF3AB0">
        <w:rPr>
          <w:rFonts w:ascii="Times New Roman" w:hAnsi="Times New Roman"/>
          <w:sz w:val="24"/>
          <w:szCs w:val="24"/>
        </w:rPr>
        <w:t>29-140</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2.2.2.3. Английский</w:t>
      </w:r>
      <w:r>
        <w:rPr>
          <w:rFonts w:ascii="Times New Roman" w:hAnsi="Times New Roman"/>
          <w:sz w:val="24"/>
          <w:szCs w:val="24"/>
        </w:rPr>
        <w:t xml:space="preserve"> язык………………………………………………………………………..</w:t>
      </w:r>
      <w:r w:rsidR="00DF3AB0">
        <w:rPr>
          <w:rFonts w:ascii="Times New Roman" w:hAnsi="Times New Roman"/>
          <w:sz w:val="24"/>
          <w:szCs w:val="24"/>
        </w:rPr>
        <w:t>140-152</w:t>
      </w:r>
    </w:p>
    <w:p w:rsidR="0088173E" w:rsidRPr="00E431B5"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2.2.2.4.</w:t>
      </w:r>
      <w:r>
        <w:rPr>
          <w:rFonts w:ascii="Times New Roman" w:hAnsi="Times New Roman"/>
          <w:sz w:val="24"/>
          <w:szCs w:val="24"/>
        </w:rPr>
        <w:t>Математика</w:t>
      </w:r>
      <w:r>
        <w:rPr>
          <w:rFonts w:ascii="Times New Roman" w:hAnsi="Times New Roman"/>
          <w:sz w:val="24"/>
          <w:szCs w:val="24"/>
        </w:rPr>
        <w:tab/>
        <w:t>…</w:t>
      </w:r>
      <w:r w:rsidRPr="00FC147B">
        <w:rPr>
          <w:rFonts w:ascii="Times New Roman" w:hAnsi="Times New Roman"/>
          <w:sz w:val="24"/>
          <w:szCs w:val="24"/>
        </w:rPr>
        <w:t>..</w:t>
      </w:r>
      <w:r w:rsidR="00DF3AB0">
        <w:rPr>
          <w:rFonts w:ascii="Times New Roman" w:hAnsi="Times New Roman"/>
          <w:sz w:val="24"/>
          <w:szCs w:val="24"/>
        </w:rPr>
        <w:t>152</w:t>
      </w:r>
      <w:r w:rsidR="00D43B22">
        <w:rPr>
          <w:rFonts w:ascii="Times New Roman" w:hAnsi="Times New Roman"/>
          <w:sz w:val="24"/>
          <w:szCs w:val="24"/>
        </w:rPr>
        <w:t>-179</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 2.2.2.5. </w:t>
      </w:r>
      <w:r>
        <w:rPr>
          <w:rFonts w:ascii="Times New Roman" w:hAnsi="Times New Roman"/>
          <w:sz w:val="24"/>
          <w:szCs w:val="24"/>
        </w:rPr>
        <w:t>Окружающий мир………</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sidR="00D43B22">
        <w:rPr>
          <w:rFonts w:ascii="Times New Roman" w:hAnsi="Times New Roman"/>
          <w:sz w:val="24"/>
          <w:szCs w:val="24"/>
        </w:rPr>
        <w:t>……………………179-198</w:t>
      </w:r>
    </w:p>
    <w:p w:rsidR="0088173E" w:rsidRPr="00FC147B"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2.2.2.6.Основы религиоз</w:t>
      </w:r>
      <w:r>
        <w:rPr>
          <w:rFonts w:ascii="Times New Roman" w:hAnsi="Times New Roman"/>
          <w:sz w:val="24"/>
          <w:szCs w:val="24"/>
        </w:rPr>
        <w:t>ных</w:t>
      </w:r>
      <w:r w:rsidR="00D43B22">
        <w:rPr>
          <w:rFonts w:ascii="Times New Roman" w:hAnsi="Times New Roman"/>
          <w:sz w:val="24"/>
          <w:szCs w:val="24"/>
        </w:rPr>
        <w:t xml:space="preserve"> культур и светской этики</w:t>
      </w:r>
      <w:r w:rsidR="00D43B22">
        <w:rPr>
          <w:rFonts w:ascii="Times New Roman" w:hAnsi="Times New Roman"/>
          <w:sz w:val="24"/>
          <w:szCs w:val="24"/>
        </w:rPr>
        <w:tab/>
        <w:t>…..198-211</w:t>
      </w:r>
    </w:p>
    <w:p w:rsidR="0088173E"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2.2.2.7.</w:t>
      </w:r>
      <w:r>
        <w:rPr>
          <w:rFonts w:ascii="Times New Roman" w:hAnsi="Times New Roman"/>
          <w:sz w:val="24"/>
          <w:szCs w:val="24"/>
        </w:rPr>
        <w:t xml:space="preserve">Культура и традиции народов </w:t>
      </w:r>
      <w:r w:rsidR="00D43B22">
        <w:rPr>
          <w:rFonts w:ascii="Times New Roman" w:hAnsi="Times New Roman"/>
          <w:sz w:val="24"/>
          <w:szCs w:val="24"/>
        </w:rPr>
        <w:t>Дагестана……………………………………………...211-221</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2.2.2.8. </w:t>
      </w:r>
      <w:r w:rsidR="00D43B22">
        <w:rPr>
          <w:rFonts w:ascii="Times New Roman" w:hAnsi="Times New Roman"/>
          <w:sz w:val="24"/>
          <w:szCs w:val="24"/>
        </w:rPr>
        <w:t>Изобразительное искусство</w:t>
      </w:r>
      <w:r w:rsidR="00D43B22">
        <w:rPr>
          <w:rFonts w:ascii="Times New Roman" w:hAnsi="Times New Roman"/>
          <w:sz w:val="24"/>
          <w:szCs w:val="24"/>
        </w:rPr>
        <w:tab/>
        <w:t>…..221</w:t>
      </w:r>
      <w:r w:rsidR="00A03C96">
        <w:rPr>
          <w:rFonts w:ascii="Times New Roman" w:hAnsi="Times New Roman"/>
          <w:sz w:val="24"/>
          <w:szCs w:val="24"/>
        </w:rPr>
        <w:t>-231</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2.2.2.9</w:t>
      </w:r>
      <w:r w:rsidRPr="00C53BBA">
        <w:rPr>
          <w:rFonts w:ascii="Times New Roman" w:hAnsi="Times New Roman"/>
          <w:sz w:val="24"/>
          <w:szCs w:val="24"/>
        </w:rPr>
        <w:t>.</w:t>
      </w:r>
      <w:r w:rsidR="00A03C96">
        <w:rPr>
          <w:rFonts w:ascii="Times New Roman" w:hAnsi="Times New Roman"/>
          <w:sz w:val="24"/>
          <w:szCs w:val="24"/>
        </w:rPr>
        <w:t>Музыка</w:t>
      </w:r>
      <w:r w:rsidR="00A03C96">
        <w:rPr>
          <w:rFonts w:ascii="Times New Roman" w:hAnsi="Times New Roman"/>
          <w:sz w:val="24"/>
          <w:szCs w:val="24"/>
        </w:rPr>
        <w:tab/>
        <w:t>…..231-243</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2.2.2.10</w:t>
      </w:r>
      <w:r w:rsidRPr="00C53BBA">
        <w:rPr>
          <w:rFonts w:ascii="Times New Roman" w:hAnsi="Times New Roman"/>
          <w:sz w:val="24"/>
          <w:szCs w:val="24"/>
        </w:rPr>
        <w:t>.</w:t>
      </w:r>
      <w:r w:rsidR="00A03C96">
        <w:rPr>
          <w:rFonts w:ascii="Times New Roman" w:hAnsi="Times New Roman"/>
          <w:sz w:val="24"/>
          <w:szCs w:val="24"/>
        </w:rPr>
        <w:t>Технология</w:t>
      </w:r>
      <w:r w:rsidR="00A03C96">
        <w:rPr>
          <w:rFonts w:ascii="Times New Roman" w:hAnsi="Times New Roman"/>
          <w:sz w:val="24"/>
          <w:szCs w:val="24"/>
        </w:rPr>
        <w:tab/>
        <w:t>…..243-265</w:t>
      </w:r>
    </w:p>
    <w:p w:rsidR="0088173E"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w:t>
      </w:r>
      <w:r>
        <w:rPr>
          <w:rFonts w:ascii="Times New Roman" w:hAnsi="Times New Roman"/>
          <w:sz w:val="24"/>
          <w:szCs w:val="24"/>
        </w:rPr>
        <w:t>.2.</w:t>
      </w:r>
      <w:r w:rsidR="00A03C96">
        <w:rPr>
          <w:rFonts w:ascii="Times New Roman" w:hAnsi="Times New Roman"/>
          <w:sz w:val="24"/>
          <w:szCs w:val="24"/>
        </w:rPr>
        <w:t>2.11. Физическая культура</w:t>
      </w:r>
      <w:r w:rsidR="00A03C96">
        <w:rPr>
          <w:rFonts w:ascii="Times New Roman" w:hAnsi="Times New Roman"/>
          <w:sz w:val="24"/>
          <w:szCs w:val="24"/>
        </w:rPr>
        <w:tab/>
        <w:t>…..265-273</w:t>
      </w:r>
    </w:p>
    <w:p w:rsidR="0088173E"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2.2.2.12. Шахматы………………………………………………………</w:t>
      </w:r>
      <w:r w:rsidR="00A03C96">
        <w:rPr>
          <w:rFonts w:ascii="Times New Roman" w:hAnsi="Times New Roman"/>
          <w:sz w:val="24"/>
          <w:szCs w:val="24"/>
        </w:rPr>
        <w:t>………………...273-283</w:t>
      </w:r>
    </w:p>
    <w:p w:rsidR="0088173E" w:rsidRDefault="0088173E" w:rsidP="005D3BE9">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p>
    <w:p w:rsidR="0088173E"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5D3BE9">
        <w:rPr>
          <w:rFonts w:ascii="Times New Roman" w:hAnsi="Times New Roman"/>
          <w:sz w:val="24"/>
          <w:szCs w:val="24"/>
        </w:rPr>
        <w:t xml:space="preserve"> 2.2.2.13</w:t>
      </w:r>
      <w:r>
        <w:rPr>
          <w:rFonts w:ascii="Times New Roman" w:hAnsi="Times New Roman"/>
          <w:sz w:val="24"/>
          <w:szCs w:val="24"/>
        </w:rPr>
        <w:t>. Курс «Юный эколог</w:t>
      </w:r>
      <w:r w:rsidR="00A03C96">
        <w:rPr>
          <w:rFonts w:ascii="Times New Roman" w:hAnsi="Times New Roman"/>
          <w:sz w:val="24"/>
          <w:szCs w:val="24"/>
        </w:rPr>
        <w:t>»…………………………………………………………..283</w:t>
      </w:r>
      <w:r w:rsidR="00E01CC7">
        <w:rPr>
          <w:rFonts w:ascii="Times New Roman" w:hAnsi="Times New Roman"/>
          <w:sz w:val="24"/>
          <w:szCs w:val="24"/>
        </w:rPr>
        <w:t>-291</w:t>
      </w:r>
    </w:p>
    <w:p w:rsidR="0088173E" w:rsidRDefault="0088173E" w:rsidP="005D3BE9">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lastRenderedPageBreak/>
        <w:t xml:space="preserve">         </w:t>
      </w:r>
      <w:r w:rsidR="005D3BE9">
        <w:rPr>
          <w:rFonts w:ascii="Times New Roman" w:hAnsi="Times New Roman"/>
          <w:sz w:val="24"/>
          <w:szCs w:val="24"/>
        </w:rPr>
        <w:t xml:space="preserve">   </w:t>
      </w:r>
    </w:p>
    <w:p w:rsidR="0088173E" w:rsidRPr="00FE4311"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2.2.2.25. Курс «Начальное техничес</w:t>
      </w:r>
      <w:r w:rsidR="00E01CC7">
        <w:rPr>
          <w:rFonts w:ascii="Times New Roman" w:hAnsi="Times New Roman"/>
          <w:sz w:val="24"/>
          <w:szCs w:val="24"/>
        </w:rPr>
        <w:t>кое творчество»………………………………….292-307</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numPr>
          <w:ilvl w:val="0"/>
          <w:numId w:val="557"/>
        </w:numPr>
        <w:tabs>
          <w:tab w:val="num" w:pos="427"/>
        </w:tabs>
        <w:overflowPunct w:val="0"/>
        <w:autoSpaceDE w:val="0"/>
        <w:autoSpaceDN w:val="0"/>
        <w:adjustRightInd w:val="0"/>
        <w:spacing w:after="0"/>
        <w:ind w:left="7" w:hanging="7"/>
        <w:jc w:val="both"/>
        <w:rPr>
          <w:rFonts w:ascii="Times New Roman" w:hAnsi="Times New Roman"/>
          <w:sz w:val="24"/>
          <w:szCs w:val="24"/>
        </w:rPr>
      </w:pPr>
      <w:r w:rsidRPr="00C53BBA">
        <w:rPr>
          <w:rFonts w:ascii="Times New Roman" w:hAnsi="Times New Roman"/>
          <w:sz w:val="24"/>
          <w:szCs w:val="24"/>
        </w:rPr>
        <w:t>Программа духовно-нравственного развития, воспитания обучающихся на уровне начального общего образов</w:t>
      </w:r>
      <w:r>
        <w:rPr>
          <w:rFonts w:ascii="Times New Roman" w:hAnsi="Times New Roman"/>
          <w:sz w:val="24"/>
          <w:szCs w:val="24"/>
        </w:rPr>
        <w:t>ания…………</w:t>
      </w:r>
      <w:r w:rsidR="00E01CC7">
        <w:rPr>
          <w:rFonts w:ascii="Times New Roman" w:hAnsi="Times New Roman"/>
          <w:sz w:val="24"/>
          <w:szCs w:val="24"/>
        </w:rPr>
        <w:t>………………………………………………………………………..307-333</w:t>
      </w:r>
    </w:p>
    <w:p w:rsidR="0088173E" w:rsidRPr="00C53BBA" w:rsidRDefault="0088173E" w:rsidP="0088173E">
      <w:pPr>
        <w:widowControl w:val="0"/>
        <w:numPr>
          <w:ilvl w:val="0"/>
          <w:numId w:val="557"/>
        </w:numPr>
        <w:tabs>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Программа формирования экологической культуры, культуры здорового и безопасного образа жизни</w:t>
      </w:r>
      <w:r>
        <w:rPr>
          <w:rFonts w:ascii="Times New Roman" w:hAnsi="Times New Roman"/>
          <w:sz w:val="24"/>
          <w:szCs w:val="24"/>
        </w:rPr>
        <w:t>………………………</w:t>
      </w:r>
      <w:r w:rsidR="00E01CC7">
        <w:rPr>
          <w:rFonts w:ascii="Times New Roman" w:hAnsi="Times New Roman"/>
          <w:sz w:val="24"/>
          <w:szCs w:val="24"/>
        </w:rPr>
        <w:t>……………………………………………………………………...334-350</w:t>
      </w:r>
    </w:p>
    <w:p w:rsidR="0088173E" w:rsidRPr="00C53BBA" w:rsidRDefault="0088173E" w:rsidP="0088173E">
      <w:pPr>
        <w:widowControl w:val="0"/>
        <w:autoSpaceDE w:val="0"/>
        <w:autoSpaceDN w:val="0"/>
        <w:adjustRightInd w:val="0"/>
        <w:spacing w:after="0"/>
        <w:ind w:left="7"/>
        <w:rPr>
          <w:rFonts w:ascii="Times New Roman" w:hAnsi="Times New Roman"/>
          <w:sz w:val="24"/>
          <w:szCs w:val="24"/>
        </w:rPr>
      </w:pPr>
      <w:r w:rsidRPr="00C53BBA">
        <w:rPr>
          <w:rFonts w:ascii="Times New Roman" w:hAnsi="Times New Roman"/>
          <w:sz w:val="24"/>
          <w:szCs w:val="24"/>
        </w:rPr>
        <w:t>2.5. Программа коррекционной ра</w:t>
      </w:r>
      <w:r>
        <w:rPr>
          <w:rFonts w:ascii="Times New Roman" w:hAnsi="Times New Roman"/>
          <w:sz w:val="24"/>
          <w:szCs w:val="24"/>
        </w:rPr>
        <w:t>бот</w:t>
      </w:r>
      <w:r w:rsidR="00E84DB7">
        <w:rPr>
          <w:rFonts w:ascii="Times New Roman" w:hAnsi="Times New Roman"/>
          <w:sz w:val="24"/>
          <w:szCs w:val="24"/>
        </w:rPr>
        <w:t>ы…………………………. ………………………………....350-360</w:t>
      </w:r>
    </w:p>
    <w:p w:rsidR="0088173E" w:rsidRPr="00C53BBA" w:rsidRDefault="0088173E" w:rsidP="0088173E">
      <w:pPr>
        <w:widowControl w:val="0"/>
        <w:autoSpaceDE w:val="0"/>
        <w:autoSpaceDN w:val="0"/>
        <w:adjustRightInd w:val="0"/>
        <w:spacing w:after="0" w:line="357" w:lineRule="exact"/>
        <w:rPr>
          <w:rFonts w:ascii="Times New Roman" w:hAnsi="Times New Roman"/>
          <w:sz w:val="24"/>
          <w:szCs w:val="24"/>
        </w:rPr>
      </w:pPr>
    </w:p>
    <w:p w:rsidR="0088173E" w:rsidRPr="00C53BBA" w:rsidRDefault="0088173E" w:rsidP="0088173E">
      <w:pPr>
        <w:widowControl w:val="0"/>
        <w:autoSpaceDE w:val="0"/>
        <w:autoSpaceDN w:val="0"/>
        <w:adjustRightInd w:val="0"/>
        <w:spacing w:after="0"/>
        <w:ind w:left="7"/>
        <w:rPr>
          <w:rFonts w:ascii="Times New Roman" w:hAnsi="Times New Roman"/>
          <w:b/>
          <w:sz w:val="28"/>
          <w:szCs w:val="28"/>
        </w:rPr>
      </w:pPr>
      <w:r w:rsidRPr="00C53BBA">
        <w:rPr>
          <w:rFonts w:ascii="Times New Roman" w:hAnsi="Times New Roman"/>
          <w:b/>
          <w:bCs/>
          <w:sz w:val="28"/>
          <w:szCs w:val="28"/>
        </w:rPr>
        <w:t xml:space="preserve">Раздел  III. </w:t>
      </w:r>
      <w:r w:rsidRPr="00C53BBA">
        <w:rPr>
          <w:rFonts w:ascii="Times New Roman" w:hAnsi="Times New Roman"/>
          <w:b/>
          <w:bCs/>
          <w:iCs/>
          <w:sz w:val="28"/>
          <w:szCs w:val="28"/>
        </w:rPr>
        <w:t>Организационный раздел</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Учебный план</w:t>
      </w:r>
      <w:r>
        <w:rPr>
          <w:rFonts w:ascii="Times New Roman" w:hAnsi="Times New Roman"/>
          <w:sz w:val="24"/>
          <w:szCs w:val="24"/>
        </w:rPr>
        <w:t xml:space="preserve"> начального общего образования</w:t>
      </w: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План внеурочной деятельности начального о</w:t>
      </w:r>
      <w:r>
        <w:rPr>
          <w:rFonts w:ascii="Times New Roman" w:hAnsi="Times New Roman"/>
          <w:sz w:val="24"/>
          <w:szCs w:val="24"/>
        </w:rPr>
        <w:t>бщего образования</w:t>
      </w: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Система условий реализации основной образовательной программы в соответствии с </w:t>
      </w:r>
    </w:p>
    <w:p w:rsidR="0088173E" w:rsidRPr="00C53BBA" w:rsidRDefault="0088173E" w:rsidP="0088173E">
      <w:pPr>
        <w:widowControl w:val="0"/>
        <w:tabs>
          <w:tab w:val="left" w:leader="dot" w:pos="9267"/>
        </w:tabs>
        <w:autoSpaceDE w:val="0"/>
        <w:autoSpaceDN w:val="0"/>
        <w:adjustRightInd w:val="0"/>
        <w:spacing w:after="0"/>
        <w:ind w:left="7"/>
        <w:rPr>
          <w:rFonts w:ascii="Times New Roman" w:hAnsi="Times New Roman"/>
          <w:sz w:val="24"/>
          <w:szCs w:val="24"/>
        </w:rPr>
      </w:pPr>
      <w:r>
        <w:rPr>
          <w:rFonts w:ascii="Times New Roman" w:hAnsi="Times New Roman"/>
          <w:sz w:val="24"/>
          <w:szCs w:val="24"/>
        </w:rPr>
        <w:t>требованиями ФГОС</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3.3.1.Кадровые условия реализации основной </w:t>
      </w:r>
      <w:r>
        <w:rPr>
          <w:rFonts w:ascii="Times New Roman" w:hAnsi="Times New Roman"/>
          <w:sz w:val="24"/>
          <w:szCs w:val="24"/>
        </w:rPr>
        <w:t>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3.3.2.Психолого­педагогические условия реал</w:t>
      </w:r>
      <w:r>
        <w:rPr>
          <w:rFonts w:ascii="Times New Roman" w:hAnsi="Times New Roman"/>
          <w:sz w:val="24"/>
          <w:szCs w:val="24"/>
        </w:rPr>
        <w:t>изации основной образовательной программы</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3.3.3.Финансовое обеспечение реализации основн</w:t>
      </w:r>
      <w:r>
        <w:rPr>
          <w:rFonts w:ascii="Times New Roman" w:hAnsi="Times New Roman"/>
          <w:sz w:val="24"/>
          <w:szCs w:val="24"/>
        </w:rPr>
        <w:t>ой 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3.3.4.Материально-технические условия реализации основной</w:t>
      </w:r>
      <w:r>
        <w:rPr>
          <w:rFonts w:ascii="Times New Roman" w:hAnsi="Times New Roman"/>
          <w:sz w:val="24"/>
          <w:szCs w:val="24"/>
        </w:rPr>
        <w:t xml:space="preserve"> 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3.3.5.Информационно­методические условия реал</w:t>
      </w:r>
      <w:r>
        <w:rPr>
          <w:rFonts w:ascii="Times New Roman" w:hAnsi="Times New Roman"/>
          <w:sz w:val="24"/>
          <w:szCs w:val="24"/>
        </w:rPr>
        <w:t xml:space="preserve">изации основной образовательной программы </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3.3.6.Механизмы достижения целевых ориентиров в системе условий. Модель сетевого</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графика (дорожной карты) по формированию необходимой системы условий реализации</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основн</w:t>
      </w:r>
      <w:r>
        <w:rPr>
          <w:rFonts w:ascii="Times New Roman" w:hAnsi="Times New Roman"/>
          <w:sz w:val="24"/>
          <w:szCs w:val="24"/>
        </w:rPr>
        <w:t>ой образовательной программы</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tabs>
          <w:tab w:val="left" w:leader="dot" w:pos="9387"/>
        </w:tabs>
        <w:autoSpaceDE w:val="0"/>
        <w:autoSpaceDN w:val="0"/>
        <w:adjustRightInd w:val="0"/>
        <w:spacing w:after="0"/>
        <w:rPr>
          <w:rFonts w:ascii="Times New Roman" w:hAnsi="Times New Roman"/>
          <w:sz w:val="24"/>
          <w:szCs w:val="24"/>
        </w:rPr>
      </w:pP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B4D71" w:rsidRDefault="00CB4D71" w:rsidP="00F64EB4">
      <w:pPr>
        <w:widowControl w:val="0"/>
        <w:autoSpaceDE w:val="0"/>
        <w:autoSpaceDN w:val="0"/>
        <w:adjustRightInd w:val="0"/>
        <w:spacing w:after="0"/>
        <w:rPr>
          <w:rFonts w:ascii="Times New Roman" w:eastAsia="Times New Roman" w:hAnsi="Times New Roman" w:cs="Times New Roman"/>
          <w:b/>
          <w:bCs/>
          <w:sz w:val="40"/>
          <w:szCs w:val="40"/>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w:t>
      </w:r>
      <w:r w:rsidRPr="00E431B5">
        <w:rPr>
          <w:rFonts w:ascii="Times New Roman" w:eastAsia="Times New Roman" w:hAnsi="Times New Roman" w:cs="Times New Roman"/>
          <w:b/>
          <w:bCs/>
          <w:sz w:val="40"/>
          <w:szCs w:val="40"/>
        </w:rPr>
        <w:t>. Целевой</w:t>
      </w:r>
    </w:p>
    <w:p w:rsidR="0088173E" w:rsidRPr="00E431B5" w:rsidRDefault="0088173E" w:rsidP="0088173E">
      <w:pPr>
        <w:ind w:firstLine="567"/>
        <w:jc w:val="both"/>
        <w:rPr>
          <w:rFonts w:ascii="Times New Roman" w:eastAsia="Calibri" w:hAnsi="Times New Roman" w:cs="Times New Roman"/>
          <w:b/>
          <w:sz w:val="24"/>
          <w:szCs w:val="24"/>
        </w:rPr>
      </w:pPr>
      <w:r w:rsidRPr="00E431B5">
        <w:rPr>
          <w:rFonts w:ascii="Times New Roman" w:eastAsia="Calibri" w:hAnsi="Times New Roman" w:cs="Times New Roman"/>
          <w:sz w:val="24"/>
          <w:szCs w:val="24"/>
        </w:rPr>
        <w:t>ООП НОО разработана коллективом учителей, родителей  начального общего  образования Муниципального бюджетного общеобр</w:t>
      </w:r>
      <w:r>
        <w:rPr>
          <w:rFonts w:ascii="Times New Roman" w:eastAsia="Calibri" w:hAnsi="Times New Roman" w:cs="Times New Roman"/>
          <w:sz w:val="24"/>
          <w:szCs w:val="24"/>
        </w:rPr>
        <w:t>азовательно</w:t>
      </w:r>
      <w:r w:rsidR="00BB0BAD">
        <w:rPr>
          <w:rFonts w:ascii="Times New Roman" w:eastAsia="Calibri" w:hAnsi="Times New Roman" w:cs="Times New Roman"/>
          <w:sz w:val="24"/>
          <w:szCs w:val="24"/>
        </w:rPr>
        <w:t>го учреждения «</w:t>
      </w:r>
      <w:r w:rsidR="00BB0BAD">
        <w:rPr>
          <w:rFonts w:ascii="Times New Roman" w:eastAsia="Times New Roman" w:hAnsi="Times New Roman" w:cs="Times New Roman"/>
          <w:sz w:val="24"/>
          <w:szCs w:val="24"/>
        </w:rPr>
        <w:t>Гимназия</w:t>
      </w:r>
      <w:r w:rsidR="00BB0BAD" w:rsidRPr="009F6045">
        <w:rPr>
          <w:rFonts w:ascii="Times New Roman" w:eastAsia="Times New Roman" w:hAnsi="Times New Roman" w:cs="Times New Roman"/>
          <w:sz w:val="24"/>
          <w:szCs w:val="24"/>
        </w:rPr>
        <w:t xml:space="preserve"> №3 </w:t>
      </w:r>
      <w:r w:rsidR="00BB0BAD">
        <w:rPr>
          <w:rFonts w:ascii="Times New Roman" w:eastAsia="Times New Roman" w:hAnsi="Times New Roman" w:cs="Times New Roman"/>
          <w:sz w:val="24"/>
          <w:szCs w:val="24"/>
        </w:rPr>
        <w:t xml:space="preserve"> </w:t>
      </w:r>
      <w:r w:rsidRPr="00E431B5">
        <w:rPr>
          <w:rFonts w:ascii="Times New Roman" w:eastAsia="Calibri" w:hAnsi="Times New Roman" w:cs="Times New Roman"/>
          <w:sz w:val="24"/>
          <w:szCs w:val="24"/>
        </w:rPr>
        <w:t xml:space="preserve">», </w:t>
      </w:r>
      <w:r w:rsidRPr="00E431B5">
        <w:rPr>
          <w:rFonts w:ascii="Times New Roman" w:eastAsia="Calibri" w:hAnsi="Times New Roman" w:cs="Times New Roman"/>
          <w:b/>
          <w:i/>
          <w:sz w:val="24"/>
          <w:szCs w:val="24"/>
        </w:rPr>
        <w:t>рассмотрена, принята педагогическим советом (Протокол №7 от «29» мая 2015 года) и утверж</w:t>
      </w:r>
      <w:r>
        <w:rPr>
          <w:rFonts w:ascii="Times New Roman" w:eastAsia="Calibri" w:hAnsi="Times New Roman" w:cs="Times New Roman"/>
          <w:b/>
          <w:i/>
          <w:sz w:val="24"/>
          <w:szCs w:val="24"/>
        </w:rPr>
        <w:t>дена дире</w:t>
      </w:r>
      <w:r w:rsidR="009F6045">
        <w:rPr>
          <w:rFonts w:ascii="Times New Roman" w:eastAsia="Calibri" w:hAnsi="Times New Roman" w:cs="Times New Roman"/>
          <w:b/>
          <w:i/>
          <w:sz w:val="24"/>
          <w:szCs w:val="24"/>
        </w:rPr>
        <w:t>ктором МБОУ Гимназии №3 Кидирниязовой С.С.</w:t>
      </w:r>
      <w:r>
        <w:rPr>
          <w:rFonts w:ascii="Times New Roman" w:eastAsia="Calibri" w:hAnsi="Times New Roman" w:cs="Times New Roman"/>
          <w:b/>
          <w:i/>
          <w:sz w:val="24"/>
          <w:szCs w:val="24"/>
        </w:rPr>
        <w:t>.</w:t>
      </w:r>
      <w:r w:rsidRPr="00E431B5">
        <w:rPr>
          <w:rFonts w:ascii="Times New Roman" w:eastAsia="Calibri" w:hAnsi="Times New Roman" w:cs="Times New Roman"/>
          <w:b/>
          <w:i/>
          <w:sz w:val="24"/>
          <w:szCs w:val="24"/>
        </w:rPr>
        <w:t xml:space="preserve"> «01» июня 2015 года.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1.1. Пояснительная записка</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основной образовательной программы начального общего образования</w:t>
      </w:r>
    </w:p>
    <w:p w:rsidR="0088173E" w:rsidRPr="00AA08B9" w:rsidRDefault="009F6045" w:rsidP="00AA08B9">
      <w:pPr>
        <w:widowControl w:val="0"/>
        <w:overflowPunct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МБОУ Гимназии №3</w:t>
      </w:r>
      <w:r w:rsidR="0088173E" w:rsidRPr="00E431B5">
        <w:rPr>
          <w:rFonts w:ascii="Times New Roman" w:eastAsia="Times New Roman" w:hAnsi="Times New Roman" w:cs="Times New Roman"/>
          <w:b/>
          <w:bCs/>
          <w:sz w:val="28"/>
          <w:szCs w:val="28"/>
        </w:rPr>
        <w:t xml:space="preserve"> г. Дербента РД</w:t>
      </w:r>
    </w:p>
    <w:p w:rsidR="0088173E" w:rsidRPr="00E431B5"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Введение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sidR="009F6045">
        <w:rPr>
          <w:rFonts w:ascii="Times New Roman" w:eastAsia="Times New Roman" w:hAnsi="Times New Roman" w:cs="Times New Roman"/>
          <w:sz w:val="24"/>
          <w:szCs w:val="24"/>
        </w:rPr>
        <w:t>ьного общего образования МБОУ</w:t>
      </w:r>
      <w:r w:rsidR="009F6045" w:rsidRPr="009F6045">
        <w:t xml:space="preserve"> </w:t>
      </w:r>
      <w:r w:rsidR="009F6045" w:rsidRPr="009F6045">
        <w:rPr>
          <w:rFonts w:ascii="Times New Roman" w:eastAsia="Times New Roman" w:hAnsi="Times New Roman" w:cs="Times New Roman"/>
          <w:sz w:val="24"/>
          <w:szCs w:val="24"/>
        </w:rPr>
        <w:t xml:space="preserve">Гимназии №3 </w:t>
      </w:r>
      <w:r w:rsidR="009F60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9F6045">
        <w:rPr>
          <w:rFonts w:ascii="Times New Roman" w:eastAsia="Times New Roman" w:hAnsi="Times New Roman" w:cs="Times New Roman"/>
          <w:b/>
          <w:bCs/>
          <w:sz w:val="24"/>
          <w:szCs w:val="24"/>
        </w:rPr>
        <w:t>(далее ООП НОО МБОУ</w:t>
      </w:r>
      <w:r w:rsidR="009F6045" w:rsidRPr="009F6045">
        <w:t xml:space="preserve"> </w:t>
      </w:r>
      <w:r w:rsidR="009F6045" w:rsidRPr="009F6045">
        <w:rPr>
          <w:rFonts w:ascii="Times New Roman" w:eastAsia="Times New Roman" w:hAnsi="Times New Roman" w:cs="Times New Roman"/>
          <w:b/>
          <w:bCs/>
          <w:sz w:val="24"/>
          <w:szCs w:val="24"/>
        </w:rPr>
        <w:t xml:space="preserve">Гимназии №3 </w:t>
      </w:r>
      <w:r w:rsidR="009F604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на 2015-2019 учебные годы разработана в соответствии с Федеральным законом от 29.12.2012 №273- ФЗ «Об образовании в Российской Федерации»и с учетом требований  к структуре и содержанию основных образовательных программ (приказ </w:t>
      </w:r>
      <w:r w:rsidRPr="00E431B5">
        <w:rPr>
          <w:rFonts w:ascii="Times New Roman" w:eastAsia="Times New Roman" w:hAnsi="Times New Roman" w:cs="Times New Roman"/>
          <w:sz w:val="24"/>
          <w:szCs w:val="24"/>
        </w:rPr>
        <w:lastRenderedPageBreak/>
        <w:t xml:space="preserve">Минобрнауки России от 6.10. 2009 № 373 «Об утверждении и введении в действие ФГОС НОО» с изменениями и дополнениями) на основе анализа деятельности образовательной организации с учетом возможностей учебно-методического комплекса «Школа России».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Pr>
          <w:rFonts w:ascii="Times New Roman" w:eastAsia="Times New Roman" w:hAnsi="Times New Roman" w:cs="Times New Roman"/>
          <w:sz w:val="24"/>
          <w:szCs w:val="24"/>
        </w:rPr>
        <w:t>ьног</w:t>
      </w:r>
      <w:r w:rsidR="009F6045">
        <w:rPr>
          <w:rFonts w:ascii="Times New Roman" w:eastAsia="Times New Roman" w:hAnsi="Times New Roman" w:cs="Times New Roman"/>
          <w:sz w:val="24"/>
          <w:szCs w:val="24"/>
        </w:rPr>
        <w:t xml:space="preserve">о общего образования МБОУ </w:t>
      </w:r>
      <w:r w:rsidR="009F6045" w:rsidRPr="009F6045">
        <w:rPr>
          <w:rFonts w:ascii="Times New Roman" w:eastAsia="Times New Roman" w:hAnsi="Times New Roman" w:cs="Times New Roman"/>
          <w:sz w:val="24"/>
          <w:szCs w:val="24"/>
        </w:rPr>
        <w:t xml:space="preserve">Гимназии №3 </w:t>
      </w:r>
      <w:r>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 а также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имеет </w:t>
      </w:r>
      <w:r w:rsidRPr="00E431B5">
        <w:rPr>
          <w:rFonts w:ascii="Times New Roman" w:eastAsia="Times New Roman" w:hAnsi="Times New Roman" w:cs="Times New Roman"/>
          <w:b/>
          <w:sz w:val="24"/>
          <w:szCs w:val="24"/>
        </w:rPr>
        <w:t>статус</w:t>
      </w:r>
      <w:r w:rsidRPr="00E431B5">
        <w:rPr>
          <w:rFonts w:ascii="Times New Roman" w:eastAsia="Times New Roman" w:hAnsi="Times New Roman" w:cs="Times New Roman"/>
          <w:sz w:val="24"/>
          <w:szCs w:val="24"/>
        </w:rPr>
        <w:t xml:space="preserve">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 ФЗ «Об образовании в Российской Федерации». Это: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гуманистический характер образования, приоритет общечеловеческих ценностей, жизни и здоровья человека, свободного развития личности;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воспитание гражданственности, трудолюбия, уважения к правам и свободам человека, любви к окружающей природе, Родине, семье;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общедоступность образования, адаптивность системы образования к уровням и особенностям развития и подготовки обучающихся и воспитанников;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обеспечение самоопределения личности, создание условий для ее самореализации, творческого развития;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 обучающегося адекватной современному уровню знаний и ступени обучения картины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человека и гражданина, интегрированного в современное ему общество и нацеленного на совершенствование этого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содействие взаимопониманию и сотрудничеству между людьми, народами независимо от национальной, религиозной и социальной принадлежности.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документ разработан пе</w:t>
      </w:r>
      <w:r>
        <w:rPr>
          <w:rFonts w:ascii="Times New Roman" w:eastAsia="Times New Roman" w:hAnsi="Times New Roman" w:cs="Times New Roman"/>
          <w:sz w:val="24"/>
          <w:szCs w:val="24"/>
        </w:rPr>
        <w:t>даго</w:t>
      </w:r>
      <w:r w:rsidR="00BB0BAD">
        <w:rPr>
          <w:rFonts w:ascii="Times New Roman" w:eastAsia="Times New Roman" w:hAnsi="Times New Roman" w:cs="Times New Roman"/>
          <w:sz w:val="24"/>
          <w:szCs w:val="24"/>
        </w:rPr>
        <w:t>гическим коллективом МБОУ Гимназии №3</w:t>
      </w:r>
      <w:r w:rsidRPr="00E431B5">
        <w:rPr>
          <w:rFonts w:ascii="Times New Roman" w:eastAsia="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образовательных потребностей и запросов обучающихся</w:t>
      </w:r>
      <w:r w:rsidRPr="00E431B5">
        <w:rPr>
          <w:rFonts w:ascii="Times New Roman" w:eastAsia="Times New Roman" w:hAnsi="Times New Roman" w:cs="Times New Roman"/>
          <w:bCs/>
          <w:sz w:val="24"/>
          <w:szCs w:val="24"/>
        </w:rPr>
        <w:t>.</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sz w:val="24"/>
          <w:szCs w:val="24"/>
          <w:u w:val="single"/>
        </w:rPr>
      </w:pPr>
      <w:r w:rsidRPr="00E431B5">
        <w:rPr>
          <w:rFonts w:ascii="Times New Roman" w:eastAsia="Times New Roman" w:hAnsi="Times New Roman" w:cs="Times New Roman"/>
          <w:b/>
          <w:bCs/>
          <w:sz w:val="24"/>
          <w:szCs w:val="24"/>
          <w:u w:val="single"/>
        </w:rPr>
        <w:t>Основани</w:t>
      </w:r>
      <w:r>
        <w:rPr>
          <w:rFonts w:ascii="Times New Roman" w:eastAsia="Times New Roman" w:hAnsi="Times New Roman" w:cs="Times New Roman"/>
          <w:b/>
          <w:bCs/>
          <w:sz w:val="24"/>
          <w:szCs w:val="24"/>
          <w:u w:val="single"/>
        </w:rPr>
        <w:t>я для</w:t>
      </w:r>
      <w:r w:rsidR="00DC3CE0">
        <w:rPr>
          <w:rFonts w:ascii="Times New Roman" w:eastAsia="Times New Roman" w:hAnsi="Times New Roman" w:cs="Times New Roman"/>
          <w:b/>
          <w:bCs/>
          <w:sz w:val="24"/>
          <w:szCs w:val="24"/>
          <w:u w:val="single"/>
        </w:rPr>
        <w:t xml:space="preserve"> разработки ООП НОО МБОУ </w:t>
      </w:r>
      <w:r w:rsidR="00DC3CE0" w:rsidRPr="00DC3CE0">
        <w:rPr>
          <w:rFonts w:ascii="Times New Roman" w:eastAsia="Times New Roman" w:hAnsi="Times New Roman" w:cs="Times New Roman"/>
          <w:b/>
          <w:bCs/>
          <w:sz w:val="24"/>
          <w:szCs w:val="24"/>
          <w:u w:val="single"/>
        </w:rPr>
        <w:t>Гимназии №3</w:t>
      </w:r>
      <w:r w:rsidRPr="00E431B5">
        <w:rPr>
          <w:rFonts w:ascii="Times New Roman" w:eastAsia="Times New Roman" w:hAnsi="Times New Roman" w:cs="Times New Roman"/>
          <w:b/>
          <w:bCs/>
          <w:sz w:val="24"/>
          <w:szCs w:val="24"/>
          <w:u w:val="single"/>
        </w:rPr>
        <w:t>:</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Конвенция о правах ребенка (одобрена Генеральной Ассамблеей ООН 20.11.1989);</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от 29.12.2012 №273- ФЗ «Об образовании в Российской Федерации»,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«Об основных гарантиях прав ребенка» (№124-ФЗ,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Федеральный государственный образовательный стандарт начального общего </w:t>
      </w:r>
      <w:r w:rsidRPr="00E431B5">
        <w:rPr>
          <w:rFonts w:ascii="Times New Roman" w:eastAsia="Times New Roman" w:hAnsi="Times New Roman" w:cs="Times New Roman"/>
          <w:sz w:val="24"/>
          <w:szCs w:val="24"/>
        </w:rPr>
        <w:lastRenderedPageBreak/>
        <w:t>образования(приказ МОиН РФ от 6 октября 2009г. № 373,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29.12.2010 №189 (ред. от 29.06.2011) «Об утверждении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Концепция долгосрочного социально-экономического развития до 2020 года, раздел </w:t>
      </w:r>
      <w:r w:rsidRPr="00E431B5">
        <w:rPr>
          <w:rFonts w:ascii="Times New Roman" w:eastAsia="Times New Roman" w:hAnsi="Times New Roman" w:cs="Times New Roman"/>
          <w:sz w:val="24"/>
          <w:szCs w:val="24"/>
          <w:lang w:val="en-US"/>
        </w:rPr>
        <w:t>III</w:t>
      </w:r>
      <w:r w:rsidRPr="00E431B5">
        <w:rPr>
          <w:rFonts w:ascii="Times New Roman" w:eastAsia="Times New Roman" w:hAnsi="Times New Roman" w:cs="Times New Roman"/>
          <w:sz w:val="24"/>
          <w:szCs w:val="24"/>
        </w:rPr>
        <w:t xml:space="preserve"> «Образование» (одобрена Правительством РФ 1 октября 2008 года, протокол №36); Основные направления деятельности Правительства РФ (утверждены распоряжением </w:t>
      </w:r>
      <w:r w:rsidRPr="00E431B5">
        <w:rPr>
          <w:rFonts w:ascii="Times New Roman" w:eastAsia="Times New Roman" w:hAnsi="Times New Roman" w:cs="Times New Roman"/>
          <w:sz w:val="23"/>
          <w:szCs w:val="23"/>
        </w:rPr>
        <w:t xml:space="preserve">Правительства Российской Федерации 17 ноября 2008 г. № 1663-р); </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Национальная образовательная инициатива «Наша новая школа»;</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Приказ МОиН РФ от 22.09.2011г «О внесении изменений в федеральный государственный образовательный стандарт начального общего образования, утверждённый приказом МОиН РФ от 6 октября 2009г. №373»;</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Приказ Министерства образования и науки РФ от 29 декабря 2014 г. № 1643 </w:t>
      </w:r>
      <w:r w:rsidRPr="00E431B5">
        <w:rPr>
          <w:rFonts w:ascii="Arial" w:eastAsia="Times New Roman" w:hAnsi="Arial" w:cs="Arial"/>
          <w:b/>
          <w:bCs/>
          <w:sz w:val="19"/>
          <w:szCs w:val="19"/>
        </w:rPr>
        <w:t>«</w:t>
      </w:r>
      <w:r w:rsidRPr="00E431B5">
        <w:rPr>
          <w:rFonts w:ascii="Times New Roman" w:eastAsia="Times New Roman" w:hAnsi="Times New Roman" w:cs="Times New Roman"/>
          <w:sz w:val="24"/>
          <w:szCs w:val="24"/>
        </w:rPr>
        <w:t>О внесении изменений в приказ Министерства образования и науки РФ от 6 октября 2009г. №373" Об утверждении и введении в действие федерального государственного образовательного стандарта начального общего образования»;</w:t>
      </w:r>
    </w:p>
    <w:p w:rsidR="0088173E" w:rsidRPr="00E431B5" w:rsidRDefault="00AE1639"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Устав МБОУ </w:t>
      </w:r>
      <w:r w:rsidR="005E4EEA">
        <w:rPr>
          <w:rFonts w:ascii="Times New Roman" w:eastAsia="Times New Roman" w:hAnsi="Times New Roman" w:cs="Times New Roman"/>
          <w:sz w:val="24"/>
          <w:szCs w:val="24"/>
        </w:rPr>
        <w:t>«Гимназия №3»</w:t>
      </w:r>
      <w:r w:rsidR="0088173E" w:rsidRPr="00E431B5">
        <w:rPr>
          <w:rFonts w:ascii="Times New Roman" w:eastAsia="Times New Roman" w:hAnsi="Times New Roman" w:cs="Times New Roman"/>
          <w:sz w:val="24"/>
          <w:szCs w:val="24"/>
        </w:rPr>
        <w:t>.</w:t>
      </w:r>
    </w:p>
    <w:p w:rsidR="0088173E" w:rsidRPr="00E431B5" w:rsidRDefault="00DC3CE0" w:rsidP="0088173E">
      <w:pPr>
        <w:widowControl w:val="0"/>
        <w:overflowPunct w:val="0"/>
        <w:autoSpaceDE w:val="0"/>
        <w:autoSpaceDN w:val="0"/>
        <w:adjustRightInd w:val="0"/>
        <w:spacing w:after="0"/>
        <w:ind w:firstLine="6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ООП НОО МБОУ </w:t>
      </w:r>
      <w:r w:rsidRPr="00DC3CE0">
        <w:rPr>
          <w:rFonts w:ascii="Times New Roman" w:eastAsia="Times New Roman" w:hAnsi="Times New Roman" w:cs="Times New Roman"/>
          <w:b/>
          <w:bCs/>
          <w:sz w:val="24"/>
          <w:szCs w:val="24"/>
        </w:rPr>
        <w:t xml:space="preserve">Гимназии №3 </w:t>
      </w:r>
      <w:r w:rsidR="0088173E" w:rsidRPr="00E431B5">
        <w:rPr>
          <w:rFonts w:ascii="Times New Roman" w:eastAsia="Times New Roman" w:hAnsi="Times New Roman" w:cs="Times New Roman"/>
          <w:b/>
          <w:bCs/>
          <w:sz w:val="24"/>
          <w:szCs w:val="24"/>
        </w:rPr>
        <w:t xml:space="preserve"> сформирована с учётом особенностей уровня начального общего образования.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Начальная школа — особый этап в жизни ребёнка, на котором </w:t>
      </w:r>
      <w:r w:rsidRPr="00E431B5">
        <w:rPr>
          <w:rFonts w:ascii="Times New Roman" w:eastAsia="Times New Roman" w:hAnsi="Times New Roman" w:cs="Times New Roman"/>
          <w:sz w:val="24"/>
          <w:szCs w:val="24"/>
        </w:rPr>
        <w:t>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содержанию. Ученик начальной школы 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 принимает и осваивает новую социальную роль ученика, которая в определении нового образа школьной жизни и перспектив личностного и познавательного развития. 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с изменением при этом самооценки ребёнка, которая приобретает черты адекватности и рефлексивности;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знаково – 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определении стра</w:t>
      </w:r>
      <w:r>
        <w:rPr>
          <w:rFonts w:ascii="Times New Roman" w:eastAsia="Times New Roman" w:hAnsi="Times New Roman" w:cs="Times New Roman"/>
          <w:sz w:val="24"/>
          <w:szCs w:val="24"/>
        </w:rPr>
        <w:t>теги</w:t>
      </w:r>
      <w:r w:rsidR="00DC3CE0">
        <w:rPr>
          <w:rFonts w:ascii="Times New Roman" w:eastAsia="Times New Roman" w:hAnsi="Times New Roman" w:cs="Times New Roman"/>
          <w:sz w:val="24"/>
          <w:szCs w:val="24"/>
        </w:rPr>
        <w:t xml:space="preserve">ческих характеристик МБОУ </w:t>
      </w:r>
      <w:r w:rsidR="00DC3CE0" w:rsidRPr="00DC3CE0">
        <w:rPr>
          <w:rFonts w:ascii="Times New Roman" w:eastAsia="Times New Roman" w:hAnsi="Times New Roman" w:cs="Times New Roman"/>
          <w:sz w:val="24"/>
          <w:szCs w:val="24"/>
        </w:rPr>
        <w:t xml:space="preserve">Гимназии №3 </w:t>
      </w:r>
      <w:r w:rsidRPr="00E431B5">
        <w:rPr>
          <w:rFonts w:ascii="Times New Roman" w:eastAsia="Times New Roman" w:hAnsi="Times New Roman" w:cs="Times New Roman"/>
          <w:sz w:val="24"/>
          <w:szCs w:val="24"/>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«Образовательная программа – комплекс основных характеристик образования (объём, содержание, планируемые результаты), организационно-педагогических условий и &lt;...&gt;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(Федеральный закон № 273-ФЗ «Об образовании в Российской Федерации» от 29.12.2012. Ст. 2, ч. 9).</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Основная образовательная программа – это школьный документ, в котором сказано, чему мы все будем учиться, как и в каких условиях это будет происходить.</w:t>
      </w:r>
    </w:p>
    <w:p w:rsidR="0088173E" w:rsidRPr="00E431B5" w:rsidRDefault="0088173E" w:rsidP="00AA08B9">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Pr>
          <w:rFonts w:ascii="Times New Roman" w:eastAsia="Times New Roman" w:hAnsi="Times New Roman" w:cs="Times New Roman"/>
          <w:sz w:val="24"/>
          <w:szCs w:val="24"/>
        </w:rPr>
        <w:t>ьно</w:t>
      </w:r>
      <w:r w:rsidR="00DC3CE0">
        <w:rPr>
          <w:rFonts w:ascii="Times New Roman" w:eastAsia="Times New Roman" w:hAnsi="Times New Roman" w:cs="Times New Roman"/>
          <w:sz w:val="24"/>
          <w:szCs w:val="24"/>
        </w:rPr>
        <w:t xml:space="preserve">го общего образования МБОУ </w:t>
      </w:r>
      <w:r w:rsidR="00DC3CE0" w:rsidRPr="00DC3CE0">
        <w:rPr>
          <w:rFonts w:ascii="Times New Roman" w:eastAsia="Times New Roman" w:hAnsi="Times New Roman" w:cs="Times New Roman"/>
          <w:sz w:val="24"/>
          <w:szCs w:val="24"/>
        </w:rPr>
        <w:t xml:space="preserve">Гимназии №3 </w:t>
      </w:r>
      <w:r w:rsidRPr="00E431B5">
        <w:rPr>
          <w:rFonts w:ascii="Times New Roman" w:eastAsia="Times New Roman" w:hAnsi="Times New Roman" w:cs="Times New Roman"/>
          <w:sz w:val="24"/>
          <w:szCs w:val="24"/>
        </w:rPr>
        <w:t xml:space="preserve">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73E" w:rsidRPr="00E431B5"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Цель и задачи реализации основной образовательной программы </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начального общего образования</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Цель программы: </w:t>
      </w:r>
      <w:r w:rsidRPr="00E431B5">
        <w:rPr>
          <w:rFonts w:ascii="Times New Roman" w:eastAsia="Times New Roman" w:hAnsi="Times New Roman" w:cs="Times New Roman"/>
          <w:sz w:val="24"/>
          <w:szCs w:val="24"/>
        </w:rPr>
        <w:t>создание оптимальных условий для развития грамотной, духовно богатой, физически здоровой, эмоционально стабильной, творчески мыслящей личности, соблюдающей нравственные нормы, способной к самоопределению и саморазвитию.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Целью реализации основной образовательной программы начального общего образования </w:t>
      </w:r>
      <w:r w:rsidRPr="00E431B5">
        <w:rPr>
          <w:rFonts w:ascii="Times New Roman" w:eastAsia="Times New Roman" w:hAnsi="Times New Roman" w:cs="Times New Roman"/>
          <w:sz w:val="24"/>
          <w:szCs w:val="24"/>
        </w:rPr>
        <w:t>является обеспечение</w:t>
      </w:r>
      <w:r w:rsidRPr="00E431B5">
        <w:rPr>
          <w:rFonts w:ascii="Times New Roman" w:eastAsia="Times New Roman" w:hAnsi="Times New Roman" w:cs="Times New Roman"/>
          <w:b/>
          <w:bCs/>
          <w:sz w:val="24"/>
          <w:szCs w:val="24"/>
        </w:rPr>
        <w:t xml:space="preserve"> планируемых результатов </w:t>
      </w:r>
      <w:r w:rsidRPr="00E431B5">
        <w:rPr>
          <w:rFonts w:ascii="Times New Roman" w:eastAsia="Times New Roman" w:hAnsi="Times New Roman" w:cs="Times New Roman"/>
          <w:sz w:val="24"/>
          <w:szCs w:val="24"/>
        </w:rPr>
        <w:t>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Федерального государственного образовательного стандарта начального общего образования;</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безопасности обучающихся, сохранение и укрепление физического и психического здоровья и эмоционального благополучия;</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помощь школьникам в овладении основами грамотности в различных ее проявлениях: учебной, духовно-нравственной, социальной, математической, языковой, естественно-научной, художественной, технологической, двигательной;</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педагогических условий, обеспечивающих не только успешное образование на данной ступени, но и широкий перенос универсальных и частных умений, освоенных в начальной школе, на следующие ступени образования и во внешкольную практику;</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предоставление каждому ребенку опыта и таких способов взаимодействия с окружающей действительностью, чтобы он мог ощущать себя субъектом отношений с людьми, с миром и с собой, способным к самореализации в образовательных и других видах деятельности;</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творческих способностей школьников с учетом их индивидуальных особенностей; сохранение и поддержка индивидуальности каждого ребенка;</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благоприятной психологической атмосферы в школьном коллективе, гуманных </w:t>
      </w:r>
      <w:r w:rsidRPr="00E431B5">
        <w:rPr>
          <w:rFonts w:ascii="Times New Roman" w:eastAsia="Times New Roman" w:hAnsi="Times New Roman" w:cs="Times New Roman"/>
          <w:sz w:val="24"/>
          <w:szCs w:val="24"/>
        </w:rPr>
        <w:lastRenderedPageBreak/>
        <w:t>отношений между всеми участниками образовательного процесса.</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Миссия начальной школы </w:t>
      </w:r>
      <w:r w:rsidRPr="00E431B5">
        <w:rPr>
          <w:rFonts w:ascii="Times New Roman" w:eastAsia="Times New Roman" w:hAnsi="Times New Roman" w:cs="Times New Roman"/>
          <w:sz w:val="24"/>
          <w:szCs w:val="24"/>
        </w:rPr>
        <w:t xml:space="preserve">как </w:t>
      </w:r>
      <w:r w:rsidR="00DC3CE0">
        <w:rPr>
          <w:rFonts w:ascii="Times New Roman" w:eastAsia="Times New Roman" w:hAnsi="Times New Roman" w:cs="Times New Roman"/>
          <w:sz w:val="24"/>
          <w:szCs w:val="24"/>
        </w:rPr>
        <w:t xml:space="preserve">образовательного уровня МБОУ </w:t>
      </w:r>
      <w:r w:rsidR="00DC3CE0" w:rsidRPr="00DC3CE0">
        <w:rPr>
          <w:rFonts w:ascii="Times New Roman" w:eastAsia="Times New Roman" w:hAnsi="Times New Roman" w:cs="Times New Roman"/>
          <w:sz w:val="24"/>
          <w:szCs w:val="24"/>
        </w:rPr>
        <w:t xml:space="preserve">Гимназии №3 </w:t>
      </w:r>
      <w:r w:rsidRPr="00E431B5">
        <w:rPr>
          <w:rFonts w:ascii="Times New Roman" w:eastAsia="Times New Roman" w:hAnsi="Times New Roman" w:cs="Times New Roman"/>
          <w:sz w:val="24"/>
          <w:szCs w:val="24"/>
        </w:rPr>
        <w:t xml:space="preserve"> состоит в создании условий для: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 овладения учащимися содержания образования в соответствии с требованиями ФГОС НОО;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 максимального использования возможностей образовательной деятельности для развития познавательных потребностей, содержательных интересов и духовной сферы ребёнка;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целостного развития личности ребёнка и приобретения им основ учебной деятельности</w:t>
      </w:r>
    </w:p>
    <w:p w:rsidR="0088173E" w:rsidRPr="00E431B5" w:rsidRDefault="00DC3CE0"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ООП НОО ставит перед МБОУ </w:t>
      </w:r>
      <w:r w:rsidRPr="00DC3CE0">
        <w:rPr>
          <w:rFonts w:ascii="Times New Roman" w:eastAsia="Times New Roman" w:hAnsi="Times New Roman" w:cs="Times New Roman"/>
          <w:sz w:val="24"/>
          <w:szCs w:val="24"/>
        </w:rPr>
        <w:t xml:space="preserve">Гимназии №3 </w:t>
      </w:r>
      <w:r w:rsidR="0088173E" w:rsidRPr="00E431B5">
        <w:rPr>
          <w:rFonts w:ascii="Times New Roman" w:eastAsia="Times New Roman" w:hAnsi="Times New Roman" w:cs="Times New Roman"/>
          <w:b/>
          <w:bCs/>
          <w:sz w:val="24"/>
          <w:szCs w:val="24"/>
        </w:rPr>
        <w:t>задачи, связанные с изменениями образовательного пространства</w:t>
      </w:r>
      <w:r w:rsidR="0088173E" w:rsidRPr="00E431B5">
        <w:rPr>
          <w:rFonts w:ascii="Times New Roman" w:eastAsia="Times New Roman" w:hAnsi="Times New Roman" w:cs="Times New Roman"/>
          <w:sz w:val="24"/>
          <w:szCs w:val="24"/>
        </w:rPr>
        <w:t>, что создаёт возможность полностью реализовать требования ФГОС НОО. Среди них:</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Интернет-технологий, распространение опыта через сеть Интернет, создание системы мониторинга образовательных достижений младших школьников.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Пополнить и обновить компьютерную базу.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Привести в соответствие с требованиями к освоению ООП НОО пришкольную территорию.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88173E" w:rsidRPr="00E431B5" w:rsidRDefault="0088173E" w:rsidP="00DC3CE0">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деятельность по реализации ООП НОО в </w:t>
      </w:r>
      <w:r w:rsidR="00DC3CE0">
        <w:rPr>
          <w:rFonts w:ascii="Times New Roman" w:eastAsia="Times New Roman" w:hAnsi="Times New Roman" w:cs="Times New Roman"/>
          <w:sz w:val="24"/>
          <w:szCs w:val="24"/>
        </w:rPr>
        <w:t xml:space="preserve">МБОУ </w:t>
      </w:r>
      <w:r w:rsidR="00DC3CE0" w:rsidRPr="00DC3CE0">
        <w:rPr>
          <w:rFonts w:ascii="Times New Roman" w:eastAsia="Times New Roman" w:hAnsi="Times New Roman" w:cs="Times New Roman"/>
          <w:sz w:val="24"/>
          <w:szCs w:val="24"/>
        </w:rPr>
        <w:t>Гимназии №3</w:t>
      </w:r>
      <w:r w:rsidRPr="00E431B5">
        <w:rPr>
          <w:rFonts w:ascii="Times New Roman" w:eastAsia="Times New Roman" w:hAnsi="Times New Roman" w:cs="Times New Roman"/>
          <w:sz w:val="24"/>
          <w:szCs w:val="24"/>
        </w:rPr>
        <w:t xml:space="preserve">. </w:t>
      </w:r>
    </w:p>
    <w:p w:rsidR="0088173E" w:rsidRDefault="0088173E" w:rsidP="00AA08B9">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выявления, поддержки и сопровождения одарённых детей и младших школьников, испытывающих затруднения в учении и самореализации. </w:t>
      </w:r>
    </w:p>
    <w:p w:rsidR="00AA08B9" w:rsidRDefault="00AA08B9" w:rsidP="00AA08B9">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AA08B9" w:rsidRPr="00AA08B9" w:rsidRDefault="00AA08B9" w:rsidP="00AA08B9">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BA4E29" w:rsidRDefault="0088173E" w:rsidP="0088173E">
      <w:pPr>
        <w:widowControl w:val="0"/>
        <w:numPr>
          <w:ilvl w:val="2"/>
          <w:numId w:val="181"/>
        </w:num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Принципы и подходы к формированию основной образовательной программы начального общего образования и состава участников</w:t>
      </w:r>
      <w:r w:rsidRPr="00BA4E29">
        <w:rPr>
          <w:rFonts w:ascii="Times New Roman" w:eastAsia="Times New Roman" w:hAnsi="Times New Roman" w:cs="Times New Roman"/>
          <w:b/>
          <w:bCs/>
          <w:iCs/>
          <w:sz w:val="24"/>
          <w:szCs w:val="24"/>
        </w:rPr>
        <w:t>образовательного процесса</w:t>
      </w:r>
    </w:p>
    <w:p w:rsidR="0088173E" w:rsidRPr="00E431B5" w:rsidRDefault="0088173E" w:rsidP="0088173E">
      <w:pPr>
        <w:widowControl w:val="0"/>
        <w:autoSpaceDE w:val="0"/>
        <w:autoSpaceDN w:val="0"/>
        <w:adjustRightInd w:val="0"/>
        <w:spacing w:after="0" w:line="240" w:lineRule="auto"/>
        <w:ind w:left="720"/>
        <w:jc w:val="center"/>
        <w:rPr>
          <w:rFonts w:ascii="Times New Roman" w:eastAsia="Times New Roman" w:hAnsi="Times New Roman" w:cs="Times New Roman"/>
          <w:b/>
          <w:bCs/>
          <w:iCs/>
          <w:sz w:val="24"/>
          <w:szCs w:val="24"/>
        </w:rPr>
      </w:pP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требований ФГОС предполагает</w:t>
      </w:r>
      <w:r w:rsidRPr="00E431B5">
        <w:rPr>
          <w:rFonts w:ascii="Times New Roman" w:eastAsia="Arial" w:hAnsi="Times New Roman" w:cs="Times New Roman"/>
          <w:b/>
          <w:bCs/>
          <w:sz w:val="24"/>
          <w:szCs w:val="24"/>
        </w:rPr>
        <w:t xml:space="preserve"> переход с когнитивно-информационной (знаниевой) парадигмы образования к компетентностной.</w:t>
      </w:r>
      <w:r w:rsidRPr="00E431B5">
        <w:rPr>
          <w:rFonts w:ascii="Times New Roman" w:eastAsia="Arial" w:hAnsi="Times New Roman" w:cs="Times New Roman"/>
          <w:sz w:val="24"/>
          <w:szCs w:val="24"/>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w:t>
      </w:r>
      <w:r w:rsidRPr="00E431B5">
        <w:rPr>
          <w:rFonts w:ascii="Times New Roman" w:eastAsia="Arial" w:hAnsi="Times New Roman" w:cs="Times New Roman"/>
          <w:sz w:val="24"/>
          <w:szCs w:val="24"/>
        </w:rPr>
        <w:softHyphen/>
        <w:t>тентность» и «компетенция», делает необходимым переориентацию образо</w:t>
      </w:r>
      <w:r w:rsidRPr="00E431B5">
        <w:rPr>
          <w:rFonts w:ascii="Times New Roman" w:eastAsia="Arial" w:hAnsi="Times New Roman" w:cs="Times New Roman"/>
          <w:sz w:val="24"/>
          <w:szCs w:val="24"/>
        </w:rPr>
        <w:softHyphen/>
        <w:t>вательного процесса на компетентностный подход. Понятия «компетент</w:t>
      </w:r>
      <w:r w:rsidRPr="00E431B5">
        <w:rPr>
          <w:rFonts w:ascii="Times New Roman" w:eastAsia="Arial" w:hAnsi="Times New Roman" w:cs="Times New Roman"/>
          <w:sz w:val="24"/>
          <w:szCs w:val="24"/>
        </w:rPr>
        <w:softHyphen/>
        <w:t>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w:t>
      </w:r>
      <w:r w:rsidRPr="00E431B5">
        <w:rPr>
          <w:rFonts w:ascii="Times New Roman" w:eastAsia="Arial" w:hAnsi="Times New Roman" w:cs="Times New Roman"/>
          <w:sz w:val="24"/>
          <w:szCs w:val="24"/>
        </w:rPr>
        <w:softHyphen/>
        <w:t>обходимом объеме специальными знаниями, умениями пользоваться в ти</w:t>
      </w:r>
      <w:r w:rsidRPr="00E431B5">
        <w:rPr>
          <w:rFonts w:ascii="Times New Roman" w:eastAsia="Arial" w:hAnsi="Times New Roman" w:cs="Times New Roman"/>
          <w:sz w:val="24"/>
          <w:szCs w:val="24"/>
        </w:rPr>
        <w:softHyphen/>
        <w:t>пичных и нестандартных ситуациях, как особенность видов и способов дея</w:t>
      </w:r>
      <w:r w:rsidRPr="00E431B5">
        <w:rPr>
          <w:rFonts w:ascii="Times New Roman" w:eastAsia="Arial" w:hAnsi="Times New Roman" w:cs="Times New Roman"/>
          <w:sz w:val="24"/>
          <w:szCs w:val="24"/>
        </w:rPr>
        <w:softHyphen/>
        <w:t>тельности, которая обеспечивает успешность решения поставленных задач.</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«Знаниевый»</w:t>
      </w:r>
      <w:r w:rsidRPr="00E431B5">
        <w:rPr>
          <w:rFonts w:ascii="Times New Roman" w:eastAsia="Arial" w:hAnsi="Times New Roman" w:cs="Times New Roman"/>
          <w:sz w:val="24"/>
          <w:szCs w:val="24"/>
        </w:rPr>
        <w:t xml:space="preserve"> подход обеспечивает освоение учениками устойчивых предметных знаний и навыков деятельности, но не обеспечивает достаточ</w:t>
      </w:r>
      <w:r w:rsidRPr="00E431B5">
        <w:rPr>
          <w:rFonts w:ascii="Times New Roman" w:eastAsia="Arial" w:hAnsi="Times New Roman" w:cs="Times New Roman"/>
          <w:sz w:val="24"/>
          <w:szCs w:val="24"/>
        </w:rPr>
        <w:softHyphen/>
        <w:t>ный потенциал для применения знаний в нестандартных жизненных ситуа</w:t>
      </w:r>
      <w:r w:rsidRPr="00E431B5">
        <w:rPr>
          <w:rFonts w:ascii="Times New Roman" w:eastAsia="Arial" w:hAnsi="Times New Roman" w:cs="Times New Roman"/>
          <w:sz w:val="24"/>
          <w:szCs w:val="24"/>
        </w:rPr>
        <w:softHyphen/>
        <w:t>циях.</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lastRenderedPageBreak/>
        <w:t>Компетентностный</w:t>
      </w:r>
      <w:r w:rsidRPr="00E431B5">
        <w:rPr>
          <w:rFonts w:ascii="Times New Roman" w:eastAsia="Arial" w:hAnsi="Times New Roman" w:cs="Times New Roman"/>
          <w:sz w:val="24"/>
          <w:szCs w:val="24"/>
        </w:rPr>
        <w:t xml:space="preserve"> 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реальной практике в условиях вариативного образования коллектив начальной школы гимназии осознает ответственность за результаты обра</w:t>
      </w:r>
      <w:r w:rsidRPr="00E431B5">
        <w:rPr>
          <w:rFonts w:ascii="Times New Roman" w:eastAsia="Arial" w:hAnsi="Times New Roman" w:cs="Times New Roman"/>
          <w:sz w:val="24"/>
          <w:szCs w:val="24"/>
        </w:rPr>
        <w:softHyphen/>
        <w:t>зовательной деятельности и строит образовательный процесс на основе гармоничной кооперации двух образовательных парадигм.</w:t>
      </w:r>
      <w:r w:rsidRPr="00E431B5">
        <w:rPr>
          <w:rFonts w:ascii="Times New Roman" w:eastAsia="Arial" w:hAnsi="Times New Roman" w:cs="Times New Roman"/>
          <w:sz w:val="24"/>
          <w:szCs w:val="24"/>
          <w:shd w:val="clear" w:color="auto" w:fill="FFFFFF"/>
        </w:rPr>
        <w:t xml:space="preserve"> Реализуя идеи компетентностно-ориентированного образования, мы продолжаем га</w:t>
      </w:r>
      <w:r w:rsidRPr="00E431B5">
        <w:rPr>
          <w:rFonts w:ascii="Times New Roman" w:eastAsia="Arial" w:hAnsi="Times New Roman" w:cs="Times New Roman"/>
          <w:sz w:val="24"/>
          <w:szCs w:val="24"/>
          <w:shd w:val="clear" w:color="auto" w:fill="FFFFFF"/>
        </w:rPr>
        <w:softHyphen/>
        <w:t>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w:t>
      </w:r>
      <w:r w:rsidRPr="00E431B5">
        <w:rPr>
          <w:rFonts w:ascii="Times New Roman" w:eastAsia="Arial" w:hAnsi="Times New Roman" w:cs="Times New Roman"/>
          <w:sz w:val="24"/>
          <w:szCs w:val="24"/>
          <w:shd w:val="clear" w:color="auto" w:fill="FFFFFF"/>
        </w:rPr>
        <w:softHyphen/>
        <w:t>шенную мотивацию и способность к интеллектуальному труду.</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Набор компетентностей, которые могут пригодиться в жизни, доста</w:t>
      </w:r>
      <w:r w:rsidRPr="00E431B5">
        <w:rPr>
          <w:rFonts w:ascii="Times New Roman" w:eastAsia="Arial" w:hAnsi="Times New Roman" w:cs="Times New Roman"/>
          <w:sz w:val="24"/>
          <w:szCs w:val="24"/>
        </w:rPr>
        <w:softHyphen/>
        <w:t>точно широк. Поэтому возникла необходимость отбора так называемых ключевых компетентностей, которые представляют основу для самореали</w:t>
      </w:r>
      <w:r w:rsidRPr="00E431B5">
        <w:rPr>
          <w:rFonts w:ascii="Times New Roman" w:eastAsia="Arial" w:hAnsi="Times New Roman" w:cs="Times New Roman"/>
          <w:sz w:val="24"/>
          <w:szCs w:val="24"/>
        </w:rPr>
        <w:softHyphen/>
        <w:t>зации.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гимназии берет ответственность за форми</w:t>
      </w:r>
      <w:r w:rsidRPr="00E431B5">
        <w:rPr>
          <w:rFonts w:ascii="Times New Roman" w:eastAsia="Times New Roman" w:hAnsi="Times New Roman" w:cs="Times New Roman"/>
          <w:sz w:val="24"/>
          <w:szCs w:val="24"/>
        </w:rPr>
        <w:softHyphen/>
        <w:t>рование ключевых компетенций обучающихся:</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самостоятельной познавательной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поиска и анализа информации;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гражданственно-общественной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социально-культурной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здоровья и здорового образа жизни.</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Уровень квалификации педагогических работников, реализующих ос</w:t>
      </w:r>
      <w:r w:rsidRPr="00E431B5">
        <w:rPr>
          <w:rFonts w:ascii="Times New Roman" w:eastAsia="Arial" w:hAnsi="Times New Roman" w:cs="Times New Roman"/>
          <w:sz w:val="24"/>
          <w:szCs w:val="24"/>
        </w:rPr>
        <w:softHyphen/>
        <w:t>новную образовательную программу начального общего образования, соот</w:t>
      </w:r>
      <w:r w:rsidRPr="00E431B5">
        <w:rPr>
          <w:rFonts w:ascii="Times New Roman" w:eastAsia="Arial" w:hAnsi="Times New Roman" w:cs="Times New Roman"/>
          <w:sz w:val="24"/>
          <w:szCs w:val="24"/>
        </w:rPr>
        <w:softHyphen/>
        <w:t>ветствует квалификационным характеристикам по соответствующей долж</w:t>
      </w:r>
      <w:r w:rsidRPr="00E431B5">
        <w:rPr>
          <w:rFonts w:ascii="Times New Roman" w:eastAsia="Arial" w:hAnsi="Times New Roman" w:cs="Times New Roman"/>
          <w:sz w:val="24"/>
          <w:szCs w:val="24"/>
        </w:rPr>
        <w:softHyphen/>
        <w:t>ности и квалификационным категориям.</w:t>
      </w:r>
    </w:p>
    <w:p w:rsidR="0088173E" w:rsidRPr="00E431B5" w:rsidRDefault="0088173E" w:rsidP="0088173E">
      <w:pPr>
        <w:spacing w:after="0"/>
        <w:ind w:firstLine="560"/>
        <w:jc w:val="both"/>
        <w:rPr>
          <w:rFonts w:ascii="Times New Roman" w:eastAsia="Arial" w:hAnsi="Times New Roman" w:cs="Times New Roman"/>
          <w:sz w:val="24"/>
          <w:szCs w:val="24"/>
        </w:rPr>
      </w:pPr>
      <w:bookmarkStart w:id="1" w:name="bookmark22"/>
      <w:r w:rsidRPr="00E431B5">
        <w:rPr>
          <w:rFonts w:ascii="Times New Roman" w:eastAsia="Arial" w:hAnsi="Times New Roman" w:cs="Times New Roman"/>
          <w:sz w:val="24"/>
          <w:szCs w:val="24"/>
        </w:rPr>
        <w:t>Комплектование классов происходит на основе заявления родителей (законных представителей) обучающихся.</w:t>
      </w:r>
      <w:bookmarkEnd w:id="1"/>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(требованиями) системно-деятельностного подхода и развивающей системы обучения являются: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непрерывного общего развития каждого ребёнка в условиях обучения, идущего впереди развития. </w:t>
      </w:r>
      <w:r w:rsidRPr="00E431B5">
        <w:rPr>
          <w:rFonts w:ascii="Times New Roman" w:eastAsia="Times New Roman"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целостности образа мира </w:t>
      </w:r>
      <w:r w:rsidRPr="00E431B5">
        <w:rPr>
          <w:rFonts w:ascii="Times New Roman" w:eastAsia="Times New Roman" w:hAnsi="Times New Roman" w:cs="Times New Roman"/>
          <w:sz w:val="24"/>
          <w:szCs w:val="24"/>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практической направленности предусматривает формирование универсальных учебных действий </w:t>
      </w:r>
      <w:r w:rsidRPr="00E431B5">
        <w:rPr>
          <w:rFonts w:ascii="Times New Roman" w:eastAsia="Times New Roman"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учёта индивидуальных возможностей и способностей школьников. </w:t>
      </w:r>
      <w:r w:rsidRPr="00E431B5">
        <w:rPr>
          <w:rFonts w:ascii="Times New Roman" w:eastAsia="Times New Roman" w:hAnsi="Times New Roman" w:cs="Times New Roman"/>
          <w:sz w:val="24"/>
          <w:szCs w:val="24"/>
        </w:rPr>
        <w:t xml:space="preserve">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w:t>
      </w:r>
      <w:r w:rsidRPr="00E431B5">
        <w:rPr>
          <w:rFonts w:ascii="Times New Roman" w:eastAsia="Times New Roman" w:hAnsi="Times New Roman" w:cs="Times New Roman"/>
          <w:sz w:val="24"/>
          <w:szCs w:val="24"/>
        </w:rPr>
        <w:lastRenderedPageBreak/>
        <w:t>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прочности и наглядности </w:t>
      </w:r>
      <w:r w:rsidRPr="00E431B5">
        <w:rPr>
          <w:rFonts w:ascii="Times New Roman" w:eastAsia="Times New Roman" w:hAnsi="Times New Roman" w:cs="Times New Roman"/>
          <w:sz w:val="24"/>
          <w:szCs w:val="24"/>
        </w:rPr>
        <w:t>реализуется через рассмотрение частного(конкретное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88173E" w:rsidRDefault="0088173E" w:rsidP="0088173E">
      <w:pPr>
        <w:widowControl w:val="0"/>
        <w:autoSpaceDE w:val="0"/>
        <w:autoSpaceDN w:val="0"/>
        <w:adjustRightInd w:val="0"/>
        <w:spacing w:after="0"/>
        <w:jc w:val="both"/>
        <w:rPr>
          <w:rFonts w:ascii="Times New Roman" w:eastAsia="Times New Roman" w:hAnsi="Times New Roman" w:cs="Times New Roman"/>
          <w:color w:val="000080"/>
          <w:sz w:val="24"/>
          <w:szCs w:val="24"/>
        </w:rPr>
      </w:pPr>
      <w:r w:rsidRPr="00E431B5">
        <w:rPr>
          <w:rFonts w:ascii="Times New Roman" w:eastAsia="Times New Roman" w:hAnsi="Times New Roman" w:cs="Times New Roman"/>
          <w:b/>
          <w:bCs/>
          <w:sz w:val="24"/>
          <w:szCs w:val="24"/>
        </w:rPr>
        <w:t xml:space="preserve">             Принцип охраны и укрепления психического и физического здоровья ребёнка </w:t>
      </w:r>
      <w:r w:rsidRPr="00E431B5">
        <w:rPr>
          <w:rFonts w:ascii="Times New Roman" w:eastAsia="Times New Roman"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E431B5">
        <w:rPr>
          <w:rFonts w:ascii="Times New Roman" w:eastAsia="Times New Roman" w:hAnsi="Times New Roman" w:cs="Times New Roman"/>
          <w:color w:val="000080"/>
          <w:sz w:val="24"/>
          <w:szCs w:val="24"/>
        </w:rPr>
        <w:t>.</w:t>
      </w:r>
    </w:p>
    <w:p w:rsidR="00AA08B9" w:rsidRPr="00AA08B9" w:rsidRDefault="00AA08B9" w:rsidP="0088173E">
      <w:pPr>
        <w:widowControl w:val="0"/>
        <w:autoSpaceDE w:val="0"/>
        <w:autoSpaceDN w:val="0"/>
        <w:adjustRightInd w:val="0"/>
        <w:spacing w:after="0"/>
        <w:jc w:val="both"/>
        <w:rPr>
          <w:rFonts w:ascii="Times New Roman" w:eastAsia="Times New Roman" w:hAnsi="Times New Roman" w:cs="Times New Roman"/>
          <w:color w:val="000080"/>
          <w:sz w:val="24"/>
          <w:szCs w:val="24"/>
        </w:rPr>
      </w:pPr>
    </w:p>
    <w:p w:rsidR="0088173E" w:rsidRPr="00AA08B9"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AA08B9">
        <w:rPr>
          <w:rFonts w:ascii="Times New Roman" w:eastAsia="Times New Roman" w:hAnsi="Times New Roman" w:cs="Times New Roman"/>
          <w:b/>
          <w:bCs/>
          <w:iCs/>
          <w:sz w:val="24"/>
          <w:szCs w:val="24"/>
        </w:rPr>
        <w:t>Общая характеристика основной образовательной программы</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w:t>
      </w:r>
      <w:r>
        <w:rPr>
          <w:rFonts w:ascii="Times New Roman" w:eastAsia="Times New Roman" w:hAnsi="Times New Roman" w:cs="Times New Roman"/>
          <w:b/>
          <w:bCs/>
          <w:iCs/>
          <w:sz w:val="24"/>
          <w:szCs w:val="24"/>
        </w:rPr>
        <w:t>ьног</w:t>
      </w:r>
      <w:r w:rsidR="00DC3CE0">
        <w:rPr>
          <w:rFonts w:ascii="Times New Roman" w:eastAsia="Times New Roman" w:hAnsi="Times New Roman" w:cs="Times New Roman"/>
          <w:b/>
          <w:bCs/>
          <w:iCs/>
          <w:sz w:val="24"/>
          <w:szCs w:val="24"/>
        </w:rPr>
        <w:t xml:space="preserve">о общего образования МБОУ </w:t>
      </w:r>
      <w:r w:rsidR="00DC3CE0" w:rsidRPr="00DC3CE0">
        <w:rPr>
          <w:rFonts w:ascii="Times New Roman" w:eastAsia="Times New Roman" w:hAnsi="Times New Roman" w:cs="Times New Roman"/>
          <w:b/>
          <w:bCs/>
          <w:iCs/>
          <w:sz w:val="24"/>
          <w:szCs w:val="24"/>
        </w:rPr>
        <w:t>Гимназии №3</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sz w:val="24"/>
          <w:szCs w:val="24"/>
        </w:rPr>
      </w:pP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начальн</w:t>
      </w:r>
      <w:r>
        <w:rPr>
          <w:rFonts w:ascii="Times New Roman" w:eastAsia="Times New Roman" w:hAnsi="Times New Roman" w:cs="Times New Roman"/>
          <w:sz w:val="24"/>
          <w:szCs w:val="24"/>
        </w:rPr>
        <w:t>ого общего образования в МБОУ</w:t>
      </w:r>
      <w:r w:rsidR="00BB0B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B0BAD" w:rsidRPr="009F6045">
        <w:rPr>
          <w:rFonts w:ascii="Times New Roman" w:eastAsia="Times New Roman" w:hAnsi="Times New Roman" w:cs="Times New Roman"/>
          <w:sz w:val="24"/>
          <w:szCs w:val="24"/>
        </w:rPr>
        <w:t xml:space="preserve">Гимназии №3 </w:t>
      </w:r>
      <w:r w:rsidR="00BB0BAD">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(далее - Образовательная программа) разработана  на основе Примерной основной образовательной программы начального общего образования, </w:t>
      </w:r>
      <w:r w:rsidRPr="00E431B5">
        <w:rPr>
          <w:rFonts w:ascii="Times New Roman" w:eastAsia="Calibri" w:hAnsi="Times New Roman" w:cs="Times New Roman"/>
          <w:sz w:val="24"/>
          <w:szCs w:val="24"/>
        </w:rPr>
        <w:t>в соответствии с требованиями Федерального государственного обра</w:t>
      </w:r>
      <w:r w:rsidRPr="00E431B5">
        <w:rPr>
          <w:rFonts w:ascii="Times New Roman" w:eastAsia="Calibri" w:hAnsi="Times New Roman" w:cs="Times New Roman"/>
          <w:sz w:val="24"/>
          <w:szCs w:val="24"/>
        </w:rPr>
        <w:softHyphen/>
        <w:t>зовательного стандарта начального общего образования (далее - Стандарт).</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w:t>
      </w:r>
      <w:r w:rsidRPr="00E431B5">
        <w:rPr>
          <w:rFonts w:ascii="Times New Roman" w:eastAsia="Calibri" w:hAnsi="Times New Roman" w:cs="Times New Roman"/>
          <w:sz w:val="24"/>
          <w:szCs w:val="24"/>
        </w:rPr>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Образовательной программы группируется в три раздела: целевой, содер</w:t>
      </w:r>
      <w:r w:rsidRPr="00E431B5">
        <w:rPr>
          <w:rFonts w:ascii="Times New Roman" w:eastAsia="Calibri" w:hAnsi="Times New Roman" w:cs="Times New Roman"/>
          <w:sz w:val="24"/>
          <w:szCs w:val="24"/>
        </w:rPr>
        <w:softHyphen/>
        <w:t>жательный и организационный.</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u w:val="single"/>
        </w:rPr>
        <w:t>Целевой раздел</w:t>
      </w:r>
      <w:r w:rsidRPr="00E431B5">
        <w:rPr>
          <w:rFonts w:ascii="Times New Roman" w:eastAsia="Calibri" w:hAnsi="Times New Roman" w:cs="Times New Roman"/>
          <w:sz w:val="24"/>
          <w:szCs w:val="24"/>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u w:val="single"/>
        </w:rPr>
        <w:t>Целевой раздел</w:t>
      </w:r>
      <w:r w:rsidRPr="00E431B5">
        <w:rPr>
          <w:rFonts w:ascii="Times New Roman" w:eastAsia="Calibri" w:hAnsi="Times New Roman" w:cs="Times New Roman"/>
          <w:spacing w:val="-1"/>
          <w:sz w:val="24"/>
          <w:szCs w:val="24"/>
        </w:rPr>
        <w:t xml:space="preserve"> включает:</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Пояснительную записку; </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оценки достижения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Содержательный раздел</w:t>
      </w:r>
      <w:r w:rsidRPr="00E431B5">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w:t>
      </w:r>
      <w:r w:rsidRPr="00E431B5">
        <w:rPr>
          <w:rFonts w:ascii="Times New Roman" w:eastAsia="Times New Roman" w:hAnsi="Times New Roman" w:cs="Times New Roman"/>
          <w:sz w:val="24"/>
          <w:szCs w:val="24"/>
        </w:rPr>
        <w:lastRenderedPageBreak/>
        <w:t>образовательные программы, ориентированные на достижение личностных, предметных и метапредметных результатов, в том числе: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2.1. Программу формирования универсальных учебных действий;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Программы отдельных учебных предметов, курсов и курсов внеурочной деятельности;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2.3. Программу духовно-нравственного развития, воспитания обучающихся;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2.4. Программу формирования экологической культуры, культуры здорового и безопасного образа жизни;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2.5. Программу коррекционной работы.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Организационный раздел</w:t>
      </w:r>
      <w:r w:rsidRPr="00E431B5">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3.1. Учебный план начального общего образования;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3.2. План внеурочной деятельности начального общего образования;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3.3. Система условий реализации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В о</w:t>
      </w:r>
      <w:r>
        <w:rPr>
          <w:rFonts w:ascii="Times New Roman" w:eastAsia="Times New Roman" w:hAnsi="Times New Roman" w:cs="Times New Roman"/>
          <w:b/>
          <w:i/>
          <w:sz w:val="24"/>
          <w:szCs w:val="24"/>
        </w:rPr>
        <w:t>сно</w:t>
      </w:r>
      <w:r w:rsidR="00DC3CE0">
        <w:rPr>
          <w:rFonts w:ascii="Times New Roman" w:eastAsia="Times New Roman" w:hAnsi="Times New Roman" w:cs="Times New Roman"/>
          <w:b/>
          <w:i/>
          <w:sz w:val="24"/>
          <w:szCs w:val="24"/>
        </w:rPr>
        <w:t xml:space="preserve">ве реализации ООП НОО МБОУ </w:t>
      </w:r>
      <w:r w:rsidR="00DC3CE0" w:rsidRPr="00DC3CE0">
        <w:rPr>
          <w:rFonts w:ascii="Times New Roman" w:eastAsia="Times New Roman" w:hAnsi="Times New Roman" w:cs="Times New Roman"/>
          <w:b/>
          <w:i/>
          <w:sz w:val="24"/>
          <w:szCs w:val="24"/>
        </w:rPr>
        <w:t xml:space="preserve">Гимназии №3 </w:t>
      </w:r>
      <w:r w:rsidRPr="00E431B5">
        <w:rPr>
          <w:rFonts w:ascii="Times New Roman" w:eastAsia="Times New Roman" w:hAnsi="Times New Roman" w:cs="Times New Roman"/>
          <w:b/>
          <w:i/>
          <w:sz w:val="24"/>
          <w:szCs w:val="24"/>
        </w:rPr>
        <w:t xml:space="preserve"> лежит системно - деятельностный подход, который предполагает:</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преемственности дошкольного, начального общего, основного и среднего (полного) общего образования;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w:t>
      </w:r>
      <w:r w:rsidRPr="00E431B5">
        <w:rPr>
          <w:rFonts w:ascii="Times New Roman" w:eastAsia="Times New Roman" w:hAnsi="Times New Roman" w:cs="Times New Roman"/>
          <w:sz w:val="24"/>
          <w:szCs w:val="24"/>
        </w:rPr>
        <w:lastRenderedPageBreak/>
        <w:t xml:space="preserve">образовательного процесса и определении образовательно-воспитательных целей и путей их достижения;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8173E" w:rsidRDefault="0088173E" w:rsidP="00DC3CE0">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индивидуальных образовательных траекторий и индивидуального развития каждого обуча</w:t>
      </w:r>
      <w:r w:rsidR="00AE1639">
        <w:rPr>
          <w:rFonts w:ascii="Times New Roman" w:eastAsia="Times New Roman" w:hAnsi="Times New Roman" w:cs="Times New Roman"/>
          <w:sz w:val="24"/>
          <w:szCs w:val="24"/>
        </w:rPr>
        <w:t>юще</w:t>
      </w:r>
      <w:r w:rsidR="00DC3CE0">
        <w:rPr>
          <w:rFonts w:ascii="Times New Roman" w:eastAsia="Times New Roman" w:hAnsi="Times New Roman" w:cs="Times New Roman"/>
          <w:sz w:val="24"/>
          <w:szCs w:val="24"/>
        </w:rPr>
        <w:t>гося обеспечивается в МБОУ Гимназия</w:t>
      </w:r>
      <w:r w:rsidR="00DC3CE0" w:rsidRPr="00DC3CE0">
        <w:rPr>
          <w:rFonts w:ascii="Times New Roman" w:eastAsia="Times New Roman" w:hAnsi="Times New Roman" w:cs="Times New Roman"/>
          <w:sz w:val="24"/>
          <w:szCs w:val="24"/>
        </w:rPr>
        <w:t xml:space="preserve"> №3 </w:t>
      </w:r>
      <w:r w:rsidRPr="00E431B5">
        <w:rPr>
          <w:rFonts w:ascii="Times New Roman" w:eastAsia="Times New Roman" w:hAnsi="Times New Roman" w:cs="Times New Roman"/>
          <w:sz w:val="24"/>
          <w:szCs w:val="24"/>
        </w:rPr>
        <w:t xml:space="preserve"> посредством дифференциации образовательного процесса по разным основаниям:</w:t>
      </w:r>
    </w:p>
    <w:p w:rsidR="00AA08B9" w:rsidRPr="00AA08B9" w:rsidRDefault="00AA08B9"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категориям обучающихся</w:t>
      </w:r>
    </w:p>
    <w:tbl>
      <w:tblPr>
        <w:tblStyle w:val="52"/>
        <w:tblpPr w:leftFromText="180" w:rightFromText="180" w:vertAnchor="text" w:horzAnchor="margin" w:tblpY="181"/>
        <w:tblW w:w="10632" w:type="dxa"/>
        <w:tblLook w:val="04A0" w:firstRow="1" w:lastRow="0" w:firstColumn="1" w:lastColumn="0" w:noHBand="0" w:noVBand="1"/>
      </w:tblPr>
      <w:tblGrid>
        <w:gridCol w:w="3970"/>
        <w:gridCol w:w="6662"/>
      </w:tblGrid>
      <w:tr w:rsidR="0088173E" w:rsidRPr="00E431B5" w:rsidTr="0088173E">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Категория обучающихся</w:t>
            </w:r>
          </w:p>
        </w:tc>
        <w:tc>
          <w:tcPr>
            <w:tcW w:w="6662" w:type="dxa"/>
          </w:tcPr>
          <w:p w:rsidR="0088173E" w:rsidRPr="00E431B5" w:rsidRDefault="0088173E" w:rsidP="0088173E">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Формы дифференциации</w:t>
            </w:r>
          </w:p>
        </w:tc>
      </w:tr>
      <w:tr w:rsidR="0088173E" w:rsidRPr="00E431B5" w:rsidTr="0088173E">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Одаренные дети</w:t>
            </w:r>
          </w:p>
        </w:tc>
        <w:tc>
          <w:tcPr>
            <w:tcW w:w="6662" w:type="dxa"/>
          </w:tcPr>
          <w:p w:rsidR="0088173E" w:rsidRPr="00E431B5" w:rsidRDefault="0088173E" w:rsidP="0088173E">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Кружки и секции в системе дополнительного образования</w:t>
            </w:r>
          </w:p>
          <w:p w:rsidR="0088173E" w:rsidRPr="00E431B5" w:rsidRDefault="0088173E" w:rsidP="0088173E">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Олимпиады и конкурсы</w:t>
            </w:r>
          </w:p>
        </w:tc>
      </w:tr>
      <w:tr w:rsidR="0088173E" w:rsidRPr="00E431B5" w:rsidTr="0088173E">
        <w:tc>
          <w:tcPr>
            <w:tcW w:w="3970" w:type="dxa"/>
          </w:tcPr>
          <w:p w:rsidR="0088173E" w:rsidRPr="00E431B5" w:rsidRDefault="0088173E" w:rsidP="0088173E">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Дети, требующие комплексной помощи в освоении ООП НОО</w:t>
            </w:r>
          </w:p>
        </w:tc>
        <w:tc>
          <w:tcPr>
            <w:tcW w:w="6662" w:type="dxa"/>
          </w:tcPr>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Индивидуальная коррекционная работа с детьми, просветительская работа с родителями</w:t>
            </w:r>
          </w:p>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Кружки в системе дополнительного образования</w:t>
            </w:r>
          </w:p>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Сопровождение психолога и логопеда</w:t>
            </w:r>
          </w:p>
          <w:p w:rsidR="0088173E" w:rsidRPr="00E431B5" w:rsidRDefault="0088173E" w:rsidP="0088173E">
            <w:pPr>
              <w:rPr>
                <w:rFonts w:eastAsia="Calibri"/>
              </w:rPr>
            </w:pPr>
          </w:p>
        </w:tc>
      </w:tr>
      <w:tr w:rsidR="0088173E" w:rsidRPr="00E431B5" w:rsidTr="0088173E">
        <w:trPr>
          <w:trHeight w:val="933"/>
        </w:trPr>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Дети с особыми образовательными потребностями и хроническими заболеваниями</w:t>
            </w:r>
          </w:p>
        </w:tc>
        <w:tc>
          <w:tcPr>
            <w:tcW w:w="6662" w:type="dxa"/>
          </w:tcPr>
          <w:p w:rsidR="0088173E" w:rsidRPr="00E431B5" w:rsidRDefault="0088173E" w:rsidP="0088173E">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Система дополнительных занятий</w:t>
            </w:r>
          </w:p>
          <w:p w:rsidR="0088173E" w:rsidRPr="00E431B5" w:rsidRDefault="0088173E" w:rsidP="0088173E">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Специальные группы облегченных физических нагрузок на физкультуре</w:t>
            </w:r>
          </w:p>
        </w:tc>
      </w:tr>
    </w:tbl>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AA08B9" w:rsidRPr="00CB4D71" w:rsidRDefault="0088173E" w:rsidP="00CB4D71">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задача дифференцированной организации учебной деятельности - раскрыть индивидуальность, помочь ей развиться, проявиться, обрести избирательность и устойчивость. Дифференцированное обучение направлено на выявление задатков и способностей каждого учащегося.</w:t>
      </w:r>
    </w:p>
    <w:p w:rsidR="0088173E"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целевым основаниям</w:t>
      </w:r>
    </w:p>
    <w:tbl>
      <w:tblPr>
        <w:tblStyle w:val="52"/>
        <w:tblpPr w:leftFromText="180" w:rightFromText="180" w:vertAnchor="text" w:horzAnchor="margin" w:tblpY="83"/>
        <w:tblW w:w="10598" w:type="dxa"/>
        <w:tblLook w:val="04A0" w:firstRow="1" w:lastRow="0" w:firstColumn="1" w:lastColumn="0" w:noHBand="0" w:noVBand="1"/>
      </w:tblPr>
      <w:tblGrid>
        <w:gridCol w:w="4644"/>
        <w:gridCol w:w="5954"/>
      </w:tblGrid>
      <w:tr w:rsidR="00CB4D71" w:rsidRPr="00E431B5" w:rsidTr="00CB4D71">
        <w:tc>
          <w:tcPr>
            <w:tcW w:w="4644" w:type="dxa"/>
          </w:tcPr>
          <w:p w:rsidR="00CB4D71" w:rsidRPr="00E431B5" w:rsidRDefault="00CB4D71" w:rsidP="00CB4D71">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Целевое назначение</w:t>
            </w:r>
          </w:p>
        </w:tc>
        <w:tc>
          <w:tcPr>
            <w:tcW w:w="5954" w:type="dxa"/>
          </w:tcPr>
          <w:p w:rsidR="00CB4D71" w:rsidRPr="00E431B5" w:rsidRDefault="00CB4D71" w:rsidP="00CB4D71">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Формы дифференциации</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Уровневая дифференциация (по уровням усвоения ООП: базовый и повышенный)</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Индивидуальная и групповая дифференциация в соответствии с уровнем выполняемого на уроке предметного задания</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видам коммуникации</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Групповая дифференциация на уроке в соответствии с видом коммуникации (коммуникация как взаимодействие, коммуникация как сотрудничество)</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области интересов</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Различные направления внеурочной деятельности</w:t>
            </w:r>
          </w:p>
        </w:tc>
      </w:tr>
    </w:tbl>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на уровне начального общего образования осуществляется:</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и мировоззрения обучающихся;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укрепление физического и духовного здоровья обучающихся.</w:t>
      </w:r>
    </w:p>
    <w:p w:rsidR="0088173E" w:rsidRPr="00E431B5" w:rsidRDefault="00DC3CE0"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w:t>
      </w:r>
      <w:r w:rsidRPr="00DC3CE0">
        <w:t xml:space="preserve"> </w:t>
      </w:r>
      <w:r w:rsidRPr="00DC3CE0">
        <w:rPr>
          <w:rFonts w:ascii="Times New Roman" w:eastAsia="Times New Roman" w:hAnsi="Times New Roman" w:cs="Times New Roman"/>
          <w:sz w:val="24"/>
          <w:szCs w:val="24"/>
        </w:rPr>
        <w:t xml:space="preserve">Гимназии №3 </w:t>
      </w:r>
      <w:r>
        <w:rPr>
          <w:rFonts w:ascii="Times New Roman" w:eastAsia="Times New Roman" w:hAnsi="Times New Roman" w:cs="Times New Roman"/>
          <w:sz w:val="24"/>
          <w:szCs w:val="24"/>
        </w:rPr>
        <w:t xml:space="preserve"> </w:t>
      </w:r>
      <w:r w:rsidR="0088173E" w:rsidRPr="00E431B5">
        <w:rPr>
          <w:rFonts w:ascii="Times New Roman" w:eastAsia="Times New Roman" w:hAnsi="Times New Roman" w:cs="Times New Roman"/>
          <w:sz w:val="24"/>
          <w:szCs w:val="24"/>
        </w:rPr>
        <w:t xml:space="preserve"> ориентирована на становление личностных характеристик </w:t>
      </w:r>
      <w:r w:rsidR="0088173E" w:rsidRPr="00E431B5">
        <w:rPr>
          <w:rFonts w:ascii="Times New Roman" w:eastAsia="Times New Roman" w:hAnsi="Times New Roman" w:cs="Times New Roman"/>
          <w:sz w:val="24"/>
          <w:szCs w:val="24"/>
        </w:rPr>
        <w:lastRenderedPageBreak/>
        <w:t>выпускника.</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«Портрет выпускника начальной школы»</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Любящий свой народ, свой край и свою Родину;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уважающий и принимающий ценности семьи и общества;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любознательный, активно и заинтересованно познающий мир;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 способный к организации собственной деятельности;</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готовый самостоятельно действовать и отвечать за свои поступки перед семьей и обществом;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для себя и окружающих образа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реализации ООП НОО сделан выбор </w:t>
      </w:r>
      <w:r w:rsidRPr="00E431B5">
        <w:rPr>
          <w:rFonts w:ascii="Times New Roman" w:eastAsia="Times New Roman" w:hAnsi="Times New Roman" w:cs="Times New Roman"/>
          <w:bCs/>
          <w:sz w:val="24"/>
          <w:szCs w:val="24"/>
        </w:rPr>
        <w:t>УМК «Школа России»</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которые прошли государственно-общественную экспертизу и рекомендованы к использованию в образовании по ФГОС НОО. Реализация  компетентностного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организации всех видов деятельности младших школьников в рамках ООП НОО классам обеспечивается доступ в следующие помещения:</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кабинет иностранного языка,</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для индивидуальных и групповых занятий;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психологической разгрузки;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спортивный зал, открытый стадион, кабинет информатики;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библиотека.</w:t>
      </w:r>
    </w:p>
    <w:p w:rsidR="0088173E" w:rsidRPr="00E431B5" w:rsidRDefault="00DC3CE0"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ООП НОО МБОУ </w:t>
      </w:r>
      <w:r w:rsidRPr="00DC3CE0">
        <w:rPr>
          <w:rFonts w:ascii="Times New Roman" w:eastAsia="Times New Roman" w:hAnsi="Times New Roman" w:cs="Times New Roman"/>
          <w:sz w:val="24"/>
          <w:szCs w:val="24"/>
        </w:rPr>
        <w:t xml:space="preserve">Гимназии №3 </w:t>
      </w:r>
      <w:r w:rsidR="0088173E" w:rsidRPr="00E431B5">
        <w:rPr>
          <w:rFonts w:ascii="Times New Roman" w:eastAsia="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Дагестан и реализуется через учебный план и внеурочную деятельность. Учебный план школы соответствует федеральным государственным образовательным стандартам начального общего образования.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w:t>
      </w:r>
      <w:r w:rsidR="00CB4D71">
        <w:rPr>
          <w:rFonts w:ascii="Times New Roman" w:eastAsia="Times New Roman" w:hAnsi="Times New Roman" w:cs="Times New Roman"/>
          <w:sz w:val="24"/>
          <w:szCs w:val="24"/>
        </w:rPr>
        <w:t xml:space="preserve"> </w:t>
      </w:r>
      <w:r w:rsidR="0088173E" w:rsidRPr="00E431B5">
        <w:rPr>
          <w:rFonts w:ascii="Times New Roman" w:eastAsia="Times New Roman" w:hAnsi="Times New Roman" w:cs="Times New Roman"/>
          <w:sz w:val="24"/>
          <w:szCs w:val="24"/>
        </w:rPr>
        <w:t>взаимодействие с семьёй (родительские собрания, консультации, индивидуальная работа, посещение семей классным руководителем); сотрудничество с учреждениями дополнительного образования и культуры, организациями (ДДЮТ, музыкальные школы, ДЮСШ, детской библиотеки); развитие ученического самоуправления и участие в его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Учебная нагрузка и режим занятий обучающихся определяются в соответствии с действующими санитарными нормами.</w:t>
      </w:r>
    </w:p>
    <w:p w:rsidR="0088173E" w:rsidRPr="00E431B5" w:rsidRDefault="00DC3CE0"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ООП НОО МБОУ </w:t>
      </w:r>
      <w:r w:rsidRPr="00DC3CE0">
        <w:rPr>
          <w:rFonts w:ascii="Times New Roman" w:eastAsia="Times New Roman" w:hAnsi="Times New Roman" w:cs="Times New Roman"/>
          <w:sz w:val="24"/>
          <w:szCs w:val="24"/>
        </w:rPr>
        <w:t xml:space="preserve">Гимназии №3 </w:t>
      </w:r>
      <w:r w:rsidR="0088173E" w:rsidRPr="00E431B5">
        <w:rPr>
          <w:rFonts w:ascii="Times New Roman" w:eastAsia="Times New Roman" w:hAnsi="Times New Roman" w:cs="Times New Roman"/>
          <w:sz w:val="24"/>
          <w:szCs w:val="24"/>
        </w:rPr>
        <w:t xml:space="preserve"> предусматривает: достижение следующих результатов образования: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личностные результаты:</w:t>
      </w:r>
      <w:r w:rsidRPr="00E431B5">
        <w:rPr>
          <w:rFonts w:ascii="Times New Roman" w:eastAsia="Times New Roman" w:hAnsi="Times New Roman" w:cs="Times New Roman"/>
          <w:sz w:val="24"/>
          <w:szCs w:val="24"/>
        </w:rPr>
        <w:t xml:space="preserve">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метапредметные результаты,</w:t>
      </w:r>
      <w:r w:rsidRPr="00E431B5">
        <w:rPr>
          <w:rFonts w:ascii="Times New Roman" w:eastAsia="Times New Roman" w:hAnsi="Times New Roman" w:cs="Times New Roman"/>
          <w:sz w:val="24"/>
          <w:szCs w:val="24"/>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предметные результаты:</w:t>
      </w:r>
      <w:r w:rsidRPr="00E431B5">
        <w:rPr>
          <w:rFonts w:ascii="Times New Roman" w:eastAsia="Times New Roman" w:hAnsi="Times New Roman" w:cs="Times New Roman"/>
          <w:sz w:val="24"/>
          <w:szCs w:val="24"/>
        </w:rPr>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rsidR="0088173E" w:rsidRPr="00E431B5" w:rsidRDefault="0088173E" w:rsidP="00DC3CE0">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планируемых результатов освоения ООП НОО </w:t>
      </w:r>
      <w:r w:rsidR="00DC3CE0">
        <w:rPr>
          <w:rFonts w:ascii="Times New Roman" w:eastAsia="Times New Roman" w:hAnsi="Times New Roman" w:cs="Times New Roman"/>
          <w:sz w:val="24"/>
          <w:szCs w:val="24"/>
        </w:rPr>
        <w:t xml:space="preserve">МБОУ </w:t>
      </w:r>
      <w:r w:rsidR="00DC3CE0" w:rsidRPr="00DC3CE0">
        <w:rPr>
          <w:rFonts w:ascii="Times New Roman" w:eastAsia="Times New Roman" w:hAnsi="Times New Roman" w:cs="Times New Roman"/>
          <w:sz w:val="24"/>
          <w:szCs w:val="24"/>
        </w:rPr>
        <w:t xml:space="preserve">Гимназии №3 </w:t>
      </w:r>
      <w:r w:rsidRPr="00E431B5">
        <w:rPr>
          <w:rFonts w:ascii="Times New Roman" w:eastAsia="Times New Roman" w:hAnsi="Times New Roman" w:cs="Times New Roman"/>
          <w:sz w:val="24"/>
          <w:szCs w:val="24"/>
        </w:rPr>
        <w:t xml:space="preserve"> всеми обучающимися, в том числе детьми с ограниченными возможностями здоровья; выявление и развитие способностей обучающихся, организацию общественно полезной </w:t>
      </w:r>
      <w:r w:rsidRPr="00E431B5">
        <w:rPr>
          <w:rFonts w:ascii="Times New Roman" w:eastAsia="Times New Roman" w:hAnsi="Times New Roman" w:cs="Times New Roman"/>
          <w:sz w:val="24"/>
          <w:szCs w:val="24"/>
        </w:rPr>
        <w:lastRenderedPageBreak/>
        <w:t>деятельности, в том числе социальной практики, с использованием возможностей социума.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образовательном процессе современных образовательных технологий деятельностного типа;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Возможность эффективной самостоятельной работы обучающихся при поддержке педагогических работников;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88173E" w:rsidRPr="00E431B5" w:rsidRDefault="00DC3CE0" w:rsidP="00DC3CE0">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МБОУ </w:t>
      </w:r>
      <w:r w:rsidRPr="00DC3CE0">
        <w:rPr>
          <w:rFonts w:ascii="Times New Roman" w:eastAsia="Times New Roman" w:hAnsi="Times New Roman" w:cs="Times New Roman"/>
          <w:sz w:val="24"/>
          <w:szCs w:val="24"/>
        </w:rPr>
        <w:t>Гимназии №3</w:t>
      </w:r>
      <w:r w:rsidR="0088173E" w:rsidRPr="00E431B5">
        <w:rPr>
          <w:rFonts w:ascii="Times New Roman" w:eastAsia="Times New Roman" w:hAnsi="Times New Roman" w:cs="Times New Roman"/>
          <w:sz w:val="24"/>
          <w:szCs w:val="24"/>
        </w:rPr>
        <w:t>, реализующая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уставом и другими документами, регламентирующими осуществление образовательного процесса в этом учреждении; </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88173E" w:rsidRPr="00AA08B9" w:rsidRDefault="0088173E" w:rsidP="00DC3CE0">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w:t>
      </w:r>
      <w:r w:rsidR="00DC3CE0">
        <w:rPr>
          <w:rFonts w:ascii="Times New Roman" w:eastAsia="Times New Roman" w:hAnsi="Times New Roman" w:cs="Times New Roman"/>
          <w:sz w:val="24"/>
          <w:szCs w:val="24"/>
        </w:rPr>
        <w:t>МБОУ</w:t>
      </w:r>
      <w:r w:rsidR="00DC3CE0" w:rsidRPr="00DC3CE0">
        <w:t xml:space="preserve"> </w:t>
      </w:r>
      <w:r w:rsidR="00DC3CE0" w:rsidRPr="00DC3CE0">
        <w:rPr>
          <w:rFonts w:ascii="Times New Roman" w:eastAsia="Times New Roman" w:hAnsi="Times New Roman" w:cs="Times New Roman"/>
          <w:sz w:val="24"/>
          <w:szCs w:val="24"/>
        </w:rPr>
        <w:t xml:space="preserve">Гимназии №3 </w:t>
      </w:r>
      <w:r w:rsidR="00DC3CE0">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CB4D71" w:rsidRDefault="00CB4D71"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CB4D71" w:rsidRDefault="00CB4D71"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88173E" w:rsidRPr="00AA08B9" w:rsidRDefault="0088173E"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1.1.5. Общие подходы к организации внеурочной деятельности</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Целью внеурочной деятельности</w:t>
      </w:r>
      <w:r w:rsidRPr="00E431B5">
        <w:rPr>
          <w:rFonts w:ascii="Times New Roman" w:eastAsia="Times New Roman" w:hAnsi="Times New Roman" w:cs="Times New Roman"/>
          <w:sz w:val="24"/>
          <w:szCs w:val="24"/>
        </w:rPr>
        <w:t xml:space="preserve"> является содействие в обеспечении достижения ожидаемых результатов учащихся 1-4-х классов в соответствии с основной общеобразовательной программой начал</w:t>
      </w:r>
      <w:r>
        <w:rPr>
          <w:rFonts w:ascii="Times New Roman" w:eastAsia="Times New Roman" w:hAnsi="Times New Roman" w:cs="Times New Roman"/>
          <w:sz w:val="24"/>
          <w:szCs w:val="24"/>
        </w:rPr>
        <w:t>ьно</w:t>
      </w:r>
      <w:r w:rsidR="00DC3CE0">
        <w:rPr>
          <w:rFonts w:ascii="Times New Roman" w:eastAsia="Times New Roman" w:hAnsi="Times New Roman" w:cs="Times New Roman"/>
          <w:sz w:val="24"/>
          <w:szCs w:val="24"/>
        </w:rPr>
        <w:t>го общего образования МБОУ</w:t>
      </w:r>
      <w:r w:rsidR="00DC3CE0" w:rsidRPr="00DC3CE0">
        <w:t xml:space="preserve"> </w:t>
      </w:r>
      <w:r w:rsidR="00DC3CE0" w:rsidRPr="00DC3CE0">
        <w:rPr>
          <w:rFonts w:ascii="Times New Roman" w:eastAsia="Times New Roman" w:hAnsi="Times New Roman" w:cs="Times New Roman"/>
          <w:sz w:val="24"/>
          <w:szCs w:val="24"/>
        </w:rPr>
        <w:t xml:space="preserve">Гимназии №3 </w:t>
      </w:r>
      <w:r w:rsidR="00DC3CE0">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ind w:firstLine="348"/>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E431B5">
        <w:rPr>
          <w:rFonts w:ascii="Times New Roman" w:eastAsia="Times New Roman" w:hAnsi="Times New Roman" w:cs="Times New Roman"/>
          <w:b/>
          <w:i/>
          <w:sz w:val="24"/>
          <w:szCs w:val="24"/>
        </w:rPr>
        <w:t>ориентируют на приобретение образовательных результатов и направлены на решение следующих задач:</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нравственных чувств и этического сознания;</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трудолюбия, творческого отношения к учению, труду, жизни;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природе, окружающей среде;</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успешности в определенном виде познавательной деятельности.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обеспечивать благоприятную адаптацию ребенка в школе; </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оптимизировать учебную нагрузку обучающихся; </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улучшать условия для развития ребенка;</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возрастные и индивидуальные особенности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Внеурочная деятельность в школе организована:</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по направлениям: </w:t>
      </w:r>
      <w:r w:rsidRPr="00E431B5">
        <w:rPr>
          <w:rFonts w:ascii="Times New Roman" w:eastAsia="Times New Roman" w:hAnsi="Times New Roman" w:cs="Times New Roman"/>
          <w:sz w:val="24"/>
          <w:szCs w:val="24"/>
        </w:rPr>
        <w:t>духовно-нравственное, социально-педагогическое, научно-познавательное, художественно-эстетическое,</w:t>
      </w:r>
      <w:r w:rsidRPr="00E431B5">
        <w:rPr>
          <w:rFonts w:ascii="Times New Roman" w:eastAsia="Times New Roman" w:hAnsi="Times New Roman" w:cs="Times New Roman"/>
          <w:sz w:val="24"/>
          <w:szCs w:val="24"/>
        </w:rPr>
        <w:tab/>
        <w:t>спортивно-оздоровительное и т.д.;</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по видам:</w:t>
      </w:r>
      <w:r w:rsidRPr="00E431B5">
        <w:rPr>
          <w:rFonts w:ascii="Times New Roman" w:eastAsia="Times New Roman" w:hAnsi="Times New Roman" w:cs="Times New Roman"/>
          <w:sz w:val="24"/>
          <w:szCs w:val="24"/>
        </w:rPr>
        <w:t xml:space="preserve">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формах:</w:t>
      </w:r>
      <w:r w:rsidRPr="00E431B5">
        <w:rPr>
          <w:rFonts w:ascii="Times New Roman" w:eastAsia="Times New Roman" w:hAnsi="Times New Roman" w:cs="Times New Roman"/>
          <w:sz w:val="24"/>
          <w:szCs w:val="24"/>
        </w:rPr>
        <w:t xml:space="preserve">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осуществляется через деятельность ДДЮТ, музыкальные школы, ДЮСШ, детской библиотеки; деятельность педагогических работников (кружки, экскурсии, диспуты, круглые столы, соревнования, общественно - полезные практики и т.д.) и психолога в соответствии с ЕТС.</w:t>
      </w:r>
    </w:p>
    <w:p w:rsidR="0088173E" w:rsidRPr="00E431B5" w:rsidRDefault="00DC3CE0"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МБОУ </w:t>
      </w:r>
      <w:r w:rsidRPr="00DC3CE0">
        <w:rPr>
          <w:rFonts w:ascii="Times New Roman" w:eastAsia="Times New Roman" w:hAnsi="Times New Roman" w:cs="Times New Roman"/>
          <w:sz w:val="24"/>
          <w:szCs w:val="24"/>
        </w:rPr>
        <w:t xml:space="preserve">Гимназии №3 </w:t>
      </w:r>
      <w:r w:rsidR="0088173E" w:rsidRPr="00E431B5">
        <w:rPr>
          <w:rFonts w:ascii="Times New Roman" w:eastAsia="Times New Roman" w:hAnsi="Times New Roman" w:cs="Times New Roman"/>
          <w:sz w:val="24"/>
          <w:szCs w:val="24"/>
        </w:rPr>
        <w:t xml:space="preserve"> внеурочная деятельность организована в форме </w:t>
      </w:r>
      <w:r w:rsidR="0088173E" w:rsidRPr="00E431B5">
        <w:rPr>
          <w:rFonts w:ascii="Times New Roman" w:eastAsia="Times New Roman" w:hAnsi="Times New Roman" w:cs="Times New Roman"/>
          <w:b/>
          <w:bCs/>
          <w:i/>
          <w:iCs/>
          <w:sz w:val="24"/>
          <w:szCs w:val="24"/>
        </w:rPr>
        <w:t xml:space="preserve">оптимизационной модели: </w:t>
      </w:r>
      <w:r w:rsidR="0088173E" w:rsidRPr="00E431B5">
        <w:rPr>
          <w:rFonts w:ascii="Times New Roman" w:eastAsia="Times New Roman" w:hAnsi="Times New Roman" w:cs="Times New Roman"/>
          <w:sz w:val="24"/>
          <w:szCs w:val="24"/>
        </w:rPr>
        <w:t>на основе оптимизации всех внутренних ресурсов образовательного учреждения.</w:t>
      </w:r>
    </w:p>
    <w:p w:rsidR="00AA08B9" w:rsidRDefault="0088173E" w:rsidP="00CB4D71">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AA08B9" w:rsidRDefault="00AA08B9"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F64EB4" w:rsidRDefault="00F64EB4" w:rsidP="0088173E">
      <w:pPr>
        <w:widowControl w:val="0"/>
        <w:autoSpaceDE w:val="0"/>
        <w:autoSpaceDN w:val="0"/>
        <w:adjustRightInd w:val="0"/>
        <w:spacing w:after="0"/>
        <w:rPr>
          <w:rFonts w:ascii="Times New Roman" w:eastAsia="Times New Roman" w:hAnsi="Times New Roman" w:cs="Times New Roman"/>
          <w:sz w:val="24"/>
          <w:szCs w:val="24"/>
        </w:rPr>
      </w:pPr>
    </w:p>
    <w:p w:rsidR="00F64EB4" w:rsidRDefault="00F64EB4" w:rsidP="0088173E">
      <w:pPr>
        <w:widowControl w:val="0"/>
        <w:autoSpaceDE w:val="0"/>
        <w:autoSpaceDN w:val="0"/>
        <w:adjustRightInd w:val="0"/>
        <w:spacing w:after="0"/>
        <w:rPr>
          <w:rFonts w:ascii="Times New Roman" w:eastAsia="Times New Roman" w:hAnsi="Times New Roman" w:cs="Times New Roman"/>
          <w:sz w:val="24"/>
          <w:szCs w:val="24"/>
        </w:rPr>
      </w:pPr>
    </w:p>
    <w:p w:rsidR="00F64EB4" w:rsidRDefault="00F64EB4"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Pr="00E431B5"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numPr>
          <w:ilvl w:val="1"/>
          <w:numId w:val="181"/>
        </w:numPr>
        <w:autoSpaceDE w:val="0"/>
        <w:autoSpaceDN w:val="0"/>
        <w:adjustRightInd w:val="0"/>
        <w:spacing w:after="0"/>
        <w:jc w:val="center"/>
        <w:rPr>
          <w:rFonts w:ascii="Calibri" w:eastAsia="Times New Roman" w:hAnsi="Calibri" w:cs="Times New Roman"/>
          <w:lang w:val="en-US"/>
        </w:rPr>
      </w:pPr>
      <w:r w:rsidRPr="00E431B5">
        <w:rPr>
          <w:rFonts w:ascii="Times New Roman" w:eastAsia="Times New Roman" w:hAnsi="Times New Roman" w:cs="Times New Roman"/>
          <w:b/>
          <w:bCs/>
          <w:sz w:val="28"/>
          <w:szCs w:val="28"/>
          <w:lang w:val="en-US"/>
        </w:rPr>
        <w:t>Планируемые результаты освоения обучающимися</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 xml:space="preserve">основной образовательной программы начального общего образования </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sz w:val="28"/>
          <w:szCs w:val="28"/>
        </w:rPr>
      </w:pPr>
    </w:p>
    <w:p w:rsidR="0088173E" w:rsidRPr="00E431B5" w:rsidRDefault="0088173E" w:rsidP="0088173E">
      <w:pPr>
        <w:widowControl w:val="0"/>
        <w:autoSpaceDE w:val="0"/>
        <w:autoSpaceDN w:val="0"/>
        <w:adjustRightInd w:val="0"/>
        <w:spacing w:after="0"/>
        <w:jc w:val="both"/>
        <w:rPr>
          <w:rFonts w:ascii="Times New Roman" w:hAnsi="Times New Roman"/>
          <w:sz w:val="24"/>
          <w:szCs w:val="24"/>
        </w:rPr>
      </w:pPr>
      <w:r w:rsidRPr="00E431B5">
        <w:rPr>
          <w:rFonts w:ascii="Times New Roman" w:eastAsia="Times New Roman" w:hAnsi="Times New Roman" w:cs="Times New Roman"/>
          <w:b/>
          <w:bCs/>
          <w:sz w:val="24"/>
          <w:szCs w:val="24"/>
        </w:rPr>
        <w:t>1.2.1.  Общие положения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представляют собой систему </w:t>
      </w:r>
      <w:r w:rsidRPr="00E431B5">
        <w:rPr>
          <w:rFonts w:ascii="Times New Roman" w:eastAsia="Times New Roman" w:hAnsi="Times New Roman" w:cs="Times New Roman"/>
          <w:b/>
          <w:bCs/>
          <w:i/>
          <w:iCs/>
          <w:sz w:val="24"/>
          <w:szCs w:val="24"/>
        </w:rPr>
        <w:t>обобщённых личностноориентированных целей образования</w:t>
      </w:r>
      <w:r w:rsidRPr="00E431B5">
        <w:rPr>
          <w:rFonts w:ascii="Times New Roman" w:eastAsia="Times New Roman" w:hAnsi="Times New Roman" w:cs="Times New Roman"/>
          <w:sz w:val="24"/>
          <w:szCs w:val="24"/>
        </w:rPr>
        <w:t>, что обеспечивает определение и выявление всехсоставляющих планируемых результатов, подлежащих формированию и оценке.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числу планируемых результатов освоения основной образовательной программ отнесены:</w:t>
      </w:r>
    </w:p>
    <w:p w:rsidR="0088173E" w:rsidRPr="00E431B5" w:rsidRDefault="0088173E" w:rsidP="0088173E">
      <w:pPr>
        <w:widowControl w:val="0"/>
        <w:numPr>
          <w:ilvl w:val="0"/>
          <w:numId w:val="2"/>
        </w:numPr>
        <w:tabs>
          <w:tab w:val="num" w:pos="219"/>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личностные результаты </w:t>
      </w:r>
      <w:r w:rsidRPr="00E431B5">
        <w:rPr>
          <w:rFonts w:ascii="Times New Roman" w:eastAsia="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88173E" w:rsidRPr="00E431B5" w:rsidRDefault="0088173E" w:rsidP="0088173E">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 xml:space="preserve">— освоенные обучающимися универсальные учебные действия (познавательные, регулятивные и коммуникативные); </w:t>
      </w:r>
    </w:p>
    <w:p w:rsidR="0088173E" w:rsidRPr="00E431B5" w:rsidRDefault="0088173E" w:rsidP="0088173E">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предметные  результаты  </w:t>
      </w:r>
      <w:r w:rsidRPr="00E431B5">
        <w:rPr>
          <w:rFonts w:ascii="Times New Roman" w:eastAsia="Times New Roman" w:hAnsi="Times New Roman" w:cs="Times New Roman"/>
          <w:sz w:val="24"/>
          <w:szCs w:val="24"/>
        </w:rPr>
        <w:t xml:space="preserve">—освоенный  обучающимися  в  ходе  изучения  учебных предметов </w:t>
      </w:r>
      <w:r w:rsidRPr="00E431B5">
        <w:rPr>
          <w:rFonts w:ascii="Times New Roman" w:eastAsia="Times New Roman" w:hAnsi="Times New Roman" w:cs="Times New Roman"/>
          <w:bCs/>
          <w:sz w:val="24"/>
          <w:szCs w:val="24"/>
        </w:rPr>
        <w:t xml:space="preserve">специфический опыт для каждой предметной области деятельности по получению нового знания, его преобразованию и применению, а также система </w:t>
      </w:r>
      <w:r w:rsidRPr="00E431B5">
        <w:rPr>
          <w:rFonts w:ascii="Times New Roman" w:eastAsia="Times New Roman" w:hAnsi="Times New Roman" w:cs="Times New Roman"/>
          <w:sz w:val="24"/>
          <w:szCs w:val="24"/>
        </w:rPr>
        <w:t>основополагающих элементов научного знания, лежащая в основе современной научной картины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w:t>
      </w:r>
      <w:r w:rsidRPr="00E431B5">
        <w:rPr>
          <w:rFonts w:ascii="Times New Roman" w:eastAsia="Times New Roman" w:hAnsi="Times New Roman" w:cs="Times New Roman"/>
          <w:b/>
          <w:bCs/>
          <w:i/>
          <w:iCs/>
          <w:sz w:val="24"/>
          <w:szCs w:val="24"/>
        </w:rPr>
        <w:t>личностно-ориентированных целей образования</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получении начального общего образования устанавливаются планируемые результаты освоения:</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 по всем учебным предметам — «Русский язык», «Литературн</w:t>
      </w:r>
      <w:r w:rsidR="00AE1639">
        <w:rPr>
          <w:rFonts w:ascii="Times New Roman" w:eastAsia="Times New Roman" w:hAnsi="Times New Roman" w:cs="Times New Roman"/>
          <w:sz w:val="24"/>
          <w:szCs w:val="24"/>
        </w:rPr>
        <w:t xml:space="preserve">ое чтение», «Родной </w:t>
      </w:r>
      <w:r w:rsidR="00DC3CE0">
        <w:rPr>
          <w:rFonts w:ascii="Times New Roman" w:eastAsia="Times New Roman" w:hAnsi="Times New Roman" w:cs="Times New Roman"/>
          <w:sz w:val="24"/>
          <w:szCs w:val="24"/>
        </w:rPr>
        <w:t xml:space="preserve"> </w:t>
      </w:r>
      <w:r w:rsidR="00AE1639">
        <w:rPr>
          <w:rFonts w:ascii="Times New Roman" w:eastAsia="Times New Roman" w:hAnsi="Times New Roman" w:cs="Times New Roman"/>
          <w:sz w:val="24"/>
          <w:szCs w:val="24"/>
        </w:rPr>
        <w:t xml:space="preserve"> азербайджанский</w:t>
      </w:r>
      <w:r w:rsidRPr="00E431B5">
        <w:rPr>
          <w:rFonts w:ascii="Times New Roman" w:eastAsia="Times New Roman" w:hAnsi="Times New Roman" w:cs="Times New Roman"/>
          <w:sz w:val="24"/>
          <w:szCs w:val="24"/>
        </w:rPr>
        <w:t>) язык и литературное чтение на родном языке», «Иностранный (английский) язык», «Математика», «Окружающий мир», «Основы религиозных культур и светской этики», «Культура и традиции народов Дагестана», «Музыка», «Изобразительное искусство», «Технология», «Физическая культура», «Шахматы».</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Структура планируемых результатов </w:t>
      </w:r>
      <w:r w:rsidRPr="00E431B5">
        <w:rPr>
          <w:rFonts w:ascii="Times New Roman" w:eastAsia="Times New Roman" w:hAnsi="Times New Roman" w:cs="Times New Roman"/>
          <w:sz w:val="24"/>
          <w:szCs w:val="24"/>
        </w:rPr>
        <w:t>строится с учётом необходимости:</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учителей, обучающихся.</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этой целью в структуре планируемых результатов по каждой учебной программе выделяются уровни описания. Цели-ориентиры</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Выпускник научится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w:t>
      </w:r>
    </w:p>
    <w:p w:rsidR="0088173E" w:rsidRPr="00E431B5" w:rsidRDefault="0088173E" w:rsidP="00CB4D71">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E431B5">
        <w:rPr>
          <w:rFonts w:ascii="Times New Roman" w:eastAsia="Times New Roman" w:hAnsi="Times New Roman" w:cs="Times New Roman"/>
          <w:i/>
          <w:iCs/>
          <w:sz w:val="24"/>
          <w:szCs w:val="24"/>
        </w:rPr>
        <w:t xml:space="preserve">выделяются курсивом. </w:t>
      </w:r>
      <w:r w:rsidRPr="00E431B5">
        <w:rPr>
          <w:rFonts w:ascii="Times New Roman" w:eastAsia="Times New Roman" w:hAnsi="Times New Roman" w:cs="Times New Roman"/>
          <w:sz w:val="24"/>
          <w:szCs w:val="24"/>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t xml:space="preserve">1.2.2. Формирование универсальных учебных действий </w:t>
      </w:r>
      <w:r w:rsidRPr="00E431B5">
        <w:rPr>
          <w:rFonts w:ascii="Times New Roman" w:eastAsia="Calibri" w:hAnsi="Times New Roman" w:cs="Times New Roman"/>
          <w:i/>
          <w:iCs/>
          <w:spacing w:val="-1"/>
          <w:sz w:val="24"/>
          <w:szCs w:val="24"/>
        </w:rPr>
        <w:t xml:space="preserve">(личностные и метапредметные </w:t>
      </w:r>
      <w:r w:rsidRPr="00E431B5">
        <w:rPr>
          <w:rFonts w:ascii="Times New Roman" w:eastAsia="Calibri" w:hAnsi="Times New Roman" w:cs="Times New Roman"/>
          <w:i/>
          <w:iCs/>
          <w:sz w:val="24"/>
          <w:szCs w:val="24"/>
        </w:rPr>
        <w:t>результаты)</w:t>
      </w:r>
    </w:p>
    <w:p w:rsidR="0088173E" w:rsidRPr="00E431B5" w:rsidRDefault="0088173E" w:rsidP="0088173E">
      <w:pPr>
        <w:widowControl w:val="0"/>
        <w:overflowPunct w:val="0"/>
        <w:autoSpaceDE w:val="0"/>
        <w:autoSpaceDN w:val="0"/>
        <w:adjustRightInd w:val="0"/>
        <w:spacing w:after="0"/>
        <w:ind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ступени начального общего образования у выпускников будут сформированы </w:t>
      </w:r>
      <w:r w:rsidRPr="00E431B5">
        <w:rPr>
          <w:rFonts w:ascii="Times New Roman" w:eastAsia="Times New Roman" w:hAnsi="Times New Roman" w:cs="Times New Roman"/>
          <w:i/>
          <w:iCs/>
          <w:sz w:val="24"/>
          <w:szCs w:val="24"/>
        </w:rPr>
        <w:t xml:space="preserve">личностные, регулятивные, познавательные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коммуникативные </w:t>
      </w:r>
      <w:r w:rsidRPr="00E431B5">
        <w:rPr>
          <w:rFonts w:ascii="Times New Roman" w:eastAsia="Times New Roman" w:hAnsi="Times New Roman" w:cs="Times New Roman"/>
          <w:sz w:val="24"/>
          <w:szCs w:val="24"/>
        </w:rPr>
        <w:t>универсальные учебные действия как основа умения учиться.</w:t>
      </w:r>
    </w:p>
    <w:p w:rsidR="0088173E" w:rsidRPr="00E431B5" w:rsidRDefault="0088173E" w:rsidP="0088173E">
      <w:pPr>
        <w:widowControl w:val="0"/>
        <w:numPr>
          <w:ilvl w:val="0"/>
          <w:numId w:val="3"/>
        </w:numPr>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личностных универсальных учебных действий </w:t>
      </w:r>
      <w:r w:rsidRPr="00E431B5">
        <w:rPr>
          <w:rFonts w:ascii="Times New Roman" w:eastAsia="Times New Roman" w:hAnsi="Times New Roman" w:cs="Times New Roman"/>
          <w:sz w:val="24"/>
          <w:szCs w:val="24"/>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88173E" w:rsidRPr="00E431B5" w:rsidRDefault="0088173E" w:rsidP="0088173E">
      <w:pPr>
        <w:widowControl w:val="0"/>
        <w:numPr>
          <w:ilvl w:val="0"/>
          <w:numId w:val="3"/>
        </w:numPr>
        <w:tabs>
          <w:tab w:val="num" w:pos="560"/>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регулятивных универсальных учебных действий </w:t>
      </w:r>
      <w:r w:rsidRPr="00E431B5">
        <w:rPr>
          <w:rFonts w:ascii="Times New Roman" w:eastAsia="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88173E" w:rsidRPr="00E431B5" w:rsidRDefault="0088173E" w:rsidP="0088173E">
      <w:pPr>
        <w:widowControl w:val="0"/>
        <w:numPr>
          <w:ilvl w:val="0"/>
          <w:numId w:val="3"/>
        </w:numPr>
        <w:tabs>
          <w:tab w:val="num" w:pos="634"/>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познавательных универсальных учебных действий </w:t>
      </w:r>
      <w:r w:rsidRPr="00E431B5">
        <w:rPr>
          <w:rFonts w:ascii="Times New Roman" w:eastAsia="Times New Roman" w:hAnsi="Times New Roman" w:cs="Times New Roman"/>
          <w:sz w:val="24"/>
          <w:szCs w:val="24"/>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88173E" w:rsidRPr="00E431B5" w:rsidRDefault="0088173E" w:rsidP="0088173E">
      <w:pPr>
        <w:widowControl w:val="0"/>
        <w:numPr>
          <w:ilvl w:val="0"/>
          <w:numId w:val="3"/>
        </w:numPr>
        <w:tabs>
          <w:tab w:val="num" w:pos="761"/>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коммуникативных универсальных учебных действий </w:t>
      </w:r>
      <w:r w:rsidRPr="00E431B5">
        <w:rPr>
          <w:rFonts w:ascii="Times New Roman" w:eastAsia="Times New Roman" w:hAnsi="Times New Roman" w:cs="Times New Roman"/>
          <w:sz w:val="24"/>
          <w:szCs w:val="24"/>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универсальные учебные действия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 выпускника будут сформированы: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широкая мотивационная основа учебной деятельности, включающая социальные, учебно-познавательные и внешние мотивы;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w:t>
      </w:r>
      <w:r w:rsidRPr="00E431B5">
        <w:rPr>
          <w:rFonts w:ascii="Times New Roman" w:eastAsia="Times New Roman" w:hAnsi="Times New Roman" w:cs="Times New Roman"/>
          <w:sz w:val="24"/>
          <w:szCs w:val="24"/>
        </w:rPr>
        <w:lastRenderedPageBreak/>
        <w:t xml:space="preserve">гордости за свою Родину, народ и историю, осознание ответственности человека за общее благополучие;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поведения;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как понимание чувств других людей и сопереживание им;</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установка на здоровый образ жизни;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для формирования:</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выраженной устойчивой учебно-познавательной мотивации учения;</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адекватного понимания причин успешности/неуспешности учебной деятельности;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компетентности в реализации основ гражданской идентичности в поступках и деятельности;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установки на здоровый образ жизни и реализации её в реальном поведении и поступках;</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Регулятивные универсальные учебные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 различать способ и результат действия;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вносить необходимые коррективы в действие после его завершения на основе его оценки и </w:t>
      </w:r>
      <w:r w:rsidRPr="00E431B5">
        <w:rPr>
          <w:rFonts w:ascii="Times New Roman" w:eastAsia="Times New Roman" w:hAnsi="Times New Roman" w:cs="Times New Roman"/>
          <w:sz w:val="24"/>
          <w:szCs w:val="24"/>
        </w:rPr>
        <w:lastRenderedPageBreak/>
        <w:t>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в сотрудничестве с учителем ставить новые учебные задачи;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преобразовывать практическую задачу в познавательную;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проявлять познавательную инициативу в учебном сотрудничестве;</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учитывать выделенные учителем ориентиры действия в новом учебном материале;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Познавательные универсальные учебные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сообщения в устной и письменной форме;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на разнообразие способов решения задач;</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синтез как составление целого из частей;</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проводить сравнение и классификацию по заданным критериям;</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 устанавливать причинно-следственные связи в изучаемом круге явлений;</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записывать, фиксировать информацию об окружающем мире с помощью инструментов ИКТ; </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 преобразовывать модели и схемы для решения задач;</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w:t>
      </w:r>
      <w:r w:rsidRPr="00E431B5">
        <w:rPr>
          <w:rFonts w:ascii="Times New Roman" w:eastAsia="Times New Roman" w:hAnsi="Times New Roman" w:cs="Times New Roman"/>
          <w:i/>
          <w:iCs/>
          <w:sz w:val="24"/>
          <w:szCs w:val="24"/>
        </w:rPr>
        <w:lastRenderedPageBreak/>
        <w:t>условий;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сравнение и классификацию, самостоятельно выбирая основания и критерии для указанных логических операций;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строить логическое  рассуждение, включающее установление причинно-следственных связей;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произвольно и осознанно владеть общими приёмами решения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Коммуникативные универсальные учебные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формулировать собственное мнение и позицию;</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 задавать вопросы;</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контролировать действия партнёра; </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речь для регуляции своего действия;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учитывать и координировать в сотрудничестве позиции других людей, отличные от собственной; </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учитывать разные мнения и интересы и обосновывать собственную позицию;</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относительность мнений и подходов к решению проблемы;</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lastRenderedPageBreak/>
        <w:t xml:space="preserve">1.2.2.1. Чтение. Работа с текстом </w:t>
      </w:r>
      <w:r w:rsidRPr="00E431B5">
        <w:rPr>
          <w:rFonts w:ascii="Times New Roman" w:eastAsia="Times New Roman" w:hAnsi="Times New Roman" w:cs="Times New Roman"/>
          <w:bCs/>
          <w:sz w:val="24"/>
          <w:szCs w:val="24"/>
        </w:rPr>
        <w:t>(метапредметные результаты)</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учебных предметов</w:t>
      </w:r>
      <w:r w:rsidRPr="00E431B5">
        <w:rPr>
          <w:rFonts w:ascii="Times New Roman" w:eastAsia="Times New Roman" w:hAnsi="Times New Roman" w:cs="Times New Roman"/>
          <w:sz w:val="24"/>
          <w:szCs w:val="24"/>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поиск информации и понимание прочитанного</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6"/>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находить в тексте конкретные сведения, факты, заданные в явном виде; </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тему и главную мысль текста; делить тексты на смысловые части, составлять план текста;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между собой объекты, описанные в тексте, выделяя два-три существенных признака;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соответствующих возрасту словарях и справочниках.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формальные элементы текста (например, подзаголовки, сноски) для поиска нужной информации; </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несколькими источниками информации;</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сопоставлять информацию, полученную из нескольких источников.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преобразование и интерпретация информации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пересказывать текст подробно и сжато, устно и письменно; </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формулировать несложные выводы, основываясь на тексте; находить аргументы, подтверждающие вывод; </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делать выписки из прочитанных текстов с учётом цели их дальнейшего использования;</w:t>
      </w:r>
    </w:p>
    <w:p w:rsidR="0088173E" w:rsidRPr="00E431B5" w:rsidRDefault="0088173E" w:rsidP="0088173E">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составлять небольшие письменные аннотации к тексту, отзывы о прочитанном.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оценка информации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88173E" w:rsidRPr="00E431B5" w:rsidRDefault="0088173E" w:rsidP="0088173E">
      <w:pPr>
        <w:widowControl w:val="0"/>
        <w:overflowPunct w:val="0"/>
        <w:autoSpaceDE w:val="0"/>
        <w:autoSpaceDN w:val="0"/>
        <w:adjustRightInd w:val="0"/>
        <w:spacing w:after="0"/>
        <w:ind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сопоставлять различные точки зрения; </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позицию автора с собственной точкой зрения;</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88173E" w:rsidRPr="00E431B5" w:rsidRDefault="0088173E" w:rsidP="0088173E">
      <w:pPr>
        <w:widowControl w:val="0"/>
        <w:autoSpaceDE w:val="0"/>
        <w:autoSpaceDN w:val="0"/>
        <w:adjustRightInd w:val="0"/>
        <w:spacing w:after="0"/>
        <w:ind w:left="20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Планируемые результаты освоения учебных программ по всем учебным предметам</w:t>
      </w:r>
    </w:p>
    <w:p w:rsidR="0088173E" w:rsidRPr="00E431B5" w:rsidRDefault="0088173E" w:rsidP="0088173E">
      <w:pPr>
        <w:widowControl w:val="0"/>
        <w:autoSpaceDE w:val="0"/>
        <w:autoSpaceDN w:val="0"/>
        <w:adjustRightInd w:val="0"/>
        <w:spacing w:after="0"/>
        <w:ind w:left="207"/>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firstLine="202"/>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Pr="00E431B5">
        <w:rPr>
          <w:rFonts w:ascii="Times New Roman" w:eastAsia="Times New Roman" w:hAnsi="Times New Roman" w:cs="Times New Roman"/>
          <w:b/>
          <w:bCs/>
          <w:sz w:val="24"/>
          <w:szCs w:val="24"/>
        </w:rPr>
        <w:t>должны отражать:</w:t>
      </w:r>
    </w:p>
    <w:p w:rsidR="0088173E" w:rsidRPr="00E431B5" w:rsidRDefault="0088173E" w:rsidP="0088173E">
      <w:pPr>
        <w:widowControl w:val="0"/>
        <w:overflowPunct w:val="0"/>
        <w:autoSpaceDE w:val="0"/>
        <w:autoSpaceDN w:val="0"/>
        <w:adjustRightInd w:val="0"/>
        <w:spacing w:after="0"/>
        <w:ind w:left="7" w:firstLine="202"/>
        <w:jc w:val="both"/>
        <w:rPr>
          <w:rFonts w:ascii="Times New Roman" w:eastAsia="Times New Roman" w:hAnsi="Times New Roman" w:cs="Times New Roman"/>
          <w:sz w:val="24"/>
          <w:szCs w:val="24"/>
        </w:rPr>
      </w:pPr>
    </w:p>
    <w:p w:rsidR="003C713A" w:rsidRDefault="003C713A"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p>
    <w:p w:rsidR="003C713A" w:rsidRDefault="003C713A"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p>
    <w:p w:rsidR="0088173E" w:rsidRPr="00E431B5" w:rsidRDefault="0088173E"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1.2.3. Русский язык</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p>
    <w:p w:rsidR="0088173E" w:rsidRPr="00E431B5" w:rsidRDefault="0088173E" w:rsidP="0088173E">
      <w:pPr>
        <w:widowControl w:val="0"/>
        <w:numPr>
          <w:ilvl w:val="1"/>
          <w:numId w:val="4"/>
        </w:numPr>
        <w:tabs>
          <w:tab w:val="num" w:pos="598"/>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курса русского язык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88173E" w:rsidRPr="00E431B5" w:rsidRDefault="0088173E" w:rsidP="0088173E">
      <w:pPr>
        <w:widowControl w:val="0"/>
        <w:numPr>
          <w:ilvl w:val="1"/>
          <w:numId w:val="4"/>
        </w:numPr>
        <w:tabs>
          <w:tab w:val="num" w:pos="571"/>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88173E" w:rsidRPr="00E431B5" w:rsidRDefault="0088173E" w:rsidP="0088173E">
      <w:pPr>
        <w:widowControl w:val="0"/>
        <w:overflowPunct w:val="0"/>
        <w:autoSpaceDE w:val="0"/>
        <w:autoSpaceDN w:val="0"/>
        <w:adjustRightInd w:val="0"/>
        <w:spacing w:after="0"/>
        <w:ind w:left="7"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w:t>
      </w:r>
      <w:r w:rsidRPr="00E431B5">
        <w:rPr>
          <w:rFonts w:ascii="Times New Roman" w:eastAsia="Times New Roman" w:hAnsi="Times New Roman" w:cs="Times New Roman"/>
          <w:sz w:val="24"/>
          <w:szCs w:val="24"/>
        </w:rPr>
        <w:lastRenderedPageBreak/>
        <w:t xml:space="preserve">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88173E" w:rsidRPr="00E431B5" w:rsidRDefault="0088173E" w:rsidP="0088173E">
      <w:pPr>
        <w:widowControl w:val="0"/>
        <w:overflowPunct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 ступени начального общего образования: </w:t>
      </w:r>
    </w:p>
    <w:p w:rsidR="0088173E" w:rsidRPr="00E431B5" w:rsidRDefault="0088173E" w:rsidP="0088173E">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88173E" w:rsidRPr="00E431B5" w:rsidRDefault="0088173E" w:rsidP="0088173E">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«Система языка»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«Фонетика и графика»</w:t>
      </w:r>
    </w:p>
    <w:p w:rsidR="0088173E" w:rsidRPr="00E431B5" w:rsidRDefault="0088173E" w:rsidP="0088173E">
      <w:pPr>
        <w:widowControl w:val="0"/>
        <w:overflowPunct w:val="0"/>
        <w:autoSpaceDE w:val="0"/>
        <w:autoSpaceDN w:val="0"/>
        <w:adjustRightInd w:val="0"/>
        <w:spacing w:after="0"/>
        <w:ind w:left="360" w:right="6700" w:hanging="2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различать звуки и буквы;  </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«Орфоэпия»</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88173E" w:rsidRPr="00E431B5" w:rsidRDefault="0088173E" w:rsidP="0088173E">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«Состав слова (морфемика)»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2"/>
        </w:numPr>
        <w:overflowPunct w:val="0"/>
        <w:autoSpaceDE w:val="0"/>
        <w:autoSpaceDN w:val="0"/>
        <w:adjustRightInd w:val="0"/>
        <w:spacing w:after="0"/>
        <w:ind w:right="2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изменяемые и неизменяемые слова; </w:t>
      </w:r>
    </w:p>
    <w:p w:rsidR="0088173E" w:rsidRPr="00E431B5" w:rsidRDefault="0088173E" w:rsidP="0088173E">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различать родственные (однокоренные) слова и формы слова;</w:t>
      </w:r>
    </w:p>
    <w:p w:rsidR="0088173E" w:rsidRPr="00E431B5" w:rsidRDefault="0088173E" w:rsidP="0088173E">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словах окончание, корень, приставку, суффикс.</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415E43" w:rsidRDefault="00415E43" w:rsidP="0088173E">
      <w:pPr>
        <w:widowControl w:val="0"/>
        <w:autoSpaceDE w:val="0"/>
        <w:autoSpaceDN w:val="0"/>
        <w:adjustRightInd w:val="0"/>
        <w:spacing w:after="0"/>
        <w:ind w:left="340"/>
        <w:jc w:val="both"/>
        <w:rPr>
          <w:rFonts w:ascii="Times New Roman" w:eastAsia="Times New Roman" w:hAnsi="Times New Roman" w:cs="Times New Roman"/>
          <w:b/>
          <w:bCs/>
          <w:i/>
          <w:iCs/>
          <w:sz w:val="24"/>
          <w:szCs w:val="24"/>
        </w:rPr>
      </w:pPr>
    </w:p>
    <w:p w:rsidR="00415E43" w:rsidRDefault="00415E43" w:rsidP="0088173E">
      <w:pPr>
        <w:widowControl w:val="0"/>
        <w:autoSpaceDE w:val="0"/>
        <w:autoSpaceDN w:val="0"/>
        <w:adjustRightInd w:val="0"/>
        <w:spacing w:after="0"/>
        <w:ind w:left="340"/>
        <w:jc w:val="both"/>
        <w:rPr>
          <w:rFonts w:ascii="Times New Roman" w:eastAsia="Times New Roman" w:hAnsi="Times New Roman" w:cs="Times New Roman"/>
          <w:b/>
          <w:bCs/>
          <w:i/>
          <w:iCs/>
          <w:sz w:val="24"/>
          <w:szCs w:val="24"/>
        </w:rPr>
      </w:pP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«Лексика»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3"/>
        </w:numPr>
        <w:overflowPunct w:val="0"/>
        <w:autoSpaceDE w:val="0"/>
        <w:autoSpaceDN w:val="0"/>
        <w:adjustRightInd w:val="0"/>
        <w:spacing w:after="0"/>
        <w:ind w:right="8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выявлять слова, значение которых требует уточнения; </w:t>
      </w:r>
    </w:p>
    <w:p w:rsidR="0088173E" w:rsidRPr="00E431B5" w:rsidRDefault="0088173E" w:rsidP="0088173E">
      <w:pPr>
        <w:numPr>
          <w:ilvl w:val="0"/>
          <w:numId w:val="8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подбирать синонимы для устранения повторов в тексте; </w:t>
      </w:r>
    </w:p>
    <w:p w:rsidR="0088173E" w:rsidRPr="00E431B5" w:rsidRDefault="0088173E" w:rsidP="0088173E">
      <w:pPr>
        <w:numPr>
          <w:ilvl w:val="0"/>
          <w:numId w:val="84"/>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подбирать антонимы для точной характеристики предметов при их сравнении;</w:t>
      </w:r>
    </w:p>
    <w:p w:rsidR="0088173E" w:rsidRPr="00E431B5" w:rsidRDefault="0088173E" w:rsidP="0088173E">
      <w:pPr>
        <w:numPr>
          <w:ilvl w:val="0"/>
          <w:numId w:val="84"/>
        </w:numPr>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88173E" w:rsidRPr="00E431B5" w:rsidRDefault="0088173E" w:rsidP="0088173E">
      <w:pPr>
        <w:widowControl w:val="0"/>
        <w:numPr>
          <w:ilvl w:val="0"/>
          <w:numId w:val="84"/>
        </w:numPr>
        <w:overflowPunct w:val="0"/>
        <w:autoSpaceDE w:val="0"/>
        <w:autoSpaceDN w:val="0"/>
        <w:adjustRightInd w:val="0"/>
        <w:spacing w:after="0"/>
        <w:ind w:right="9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оценивать уместность использования слов в тексте;</w:t>
      </w:r>
    </w:p>
    <w:p w:rsidR="0088173E" w:rsidRPr="00E431B5" w:rsidRDefault="0088173E" w:rsidP="0088173E">
      <w:pPr>
        <w:numPr>
          <w:ilvl w:val="0"/>
          <w:numId w:val="84"/>
        </w:numPr>
        <w:spacing w:after="12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выбирать слова из ряда предложенных для успешного решения коммуникативной задачи.</w:t>
      </w:r>
    </w:p>
    <w:p w:rsidR="0088173E" w:rsidRPr="00E431B5" w:rsidRDefault="0088173E" w:rsidP="0088173E">
      <w:pPr>
        <w:spacing w:after="0"/>
        <w:ind w:left="360"/>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Раздел «Морфология»</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существительных — род, число, падеж, склонение;</w:t>
      </w:r>
    </w:p>
    <w:p w:rsidR="0088173E" w:rsidRPr="00E431B5" w:rsidRDefault="0088173E" w:rsidP="0088173E">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88173E" w:rsidRPr="00E431B5" w:rsidRDefault="0088173E" w:rsidP="0088173E">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431B5">
        <w:rPr>
          <w:rFonts w:ascii="Times New Roman" w:eastAsia="Times New Roman" w:hAnsi="Times New Roman" w:cs="Times New Roman"/>
          <w:b/>
          <w:bCs/>
          <w:i/>
          <w:iCs/>
          <w:sz w:val="24"/>
          <w:szCs w:val="24"/>
        </w:rPr>
        <w:t>и,а,но</w:t>
      </w:r>
      <w:r w:rsidRPr="00E431B5">
        <w:rPr>
          <w:rFonts w:ascii="Times New Roman" w:eastAsia="Times New Roman" w:hAnsi="Times New Roman" w:cs="Times New Roman"/>
          <w:i/>
          <w:iCs/>
          <w:sz w:val="24"/>
          <w:szCs w:val="24"/>
        </w:rPr>
        <w:t xml:space="preserve">, частицу </w:t>
      </w:r>
      <w:r w:rsidRPr="00E431B5">
        <w:rPr>
          <w:rFonts w:ascii="Times New Roman" w:eastAsia="Times New Roman" w:hAnsi="Times New Roman" w:cs="Times New Roman"/>
          <w:b/>
          <w:bCs/>
          <w:i/>
          <w:iCs/>
          <w:sz w:val="24"/>
          <w:szCs w:val="24"/>
        </w:rPr>
        <w:t>не</w:t>
      </w:r>
      <w:r w:rsidRPr="00E431B5">
        <w:rPr>
          <w:rFonts w:ascii="Times New Roman" w:eastAsia="Times New Roman" w:hAnsi="Times New Roman" w:cs="Times New Roman"/>
          <w:i/>
          <w:iCs/>
          <w:sz w:val="24"/>
          <w:szCs w:val="24"/>
        </w:rPr>
        <w:t xml:space="preserve"> при глаголах.</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«Синтаксис»</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предложение, словосочетание, слово; </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88173E" w:rsidRPr="00E431B5" w:rsidRDefault="0088173E" w:rsidP="0088173E">
      <w:pPr>
        <w:widowControl w:val="0"/>
        <w:numPr>
          <w:ilvl w:val="0"/>
          <w:numId w:val="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классифицировать предложения по цели высказывания, находить повествовательные/побудительные/вопросительные предложения; </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выделять предложения с однородными членами.</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различать простые и сложные предложения.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«Орфография и пунктуация»</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9"/>
        </w:numPr>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правила правописания (в объёме содержания курса);</w:t>
      </w:r>
    </w:p>
    <w:p w:rsidR="0088173E" w:rsidRPr="00E431B5" w:rsidRDefault="0088173E" w:rsidP="0088173E">
      <w:pPr>
        <w:numPr>
          <w:ilvl w:val="0"/>
          <w:numId w:val="8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(уточнять) написание слова по орфографическому  словарю; </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безошибочно списывать текст объёмом 80—90 слов;</w:t>
      </w:r>
    </w:p>
    <w:p w:rsidR="0088173E" w:rsidRPr="00E431B5" w:rsidRDefault="0088173E" w:rsidP="0088173E">
      <w:pPr>
        <w:numPr>
          <w:ilvl w:val="0"/>
          <w:numId w:val="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 диктовку тексты объёмом 75—80 слов в соответствии изученными правилами правописания;</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88173E" w:rsidRPr="00E431B5" w:rsidRDefault="0088173E" w:rsidP="0088173E">
      <w:pPr>
        <w:widowControl w:val="0"/>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место возможного возникновения орфографической ошибки; </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подбирать примеры с определённой орфограммой</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«Развитие речи»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выражать собственное мнение, аргументировать его с учётом ситуации общения;</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озаглавливать текст; </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текста;</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88173E" w:rsidRPr="00E431B5" w:rsidRDefault="0088173E" w:rsidP="0088173E">
      <w:pPr>
        <w:widowControl w:val="0"/>
        <w:overflowPunct w:val="0"/>
        <w:autoSpaceDE w:val="0"/>
        <w:autoSpaceDN w:val="0"/>
        <w:adjustRightInd w:val="0"/>
        <w:spacing w:after="0"/>
        <w:ind w:right="4220"/>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Выпускник получит возможность научиться:</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создавать тексты по предложенному заголовку;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подробно или выборочно пересказывать текст;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пересказывать текст от другого лица;</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и корректировать тексты с нарушенным порядком предложений, находить в тексте смысловые пропуски;</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корректировать тексты, в которых допущены нарушения культуры речи;</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соблюдать нормы речевого взаимодействия при интерактивном общении(</w:t>
      </w:r>
      <w:r w:rsidRPr="00E431B5">
        <w:rPr>
          <w:rFonts w:ascii="Times New Roman" w:eastAsia="Times New Roman" w:hAnsi="Times New Roman" w:cs="Times New Roman"/>
          <w:i/>
          <w:iCs/>
          <w:sz w:val="24"/>
          <w:szCs w:val="24"/>
          <w:lang w:val="en-US"/>
        </w:rPr>
        <w:t>sms</w:t>
      </w:r>
      <w:r w:rsidRPr="00E431B5">
        <w:rPr>
          <w:rFonts w:ascii="Times New Roman" w:eastAsia="Times New Roman" w:hAnsi="Times New Roman" w:cs="Times New Roman"/>
          <w:i/>
          <w:iCs/>
          <w:sz w:val="24"/>
          <w:szCs w:val="24"/>
        </w:rPr>
        <w:t>-сообщения, электронная почта, Интернет и другие виды и способы связи).</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1.2.4.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Виды речевой и читательской деятельности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простейшие приёмы анализа различных видов текстов (делить текст начасти,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художественных текстов: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главную мысль и героев произве</w:t>
      </w:r>
      <w:r w:rsidRPr="00E431B5">
        <w:rPr>
          <w:rFonts w:ascii="Times New Roman" w:eastAsia="Times New Roman" w:hAnsi="Times New Roman" w:cs="Times New Roman"/>
          <w:sz w:val="24"/>
          <w:szCs w:val="24"/>
        </w:rPr>
        <w:softHyphen/>
        <w:t xml:space="preserve">дения;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основные события и устанавливать их последовательность;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озаглавливать текст, передавая в заголовке главную мысль текста;</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тексте требуемую информацию (конкретные сведения, факты, описания), за</w:t>
      </w:r>
      <w:r w:rsidRPr="00E431B5">
        <w:rPr>
          <w:rFonts w:ascii="Times New Roman" w:eastAsia="Times New Roman" w:hAnsi="Times New Roman" w:cs="Times New Roman"/>
          <w:sz w:val="24"/>
          <w:szCs w:val="24"/>
        </w:rPr>
        <w:softHyphen/>
        <w:t xml:space="preserve">данную в явном виде;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произведения и отве</w:t>
      </w:r>
      <w:r w:rsidRPr="00E431B5">
        <w:rPr>
          <w:rFonts w:ascii="Times New Roman" w:eastAsia="Times New Roman" w:hAnsi="Times New Roman" w:cs="Times New Roman"/>
          <w:sz w:val="24"/>
          <w:szCs w:val="24"/>
        </w:rPr>
        <w:softHyphen/>
        <w:t>чать на них, подтверждая ответ примерами из текста;</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w:t>
      </w:r>
      <w:r w:rsidRPr="00E431B5">
        <w:rPr>
          <w:rFonts w:ascii="Times New Roman" w:eastAsia="Times New Roman" w:hAnsi="Times New Roman" w:cs="Times New Roman"/>
          <w:sz w:val="24"/>
          <w:szCs w:val="24"/>
        </w:rPr>
        <w:softHyphen/>
        <w:t>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научно-популярных текстов: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определять основное содержание текста;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w:t>
      </w:r>
      <w:r w:rsidRPr="00E431B5">
        <w:rPr>
          <w:rFonts w:ascii="Times New Roman" w:eastAsia="Times New Roman" w:hAnsi="Times New Roman" w:cs="Times New Roman"/>
          <w:sz w:val="24"/>
          <w:szCs w:val="24"/>
        </w:rPr>
        <w:softHyphen/>
        <w:t>главливать текст, в краткой форме отражая в названии основное содержание текста; находить в тексте требуемую информацию (конкретные сведения, фак</w:t>
      </w:r>
      <w:r w:rsidRPr="00E431B5">
        <w:rPr>
          <w:rFonts w:ascii="Times New Roman" w:eastAsia="Times New Roman" w:hAnsi="Times New Roman" w:cs="Times New Roman"/>
          <w:sz w:val="24"/>
          <w:szCs w:val="24"/>
        </w:rPr>
        <w:softHyphen/>
        <w:t xml:space="preserve">ты, описания явлений, процессов), заданную в явном виде;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текста и отвечать на них, подтверждая ответ примерами из текста;</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слова с опорой на контекст, с использованием сло</w:t>
      </w:r>
      <w:r w:rsidRPr="00E431B5">
        <w:rPr>
          <w:rFonts w:ascii="Times New Roman" w:eastAsia="Times New Roman" w:hAnsi="Times New Roman" w:cs="Times New Roman"/>
          <w:sz w:val="24"/>
          <w:szCs w:val="24"/>
        </w:rPr>
        <w:softHyphen/>
        <w:t>варей и другой справочной литературы;</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анализа различных видов текстов:</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для художественных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событиями, факта</w:t>
      </w:r>
      <w:r w:rsidRPr="00E431B5">
        <w:rPr>
          <w:rFonts w:ascii="Times New Roman" w:eastAsia="Times New Roman" w:hAnsi="Times New Roman" w:cs="Times New Roman"/>
          <w:sz w:val="24"/>
          <w:szCs w:val="24"/>
        </w:rPr>
        <w:softHyphen/>
        <w:t>ми, поступками, мыслями, чувствами героев, опираясь на содержание текста;</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научно-популярных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отдельными факта</w:t>
      </w:r>
      <w:r w:rsidRPr="00E431B5">
        <w:rPr>
          <w:rFonts w:ascii="Times New Roman" w:eastAsia="Times New Roman"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88173E" w:rsidRPr="00E431B5" w:rsidRDefault="0088173E" w:rsidP="0088173E">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i/>
          <w:iCs/>
          <w:sz w:val="24"/>
          <w:szCs w:val="24"/>
          <w:lang w:val="en-US"/>
        </w:rPr>
      </w:pPr>
      <w:r w:rsidRPr="00E431B5">
        <w:rPr>
          <w:rFonts w:ascii="Times New Roman" w:eastAsia="Times New Roman" w:hAnsi="Times New Roman" w:cs="Times New Roman"/>
          <w:i/>
          <w:iCs/>
          <w:sz w:val="24"/>
          <w:szCs w:val="24"/>
          <w:lang w:val="en-US"/>
        </w:rPr>
        <w:t>для художественных текстов:</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формулировать простые выводы, основываясь на содержании текста; интерпретировать текст, опираясь на некоторые его жанро</w:t>
      </w:r>
      <w:r w:rsidRPr="00E431B5">
        <w:rPr>
          <w:rFonts w:ascii="Times New Roman" w:eastAsia="Times New Roman" w:hAnsi="Times New Roman" w:cs="Times New Roman"/>
          <w:sz w:val="24"/>
          <w:szCs w:val="24"/>
        </w:rPr>
        <w:softHyphen/>
        <w:t xml:space="preserve">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8173E" w:rsidRPr="00E431B5" w:rsidRDefault="0088173E" w:rsidP="0088173E">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i/>
          <w:iCs/>
          <w:sz w:val="24"/>
          <w:szCs w:val="24"/>
          <w:lang w:val="en-US"/>
        </w:rPr>
        <w:t>для научно-популярных текстов:</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формулировать простые выводы, основыва</w:t>
      </w:r>
      <w:r w:rsidRPr="00E431B5">
        <w:rPr>
          <w:rFonts w:ascii="Times New Roman" w:eastAsia="Times New Roman" w:hAnsi="Times New Roman" w:cs="Times New Roman"/>
          <w:sz w:val="24"/>
          <w:szCs w:val="24"/>
        </w:rPr>
        <w:softHyphen/>
        <w:t>ясь на тексте; устанавливать связи, отношения, не высказанные в тексте на</w:t>
      </w:r>
      <w:r w:rsidRPr="00E431B5">
        <w:rPr>
          <w:rFonts w:ascii="Times New Roman" w:eastAsia="Times New Roman" w:hAnsi="Times New Roman" w:cs="Times New Roman"/>
          <w:sz w:val="24"/>
          <w:szCs w:val="24"/>
        </w:rPr>
        <w:softHyphen/>
        <w:t>прямую, например, объяснять явления природы, пояснять описываемые со</w:t>
      </w:r>
      <w:r w:rsidRPr="00E431B5">
        <w:rPr>
          <w:rFonts w:ascii="Times New Roman" w:eastAsia="Times New Roman" w:hAnsi="Times New Roman" w:cs="Times New Roman"/>
          <w:sz w:val="24"/>
          <w:szCs w:val="24"/>
        </w:rPr>
        <w:softHyphen/>
        <w:t>бытия, соотнося их с содержанием текста;</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r w:rsidRPr="00E431B5">
        <w:rPr>
          <w:rFonts w:ascii="Times New Roman" w:eastAsia="Times New Roman" w:hAnsi="Times New Roman" w:cs="Times New Roman"/>
          <w:i/>
          <w:iCs/>
          <w:sz w:val="24"/>
          <w:szCs w:val="24"/>
        </w:rPr>
        <w:t>(только для художественных текстов);</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учётом специфики тек</w:t>
      </w:r>
      <w:r w:rsidRPr="00E431B5">
        <w:rPr>
          <w:rFonts w:ascii="Times New Roman" w:eastAsia="Times New Roman" w:hAnsi="Times New Roman" w:cs="Times New Roman"/>
          <w:sz w:val="24"/>
          <w:szCs w:val="24"/>
        </w:rPr>
        <w:softHyphen/>
        <w:t xml:space="preserve">ста в виде пересказа (полного или краткого) </w:t>
      </w:r>
      <w:r w:rsidRPr="00E431B5">
        <w:rPr>
          <w:rFonts w:ascii="Times New Roman" w:eastAsia="Times New Roman" w:hAnsi="Times New Roman" w:cs="Times New Roman"/>
          <w:i/>
          <w:iCs/>
          <w:sz w:val="24"/>
          <w:szCs w:val="24"/>
        </w:rPr>
        <w:t>(для всех видов текстов);</w:t>
      </w:r>
    </w:p>
    <w:p w:rsidR="0088173E" w:rsidRPr="00BA4E29"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w:t>
      </w:r>
      <w:r w:rsidRPr="00E431B5">
        <w:rPr>
          <w:rFonts w:ascii="Times New Roman" w:eastAsia="Times New Roman" w:hAnsi="Times New Roman" w:cs="Times New Roman"/>
          <w:sz w:val="24"/>
          <w:szCs w:val="24"/>
        </w:rPr>
        <w:softHyphen/>
        <w:t xml:space="preserve">та и правила работы в группе), опираясь на текст или собственный опыт </w:t>
      </w:r>
      <w:r w:rsidRPr="00E431B5">
        <w:rPr>
          <w:rFonts w:ascii="Times New Roman" w:eastAsia="Times New Roman" w:hAnsi="Times New Roman" w:cs="Times New Roman"/>
          <w:i/>
          <w:iCs/>
          <w:sz w:val="24"/>
          <w:szCs w:val="24"/>
        </w:rPr>
        <w:t>(для всех видов текстов).</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художественную литературу как вид искусства;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предвосхищать содержание текста по заголовку и с опорой на предыдущий опыт;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выделять не только главную, но и избыточную информацию;</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авторскую позицию и высказывать отношение к герою и его поступкам;</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оформлять свою мысль в монологическое речевое высказывание небольшого объёма(повествование, описание, рассуждение): с опорой на авторский текст, по предложенной теме или отвечая на вопрос;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делать выписки из прочитанных текстов для дальнейшего практического использования.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415E43" w:rsidP="0088173E">
      <w:pPr>
        <w:shd w:val="clear" w:color="auto" w:fill="FFFFFF"/>
        <w:spacing w:after="0"/>
        <w:jc w:val="both"/>
        <w:rPr>
          <w:rFonts w:ascii="Times New Roman" w:eastAsia="Calibri" w:hAnsi="Times New Roman" w:cs="Times New Roman"/>
          <w:b/>
          <w:bCs/>
          <w:sz w:val="24"/>
          <w:szCs w:val="24"/>
        </w:rPr>
      </w:pPr>
      <w:r>
        <w:rPr>
          <w:rFonts w:ascii="Times New Roman" w:eastAsia="Times New Roman" w:hAnsi="Times New Roman" w:cs="Times New Roman"/>
          <w:b/>
          <w:iCs/>
          <w:sz w:val="24"/>
          <w:szCs w:val="24"/>
        </w:rPr>
        <w:t xml:space="preserve">                       </w:t>
      </w:r>
      <w:r w:rsidR="0088173E" w:rsidRPr="00E431B5">
        <w:rPr>
          <w:rFonts w:ascii="Times New Roman" w:eastAsia="Times New Roman" w:hAnsi="Times New Roman" w:cs="Times New Roman"/>
          <w:b/>
          <w:iCs/>
          <w:sz w:val="24"/>
          <w:szCs w:val="24"/>
        </w:rPr>
        <w:t xml:space="preserve">Круг детского чтения </w:t>
      </w:r>
      <w:r w:rsidR="0088173E" w:rsidRPr="00E431B5">
        <w:rPr>
          <w:rFonts w:ascii="Times New Roman" w:eastAsia="Calibri" w:hAnsi="Times New Roman" w:cs="Times New Roman"/>
          <w:b/>
          <w:bCs/>
          <w:sz w:val="24"/>
          <w:szCs w:val="24"/>
        </w:rPr>
        <w:t>(для всех видов текстов)</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книге по названию, оглавлению, отличать сборник произведений от авторской книги;</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88173E" w:rsidRPr="00E431B5" w:rsidRDefault="0088173E" w:rsidP="0088173E">
      <w:pPr>
        <w:numPr>
          <w:ilvl w:val="0"/>
          <w:numId w:val="9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писать отзыв о прочитанной книге;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тематическим каталогом;</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с детской периодикой.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Литературоведческая пропедевтика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Литературоведческая пропедевтика (только для художественных текстов)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распознавать некоторые отличительные особенности художественных произведений </w:t>
      </w:r>
      <w:r w:rsidRPr="00E431B5">
        <w:rPr>
          <w:rFonts w:ascii="Times New Roman" w:eastAsia="Calibri" w:hAnsi="Times New Roman" w:cs="Times New Roman"/>
          <w:sz w:val="24"/>
          <w:szCs w:val="24"/>
        </w:rPr>
        <w:t>(на примерах художественных образов и средств художественной выразительности);</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воспринимать художественную литературу как вид искусства, приводить приме</w:t>
      </w:r>
      <w:r w:rsidRPr="00E431B5">
        <w:rPr>
          <w:rFonts w:ascii="Times New Roman" w:eastAsia="Calibri" w:hAnsi="Times New Roman" w:cs="Times New Roman"/>
          <w:i/>
          <w:iCs/>
          <w:sz w:val="24"/>
          <w:szCs w:val="24"/>
        </w:rPr>
        <w:softHyphen/>
        <w:t>ры проявления художественного вымысла в произведениях;</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находить средства художественной выразительности (метафора, эпитет);</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сравнивать, сопоставлять, делать элементарный анализ различных текстов, исполь</w:t>
      </w:r>
      <w:r w:rsidRPr="00E431B5">
        <w:rPr>
          <w:rFonts w:ascii="Times New Roman" w:eastAsia="Calibri" w:hAnsi="Times New Roman" w:cs="Times New Roman"/>
          <w:i/>
          <w:iCs/>
          <w:sz w:val="24"/>
          <w:szCs w:val="24"/>
        </w:rPr>
        <w:t xml:space="preserve">зуя ряд литературоведческих понятий (фольклорная и авторская литература, </w:t>
      </w:r>
      <w:r w:rsidRPr="00E431B5">
        <w:rPr>
          <w:rFonts w:ascii="Times New Roman" w:eastAsia="Calibri" w:hAnsi="Times New Roman" w:cs="Times New Roman"/>
          <w:i/>
          <w:iCs/>
          <w:spacing w:val="-1"/>
          <w:sz w:val="24"/>
          <w:szCs w:val="24"/>
        </w:rPr>
        <w:t xml:space="preserve">структура текста, герой, автор) и средств художественной выразительности </w:t>
      </w:r>
      <w:r w:rsidRPr="00E431B5">
        <w:rPr>
          <w:rFonts w:ascii="Times New Roman" w:eastAsia="Calibri" w:hAnsi="Times New Roman" w:cs="Times New Roman"/>
          <w:i/>
          <w:iCs/>
          <w:sz w:val="24"/>
          <w:szCs w:val="24"/>
        </w:rPr>
        <w:t>(сравнение, олицетворение, метафора, эпитет);</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определять позиции героев художественного текста, позицию автора художественного текста.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Творческая деятельность</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по ролям литературное произведение; </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текст на основе интерпретации художественного произведения, репродукций </w:t>
      </w:r>
      <w:r w:rsidRPr="00E431B5">
        <w:rPr>
          <w:rFonts w:ascii="Times New Roman" w:eastAsia="Times New Roman" w:hAnsi="Times New Roman" w:cs="Times New Roman"/>
          <w:sz w:val="24"/>
          <w:szCs w:val="24"/>
        </w:rPr>
        <w:lastRenderedPageBreak/>
        <w:t>картин художников, по серии иллюстраций к произведению или на основе личного опыта;</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творчески пересказывать текст (от лица героя, от автора), дополнять текст;</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иллюстрации по содержанию произведения;</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в группе, создавая инсценировки по произведению, сценарии, проекты;</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Творческая деятельность (только для художественных текстов)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создавать по аналогии собственный текст в жанре сказки и загадки;</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восстанавливать текст, дополняя его начало или окончание или пополняя его событиями;</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по репродукциям картин художников и/или на основе личного опыта;</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E431B5">
        <w:rPr>
          <w:rFonts w:ascii="Times New Roman" w:eastAsia="Calibri" w:hAnsi="Times New Roman" w:cs="Times New Roman"/>
          <w:i/>
          <w:iCs/>
          <w:sz w:val="24"/>
          <w:szCs w:val="24"/>
        </w:rPr>
        <w:softHyphen/>
        <w:t>одушевлённого предмета;</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 xml:space="preserve">создавать серии иллюстраций с короткими текстами по содержанию прочитанного </w:t>
      </w:r>
      <w:r w:rsidRPr="00E431B5">
        <w:rPr>
          <w:rFonts w:ascii="Times New Roman" w:eastAsia="Calibri" w:hAnsi="Times New Roman" w:cs="Times New Roman"/>
          <w:i/>
          <w:iCs/>
          <w:sz w:val="24"/>
          <w:szCs w:val="24"/>
        </w:rPr>
        <w:t>(прослушанного) произведения;</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1.2.5. Родной (азербайджанский) язык и </w:t>
      </w:r>
    </w:p>
    <w:p w:rsidR="0088173E" w:rsidRPr="00E431B5" w:rsidRDefault="0088173E" w:rsidP="003C713A">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литература на родном языке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Родной язык:</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Литературное чтение на родном языке: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понятие о добре и зле, нравственности; формирование потребности систематическом чтении на родном языке как средстве познания себя и мира; обеспечение культурной самоидентификации;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использование разных видов чтения (ознакомительное, изучающая, выборочная,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достижение необходимого для продолжения образования уровня читательского компетентности, общего речевого развития, то есть овладения техникой чтения вслух и про себя,  элементарными приёмами интерпретации,  анализа и преобразования художественных, научно-популярного и учебных текстов с использованием элементарных литературоведческих понятий;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1.2.6. Иностранный (английский) язык</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ступени начального общего образования у обучающихся:</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w:t>
      </w:r>
      <w:r w:rsidRPr="00E431B5">
        <w:rPr>
          <w:rFonts w:ascii="Times New Roman" w:eastAsia="Times New Roman" w:hAnsi="Times New Roman" w:cs="Times New Roman"/>
          <w:sz w:val="24"/>
          <w:szCs w:val="24"/>
        </w:rPr>
        <w:lastRenderedPageBreak/>
        <w:t>родного языка;</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3C713A" w:rsidRDefault="003C713A" w:rsidP="0088173E">
      <w:pPr>
        <w:widowControl w:val="0"/>
        <w:autoSpaceDE w:val="0"/>
        <w:autoSpaceDN w:val="0"/>
        <w:adjustRightInd w:val="0"/>
        <w:spacing w:after="0"/>
        <w:jc w:val="center"/>
        <w:rPr>
          <w:rFonts w:ascii="Times New Roman" w:eastAsia="Times New Roman" w:hAnsi="Times New Roman" w:cs="Times New Roman"/>
          <w:b/>
          <w:iCs/>
          <w:sz w:val="24"/>
          <w:szCs w:val="24"/>
        </w:rPr>
      </w:pPr>
    </w:p>
    <w:p w:rsidR="00415E43" w:rsidRDefault="00415E43" w:rsidP="0088173E">
      <w:pPr>
        <w:widowControl w:val="0"/>
        <w:autoSpaceDE w:val="0"/>
        <w:autoSpaceDN w:val="0"/>
        <w:adjustRightInd w:val="0"/>
        <w:spacing w:after="0"/>
        <w:jc w:val="center"/>
        <w:rPr>
          <w:rFonts w:ascii="Times New Roman" w:eastAsia="Times New Roman" w:hAnsi="Times New Roman" w:cs="Times New Roman"/>
          <w:b/>
          <w:iCs/>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Коммуникативные умения</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Говорение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88173E" w:rsidRPr="00E431B5" w:rsidRDefault="0088173E" w:rsidP="0088173E">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небольшое описание предмета, картинки, персонажа; рассказывать о себе, своей семье, друге.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воспроизводить наизусть небольшие произведения детского фольклора; </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краткую характеристику персонажа; </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кратко излагать содержание прочитанного текста.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Аудирование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88173E" w:rsidRPr="00E431B5" w:rsidRDefault="0088173E" w:rsidP="0088173E">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88173E" w:rsidRPr="00E431B5" w:rsidRDefault="0088173E" w:rsidP="0088173E">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контекстуальную или языковую догадку при восприятии на слух текстов,содержащих некоторые незнакомые слова.</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Чтение</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про себя и находить необходимую информацию.</w:t>
      </w:r>
    </w:p>
    <w:p w:rsidR="0088173E" w:rsidRPr="00E431B5" w:rsidRDefault="0088173E" w:rsidP="0088173E">
      <w:pPr>
        <w:widowControl w:val="0"/>
        <w:overflowPunct w:val="0"/>
        <w:autoSpaceDE w:val="0"/>
        <w:autoSpaceDN w:val="0"/>
        <w:adjustRightInd w:val="0"/>
        <w:spacing w:after="0"/>
        <w:ind w:left="30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догадываться о значении незнакомых слов по контексту;</w:t>
      </w:r>
    </w:p>
    <w:p w:rsidR="0088173E" w:rsidRPr="00E431B5" w:rsidRDefault="0088173E" w:rsidP="0088173E">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не обращать внимания на незнакомые слова, не мешающие понимать основное содержание текста.</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Письмо</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выписывать из текста слова, словосочетания и предложения; писать поздравительную открытку к Новому году, Рождеству, дню рождения (с опорой на образец);</w:t>
      </w:r>
    </w:p>
    <w:p w:rsidR="0088173E" w:rsidRPr="00E431B5" w:rsidRDefault="0088173E" w:rsidP="0088173E">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 образцу краткое письмо зарубежному другу (с опорой на образец).</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 письменной форме кратко отвечать на вопросы к тексту; </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рассказ в письменной форме по плану/ключевым словам; </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заполнять простую анкету;</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правильно оформлять конверт, сервисные поля в системе электронной почты (адрес, тема сообщения).</w:t>
      </w:r>
    </w:p>
    <w:p w:rsidR="003C713A" w:rsidRDefault="003C713A" w:rsidP="0088173E">
      <w:pPr>
        <w:widowControl w:val="0"/>
        <w:autoSpaceDE w:val="0"/>
        <w:autoSpaceDN w:val="0"/>
        <w:adjustRightInd w:val="0"/>
        <w:spacing w:after="0"/>
        <w:jc w:val="center"/>
        <w:rPr>
          <w:rFonts w:ascii="Times New Roman" w:eastAsia="Times New Roman" w:hAnsi="Times New Roman" w:cs="Times New Roman"/>
          <w:b/>
          <w:iCs/>
          <w:sz w:val="24"/>
          <w:szCs w:val="24"/>
        </w:rPr>
      </w:pPr>
    </w:p>
    <w:p w:rsidR="00415E43" w:rsidRDefault="00415E43" w:rsidP="00F64EB4">
      <w:pPr>
        <w:widowControl w:val="0"/>
        <w:autoSpaceDE w:val="0"/>
        <w:autoSpaceDN w:val="0"/>
        <w:adjustRightInd w:val="0"/>
        <w:spacing w:after="0"/>
        <w:rPr>
          <w:rFonts w:ascii="Times New Roman" w:eastAsia="Times New Roman" w:hAnsi="Times New Roman" w:cs="Times New Roman"/>
          <w:b/>
          <w:iCs/>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Языковые средства и навыки оперирования ими</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Графика, каллиграфия, орфография</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списывать текст;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слово в соответствии с решаемой учебной задачей;</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буквы от знаков транскрипции.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анализировать буквосочетания английского языка и их транскрипцию;</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группировать слова в соответствии с изученными правилами чтения; </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уточнять написание слова по словарю;</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экранный перевод отдельных слов (с русского языка на иностранный язык</w:t>
      </w:r>
      <w:r w:rsidRPr="00E431B5">
        <w:rPr>
          <w:rFonts w:ascii="Times New Roman" w:eastAsia="Times New Roman" w:hAnsi="Times New Roman" w:cs="Times New Roman"/>
          <w:i/>
          <w:sz w:val="24"/>
          <w:szCs w:val="24"/>
        </w:rPr>
        <w:t xml:space="preserve"> и </w:t>
      </w:r>
      <w:r w:rsidRPr="00E431B5">
        <w:rPr>
          <w:rFonts w:ascii="Times New Roman" w:eastAsia="Times New Roman" w:hAnsi="Times New Roman" w:cs="Times New Roman"/>
          <w:i/>
          <w:iCs/>
          <w:sz w:val="24"/>
          <w:szCs w:val="24"/>
        </w:rPr>
        <w:t xml:space="preserve">обратно). </w:t>
      </w:r>
      <w:bookmarkStart w:id="2" w:name="page55"/>
      <w:bookmarkEnd w:id="2"/>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Фонетическая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правильное ударение в изолированном слове, фразе;</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коммуникативные типы предложений по интонации; </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88173E" w:rsidRPr="00E431B5" w:rsidRDefault="0088173E" w:rsidP="0088173E">
      <w:pPr>
        <w:widowControl w:val="0"/>
        <w:overflowPunct w:val="0"/>
        <w:autoSpaceDE w:val="0"/>
        <w:autoSpaceDN w:val="0"/>
        <w:adjustRightInd w:val="0"/>
        <w:spacing w:after="0"/>
        <w:ind w:left="20"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распознавать связующее </w:t>
      </w:r>
      <w:r w:rsidRPr="00E431B5">
        <w:rPr>
          <w:rFonts w:ascii="Times New Roman" w:eastAsia="Times New Roman" w:hAnsi="Times New Roman" w:cs="Times New Roman"/>
          <w:b/>
          <w:bCs/>
          <w:i/>
          <w:iCs/>
          <w:sz w:val="24"/>
          <w:szCs w:val="24"/>
          <w:lang w:val="en-US"/>
        </w:rPr>
        <w:t>r</w:t>
      </w:r>
      <w:r w:rsidRPr="00E431B5">
        <w:rPr>
          <w:rFonts w:ascii="Times New Roman" w:eastAsia="Times New Roman" w:hAnsi="Times New Roman" w:cs="Times New Roman"/>
          <w:i/>
          <w:iCs/>
          <w:sz w:val="24"/>
          <w:szCs w:val="24"/>
        </w:rPr>
        <w:t xml:space="preserve"> в речи и уметь его использовать; </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интонацию перечисления;</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правило отсутствия ударения на служебных словах (артиклях, союзах, предлогах);</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читать изучаемые слова по транскрипции.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Лексическая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употреблять в процессе общения активную лексику в соответствии с коммуникативной задачей; </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в соответствии с решаемой учебной задачей.</w:t>
      </w:r>
    </w:p>
    <w:p w:rsidR="0088173E" w:rsidRPr="00E431B5" w:rsidRDefault="0088173E" w:rsidP="0088173E">
      <w:pPr>
        <w:widowControl w:val="0"/>
        <w:overflowPunct w:val="0"/>
        <w:autoSpaceDE w:val="0"/>
        <w:autoSpaceDN w:val="0"/>
        <w:adjustRightInd w:val="0"/>
        <w:spacing w:after="0"/>
        <w:ind w:left="2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lastRenderedPageBreak/>
        <w:t xml:space="preserve">Выпускник получит возможность научиться: </w:t>
      </w:r>
    </w:p>
    <w:p w:rsidR="0088173E" w:rsidRPr="00E431B5" w:rsidRDefault="0088173E" w:rsidP="0088173E">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узнавать простые словообразовательные элементы;</w:t>
      </w:r>
    </w:p>
    <w:p w:rsidR="0088173E" w:rsidRPr="00E431B5" w:rsidRDefault="0088173E" w:rsidP="0088173E">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опираться на языковую догадку в процессе чтения и аудирования (интернациональные и сложные слова).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88173E" w:rsidRPr="00E431B5" w:rsidRDefault="0088173E" w:rsidP="0088173E">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E431B5">
        <w:rPr>
          <w:rFonts w:ascii="Times New Roman" w:eastAsia="Times New Roman" w:hAnsi="Times New Roman" w:cs="Times New Roman"/>
          <w:sz w:val="24"/>
          <w:szCs w:val="24"/>
          <w:lang w:val="en-US"/>
        </w:rPr>
        <w:t>tobe</w:t>
      </w:r>
      <w:r w:rsidRPr="00E431B5">
        <w:rPr>
          <w:rFonts w:ascii="Times New Roman" w:eastAsia="Times New Roman" w:hAnsi="Times New Roman" w:cs="Times New Roman"/>
          <w:sz w:val="24"/>
          <w:szCs w:val="24"/>
        </w:rPr>
        <w:t xml:space="preserve">; глаголы в </w:t>
      </w:r>
      <w:r w:rsidRPr="00E431B5">
        <w:rPr>
          <w:rFonts w:ascii="Times New Roman" w:eastAsia="Times New Roman" w:hAnsi="Times New Roman" w:cs="Times New Roman"/>
          <w:sz w:val="24"/>
          <w:szCs w:val="24"/>
          <w:lang w:val="en-US"/>
        </w:rPr>
        <w:t>Present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Past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FutureSimple</w:t>
      </w:r>
      <w:r w:rsidRPr="00E431B5">
        <w:rPr>
          <w:rFonts w:ascii="Times New Roman" w:eastAsia="Times New Roman" w:hAnsi="Times New Roman" w:cs="Times New Roman"/>
          <w:sz w:val="24"/>
          <w:szCs w:val="24"/>
        </w:rPr>
        <w:t xml:space="preserve">; модальные глаголы </w:t>
      </w:r>
      <w:r w:rsidRPr="00E431B5">
        <w:rPr>
          <w:rFonts w:ascii="Times New Roman" w:eastAsia="Times New Roman" w:hAnsi="Times New Roman" w:cs="Times New Roman"/>
          <w:sz w:val="24"/>
          <w:szCs w:val="24"/>
          <w:lang w:val="en-US"/>
        </w:rPr>
        <w:t>can</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may</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must</w:t>
      </w:r>
      <w:r w:rsidRPr="00E431B5">
        <w:rPr>
          <w:rFonts w:ascii="Times New Roman" w:eastAsia="Times New Roman"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узнавать сложносочинённые предложения с союзами </w:t>
      </w:r>
      <w:r w:rsidRPr="00E431B5">
        <w:rPr>
          <w:rFonts w:ascii="Times New Roman" w:eastAsia="Times New Roman" w:hAnsi="Times New Roman" w:cs="Times New Roman"/>
          <w:i/>
          <w:iCs/>
          <w:sz w:val="24"/>
          <w:szCs w:val="24"/>
          <w:lang w:val="en-US"/>
        </w:rPr>
        <w:t>and</w:t>
      </w:r>
      <w:r w:rsidRPr="00E431B5">
        <w:rPr>
          <w:rFonts w:ascii="Times New Roman" w:eastAsia="Times New Roman" w:hAnsi="Times New Roman" w:cs="Times New Roman"/>
          <w:i/>
          <w:iCs/>
          <w:sz w:val="24"/>
          <w:szCs w:val="24"/>
        </w:rPr>
        <w:t xml:space="preserve"> и </w:t>
      </w:r>
      <w:r w:rsidRPr="00E431B5">
        <w:rPr>
          <w:rFonts w:ascii="Times New Roman" w:eastAsia="Times New Roman" w:hAnsi="Times New Roman" w:cs="Times New Roman"/>
          <w:i/>
          <w:iCs/>
          <w:sz w:val="24"/>
          <w:szCs w:val="24"/>
          <w:lang w:val="en-US"/>
        </w:rPr>
        <w:t>but</w:t>
      </w:r>
      <w:r w:rsidRPr="00E431B5">
        <w:rPr>
          <w:rFonts w:ascii="Times New Roman" w:eastAsia="Times New Roman" w:hAnsi="Times New Roman" w:cs="Times New Roman"/>
          <w:i/>
          <w:iCs/>
          <w:sz w:val="24"/>
          <w:szCs w:val="24"/>
        </w:rPr>
        <w:t>;</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использовать в речи безличные предложения  (</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scold</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w:t>
      </w:r>
      <w:r w:rsidRPr="00E431B5">
        <w:rPr>
          <w:rFonts w:ascii="Times New Roman" w:eastAsia="Times New Roman" w:hAnsi="Times New Roman" w:cs="Times New Roman"/>
          <w:i/>
          <w:iCs/>
          <w:sz w:val="24"/>
          <w:szCs w:val="24"/>
        </w:rPr>
        <w:t xml:space="preserve"> 5 </w:t>
      </w:r>
      <w:r w:rsidRPr="00E431B5">
        <w:rPr>
          <w:rFonts w:ascii="Times New Roman" w:eastAsia="Times New Roman" w:hAnsi="Times New Roman" w:cs="Times New Roman"/>
          <w:i/>
          <w:iCs/>
          <w:sz w:val="24"/>
          <w:szCs w:val="24"/>
          <w:lang w:val="en-US"/>
        </w:rPr>
        <w:t>o</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clock</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It’s  interesting),предложения с конструкцией there is/there are;</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 xml:space="preserve">оперировать в речи неопределёнными местоимениями </w:t>
      </w:r>
      <w:r w:rsidRPr="00E431B5">
        <w:rPr>
          <w:rFonts w:ascii="Times New Roman" w:eastAsia="Times New Roman" w:hAnsi="Times New Roman" w:cs="Times New Roman"/>
          <w:i/>
          <w:iCs/>
          <w:sz w:val="24"/>
          <w:szCs w:val="24"/>
          <w:lang w:val="en-US"/>
        </w:rPr>
        <w:t>some</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any</w:t>
      </w:r>
      <w:r w:rsidRPr="00E431B5">
        <w:rPr>
          <w:rFonts w:ascii="Times New Roman" w:eastAsia="Times New Roman" w:hAnsi="Times New Roman" w:cs="Times New Roman"/>
          <w:i/>
          <w:iCs/>
          <w:sz w:val="24"/>
          <w:szCs w:val="24"/>
        </w:rPr>
        <w:t xml:space="preserve"> (некоторые случаи употребления:</w:t>
      </w:r>
      <w:r w:rsidRPr="00E431B5">
        <w:rPr>
          <w:rFonts w:ascii="Times New Roman" w:eastAsia="Times New Roman" w:hAnsi="Times New Roman" w:cs="Times New Roman"/>
          <w:i/>
          <w:iCs/>
          <w:sz w:val="24"/>
          <w:szCs w:val="24"/>
          <w:lang w:val="en-US"/>
        </w:rPr>
        <w:t>CanIhavesometea</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Is there any milk in the fridge? — No, there isn’t any);</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оперировать в речи наречиями времени (yesterday, tomorrow, never, usually, often, sometimes); наречиями степени (much, little, very);</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bookmarkStart w:id="3" w:name="page57"/>
      <w:bookmarkEnd w:id="3"/>
      <w:r w:rsidRPr="00E431B5">
        <w:rPr>
          <w:rFonts w:ascii="Times New Roman" w:eastAsia="Times New Roman" w:hAnsi="Times New Roman" w:cs="Times New Roman"/>
          <w:b/>
          <w:bCs/>
          <w:sz w:val="24"/>
          <w:szCs w:val="24"/>
        </w:rPr>
        <w:t>1.2.7. Математика</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математики обучающиеся на уровне начального общего образования:</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в ходе работы с таблицами и диаграммами важные для практико-</w:t>
      </w:r>
      <w:r w:rsidRPr="00E431B5">
        <w:rPr>
          <w:rFonts w:ascii="Times New Roman" w:eastAsia="Times New Roman" w:hAnsi="Times New Roman" w:cs="Times New Roman"/>
          <w:sz w:val="24"/>
          <w:szCs w:val="24"/>
        </w:rPr>
        <w:lastRenderedPageBreak/>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C713A" w:rsidRDefault="003C713A" w:rsidP="0088173E">
      <w:pPr>
        <w:widowControl w:val="0"/>
        <w:autoSpaceDE w:val="0"/>
        <w:autoSpaceDN w:val="0"/>
        <w:adjustRightInd w:val="0"/>
        <w:spacing w:after="0"/>
        <w:ind w:left="60"/>
        <w:rPr>
          <w:rFonts w:ascii="Times New Roman" w:eastAsia="Times New Roman" w:hAnsi="Times New Roman" w:cs="Times New Roman"/>
          <w:b/>
          <w:i/>
          <w:iCs/>
          <w:sz w:val="24"/>
          <w:szCs w:val="24"/>
        </w:rPr>
      </w:pPr>
    </w:p>
    <w:p w:rsidR="003C713A" w:rsidRDefault="003C713A" w:rsidP="0088173E">
      <w:pPr>
        <w:widowControl w:val="0"/>
        <w:autoSpaceDE w:val="0"/>
        <w:autoSpaceDN w:val="0"/>
        <w:adjustRightInd w:val="0"/>
        <w:spacing w:after="0"/>
        <w:ind w:left="60"/>
        <w:rPr>
          <w:rFonts w:ascii="Times New Roman" w:eastAsia="Times New Roman" w:hAnsi="Times New Roman" w:cs="Times New Roman"/>
          <w:b/>
          <w:i/>
          <w:iCs/>
          <w:sz w:val="24"/>
          <w:szCs w:val="24"/>
        </w:rPr>
      </w:pP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Числа и величины</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88173E" w:rsidRPr="00E431B5" w:rsidRDefault="0088173E" w:rsidP="0088173E">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выбирать единицу для измерения данной величины (длины, массы, площади, времени),</w:t>
      </w:r>
    </w:p>
    <w:p w:rsidR="0088173E" w:rsidRPr="00E431B5" w:rsidRDefault="0088173E" w:rsidP="0088173E">
      <w:pPr>
        <w:widowControl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объяснять свои действия.</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Арифметические действия</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bookmarkStart w:id="4" w:name="page59"/>
      <w:bookmarkEnd w:id="4"/>
      <w:r w:rsidRPr="00E431B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 </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выделять неизвестный компонент арифметического действия и находить его значение; </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значение числового выражения (содержащего несколько арифметических действий со скобками и без скобок).</w:t>
      </w:r>
    </w:p>
    <w:p w:rsidR="0088173E" w:rsidRPr="00E431B5" w:rsidRDefault="0088173E" w:rsidP="0088173E">
      <w:pPr>
        <w:widowControl w:val="0"/>
        <w:overflowPunct w:val="0"/>
        <w:autoSpaceDE w:val="0"/>
        <w:autoSpaceDN w:val="0"/>
        <w:adjustRightInd w:val="0"/>
        <w:spacing w:after="0"/>
        <w:ind w:left="420" w:hanging="82"/>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Выпускник получит возможность научиться: выполнять действия с величинами;</w:t>
      </w:r>
    </w:p>
    <w:p w:rsidR="0088173E" w:rsidRPr="00E431B5" w:rsidRDefault="0088173E" w:rsidP="0088173E">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88173E" w:rsidRPr="00E431B5" w:rsidRDefault="0088173E" w:rsidP="0088173E">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текстовыми задачами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на нахождение доли величины и величины по значению её доли (половина, </w:t>
      </w:r>
      <w:r w:rsidRPr="00E431B5">
        <w:rPr>
          <w:rFonts w:ascii="Times New Roman" w:eastAsia="Times New Roman" w:hAnsi="Times New Roman" w:cs="Times New Roman"/>
          <w:i/>
          <w:iCs/>
          <w:sz w:val="24"/>
          <w:szCs w:val="24"/>
        </w:rPr>
        <w:lastRenderedPageBreak/>
        <w:t xml:space="preserve">треть, четверть, пятая, десятая часть); </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в 3—4 действия; </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разные способы решения задачи.</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Пространственные отношения. Геометрические фигуры</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свойства прямоугольника и квадрата для решения задач;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и называть геометрические тела (куб, шар);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реальные объекты с моделями геометрических фигур.</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Геометрические величины</w:t>
      </w:r>
    </w:p>
    <w:p w:rsidR="0088173E" w:rsidRPr="00E431B5" w:rsidRDefault="0088173E" w:rsidP="0088173E">
      <w:pPr>
        <w:widowControl w:val="0"/>
        <w:overflowPunct w:val="0"/>
        <w:autoSpaceDE w:val="0"/>
        <w:autoSpaceDN w:val="0"/>
        <w:adjustRightInd w:val="0"/>
        <w:spacing w:after="0"/>
        <w:ind w:left="420" w:hanging="8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измерять длину отрезка;</w:t>
      </w:r>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bookmarkStart w:id="5" w:name="page61"/>
      <w:bookmarkEnd w:id="5"/>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информацией</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истинность (верно, неверно) утверждений о числах, величинах, геометрических фигурах; </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таблицы;</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заполнять несложные готовые таблицы; </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столбчатые диаграммы.</w:t>
      </w:r>
    </w:p>
    <w:p w:rsidR="0088173E" w:rsidRPr="00E431B5" w:rsidRDefault="0088173E" w:rsidP="0088173E">
      <w:pPr>
        <w:widowControl w:val="0"/>
        <w:overflowPunct w:val="0"/>
        <w:autoSpaceDE w:val="0"/>
        <w:autoSpaceDN w:val="0"/>
        <w:adjustRightInd w:val="0"/>
        <w:spacing w:after="0"/>
        <w:ind w:left="36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читать несложные готовые круговые диаграммы;</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достраивать несложную готовую столбчатую диаграмму;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простейшие выражения, содержащие логические связки и слова (« и », «если то», «верно/неверно, что», «каждый», «все», «некоторые», «не»); 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и диаграмм;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прогнозы).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Практика работы на компьютере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w:t>
      </w:r>
      <w:r w:rsidRPr="00E431B5">
        <w:rPr>
          <w:rFonts w:ascii="Times New Roman" w:eastAsia="Times New Roman" w:hAnsi="Times New Roman" w:cs="Times New Roman"/>
          <w:sz w:val="24"/>
          <w:szCs w:val="24"/>
        </w:rPr>
        <w:lastRenderedPageBreak/>
        <w:t>доступных конструкторско-технологических задач;</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1.2.8</w:t>
      </w:r>
      <w:r w:rsidR="0088173E" w:rsidRPr="00E431B5">
        <w:rPr>
          <w:rFonts w:ascii="Times New Roman" w:eastAsia="Times New Roman" w:hAnsi="Times New Roman" w:cs="Times New Roman"/>
          <w:b/>
          <w:bCs/>
          <w:sz w:val="24"/>
          <w:szCs w:val="24"/>
        </w:rPr>
        <w:t>. Окружающий мир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w:t>
      </w:r>
      <w:bookmarkStart w:id="6" w:name="page63"/>
      <w:bookmarkEnd w:id="6"/>
      <w:r w:rsidRPr="00E431B5">
        <w:rPr>
          <w:rFonts w:ascii="Times New Roman" w:eastAsia="Times New Roman" w:hAnsi="Times New Roman" w:cs="Times New Roman"/>
          <w:sz w:val="24"/>
          <w:szCs w:val="24"/>
        </w:rPr>
        <w:t xml:space="preserve"> приобрести целостный взгляд на мир в его органичном единстве и разнообразии природы, народов, культур и религий;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w:t>
      </w:r>
      <w:r w:rsidRPr="00E431B5">
        <w:rPr>
          <w:rFonts w:ascii="Times New Roman" w:eastAsia="Times New Roman" w:hAnsi="Times New Roman" w:cs="Times New Roman"/>
          <w:sz w:val="24"/>
          <w:szCs w:val="24"/>
        </w:rPr>
        <w:lastRenderedPageBreak/>
        <w:t>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Человек и природа</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изученные объекты и явления живой и неживой природы; </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bookmarkStart w:id="7" w:name="page65"/>
      <w:bookmarkEnd w:id="7"/>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8173E" w:rsidRPr="00E431B5" w:rsidRDefault="0088173E" w:rsidP="0088173E">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Человек и общество</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w:t>
      </w:r>
      <w:bookmarkStart w:id="8" w:name="page67"/>
      <w:bookmarkEnd w:id="8"/>
      <w:r w:rsidRPr="00E431B5">
        <w:rPr>
          <w:rFonts w:ascii="Times New Roman" w:eastAsia="Times New Roman" w:hAnsi="Times New Roman" w:cs="Times New Roman"/>
          <w:sz w:val="24"/>
          <w:szCs w:val="24"/>
        </w:rPr>
        <w:t xml:space="preserve"> познавательной информации, ответов на вопросы, объяснений, для создания собственных устных или письменных высказываний.</w:t>
      </w:r>
    </w:p>
    <w:p w:rsidR="0088173E" w:rsidRPr="00E431B5" w:rsidRDefault="0088173E" w:rsidP="0088173E">
      <w:pPr>
        <w:widowControl w:val="0"/>
        <w:autoSpaceDE w:val="0"/>
        <w:autoSpaceDN w:val="0"/>
        <w:adjustRightInd w:val="0"/>
        <w:spacing w:after="0"/>
        <w:ind w:left="1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F64EB4" w:rsidP="00F64EB4">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1.2.9.</w:t>
      </w:r>
      <w:r w:rsidR="0088173E" w:rsidRPr="00E431B5">
        <w:rPr>
          <w:rFonts w:ascii="Times New Roman" w:eastAsia="Times New Roman" w:hAnsi="Times New Roman" w:cs="Times New Roman"/>
          <w:b/>
          <w:bCs/>
          <w:sz w:val="24"/>
          <w:szCs w:val="24"/>
        </w:rPr>
        <w:t xml:space="preserve"> Основы религиозных культур и светской этики</w:t>
      </w:r>
    </w:p>
    <w:p w:rsidR="0088173E" w:rsidRPr="00E431B5" w:rsidRDefault="0088173E" w:rsidP="0088173E">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88173E" w:rsidRPr="00E431B5" w:rsidRDefault="0088173E" w:rsidP="0088173E">
      <w:pPr>
        <w:shd w:val="clear" w:color="auto" w:fill="FFFFFF"/>
        <w:spacing w:after="0"/>
        <w:jc w:val="both"/>
        <w:rPr>
          <w:rFonts w:ascii="Times New Roman" w:hAnsi="Times New Roman" w:cs="Times New Roman"/>
        </w:rPr>
      </w:pPr>
      <w:r w:rsidRPr="00E431B5">
        <w:rPr>
          <w:rFonts w:ascii="Times New Roman" w:hAnsi="Times New Roman" w:cs="Times New Roman"/>
          <w:b/>
          <w:bCs/>
          <w:spacing w:val="-1"/>
          <w:sz w:val="24"/>
          <w:szCs w:val="24"/>
        </w:rPr>
        <w:t>Предметными результатами изучения курса являются:</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готовность к нравственному самосовершенствованию, духовному саморазвитию;</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понимание значения нравственности, веры и религии в жизни человека и общест</w:t>
      </w:r>
      <w:r w:rsidRPr="00E431B5">
        <w:rPr>
          <w:rFonts w:ascii="Times New Roman" w:hAnsi="Times New Roman" w:cs="Times New Roman"/>
          <w:sz w:val="24"/>
          <w:szCs w:val="24"/>
        </w:rPr>
        <w:softHyphen/>
        <w:t>ва;</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rPr>
      </w:pPr>
      <w:r w:rsidRPr="00E431B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первоначальные представления об исторической роли традиционных религий в становле</w:t>
      </w:r>
      <w:r w:rsidRPr="00E431B5">
        <w:rPr>
          <w:rFonts w:ascii="Times New Roman" w:hAnsi="Times New Roman" w:cs="Times New Roman"/>
          <w:sz w:val="24"/>
          <w:szCs w:val="24"/>
        </w:rPr>
        <w:softHyphen/>
        <w:t>нии российской государственности;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становление внутренней установки личности поступать согласно своей совести; воспита</w:t>
      </w:r>
      <w:r w:rsidRPr="00E431B5">
        <w:rPr>
          <w:rFonts w:ascii="Times New Roman" w:hAnsi="Times New Roman" w:cs="Times New Roman"/>
          <w:sz w:val="24"/>
          <w:szCs w:val="24"/>
        </w:rPr>
        <w:softHyphen/>
        <w:t>ние нравственности, основанной на свободе совести и вероисповедания, духовных тради</w:t>
      </w:r>
      <w:r w:rsidRPr="00E431B5">
        <w:rPr>
          <w:rFonts w:ascii="Times New Roman" w:hAnsi="Times New Roman" w:cs="Times New Roman"/>
          <w:sz w:val="24"/>
          <w:szCs w:val="24"/>
        </w:rPr>
        <w:softHyphen/>
        <w:t>циях народов России;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осознание ценности человеческой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 результате изучения Основ религиозных культур и светской этики ученик должен: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знать/понимать</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 основные понятия религиозных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возникновения религиозных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развития различных религиозных культур в истории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особенности и традиции религий;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-описание основных содержательных составляющих священных книг, сооружений, праздников и святынь;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 xml:space="preserve"> уметь</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различные явления религиозных традиций и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устанавливать взаимосвязь между религиозной культурой и поведением людей;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излагать свое мнение по поводу значения религиозной культуры (культур) в жизни людей и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соотносить нравственные формы поведения с нормами религиозной культуры;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строить толерантное отношение с представителями разных мировоззрений и культурных традиций;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осуществлять поиск необходимой информации для выполнения заданий;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участвовать в диспутах, слушать собеседника и излагать свое мнение;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по выбранным темам.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Ожидаемые  результаты</w:t>
      </w:r>
      <w:r w:rsidRPr="00E431B5">
        <w:rPr>
          <w:rFonts w:ascii="Times New Roman" w:eastAsia="Times New Roman" w:hAnsi="Times New Roman" w:cs="Times New Roman"/>
          <w:bCs/>
          <w:sz w:val="24"/>
          <w:szCs w:val="24"/>
        </w:rPr>
        <w:t>,  которые составляют важную часть диалоговых межконфессиональных компетенций личности: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bCs/>
          <w:sz w:val="24"/>
          <w:szCs w:val="24"/>
        </w:rPr>
      </w:pPr>
    </w:p>
    <w:p w:rsidR="0088173E" w:rsidRPr="00E431B5" w:rsidRDefault="0088173E" w:rsidP="0088173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Культура и традиции народов Дагестана</w:t>
      </w:r>
    </w:p>
    <w:p w:rsidR="0088173E" w:rsidRPr="00E431B5" w:rsidRDefault="0088173E" w:rsidP="0088173E">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Cs/>
          <w:i/>
          <w:sz w:val="24"/>
          <w:szCs w:val="24"/>
        </w:rPr>
        <w:t>научится</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находить на карте национально-территориальные образования Дагестана с помощью учителя;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определять влияние природных условий на жизнь и быт людей с помощью учителя и старших;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памятники истории и культуры народов Дагестана на основе иллюстраций учебника;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(на основе учебника и дополнительных источников информации) о традиционных обрядах, обычаях и традициях народов Дагестана;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хорошие и плохие поступки людей, оценивать их с общепринятых нравственных позиций;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 рассказывать о составе семьи, своих обязанностей в семье;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оценивать, приводя примеры, своё поведение в семье, школе и вне 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объяснять значение понятий «малая родина», «Родина», «россиянин»;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приводить примеры беззаветного служения Родине –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Выпускник начальной школы получит возможность научиться: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элементарно сравнивать обычаи и традиции народов Дагестана, авторское и своё отношение к литературным героям, реальным событиям и людям;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соблюдать нравственные нормы поведения в семье, школе, общественных местах; заботливо относиться к младшим, уважать старших;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p>
    <w:p w:rsidR="0088173E" w:rsidRPr="00E431B5" w:rsidRDefault="0088173E" w:rsidP="0088173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lang w:val="en-US"/>
        </w:rPr>
        <w:t>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lang w:val="en-US"/>
        </w:rPr>
      </w:pPr>
    </w:p>
    <w:p w:rsidR="0088173E" w:rsidRPr="00E431B5" w:rsidRDefault="0088173E" w:rsidP="0088173E">
      <w:pPr>
        <w:widowControl w:val="0"/>
        <w:numPr>
          <w:ilvl w:val="0"/>
          <w:numId w:val="5"/>
        </w:numPr>
        <w:tabs>
          <w:tab w:val="num" w:pos="480"/>
        </w:tabs>
        <w:overflowPunct w:val="0"/>
        <w:autoSpaceDE w:val="0"/>
        <w:autoSpaceDN w:val="0"/>
        <w:adjustRightInd w:val="0"/>
        <w:spacing w:after="0"/>
        <w:ind w:left="-180"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изобразительного искусства на уровне начального общего образования у обучающихся: </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появится готовность и способность к реализации своего творческого потенциала вдуховной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bookmarkStart w:id="9" w:name="page69"/>
      <w:bookmarkEnd w:id="9"/>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w:t>
      </w:r>
      <w:r w:rsidRPr="00E431B5">
        <w:rPr>
          <w:rFonts w:ascii="Times New Roman" w:eastAsia="Times New Roman" w:hAnsi="Times New Roman" w:cs="Times New Roman"/>
          <w:sz w:val="24"/>
          <w:szCs w:val="24"/>
        </w:rPr>
        <w:lastRenderedPageBreak/>
        <w:t>этнической и национальной принадлежности, ответственности за общее благополучие.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Восприятие искусства и виды художественной деятельности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видеть проявления прекрасного в произведениях искусства (картины, архитектура,скульптура и т.д. в природе, на улице, в быту);</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высказывать аргументированное суждение о художественных произведениях,изображающих природу и человека в различных эмоциональных состояниях.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Азбука искусства. Как говорит искусство?</w:t>
      </w:r>
      <w:bookmarkStart w:id="10" w:name="page71"/>
      <w:bookmarkEnd w:id="10"/>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выразительные средства изобразительного искусства: композицию, форму, </w:t>
      </w:r>
      <w:r w:rsidRPr="00E431B5">
        <w:rPr>
          <w:rFonts w:ascii="Times New Roman" w:eastAsia="Times New Roman" w:hAnsi="Times New Roman" w:cs="Times New Roman"/>
          <w:sz w:val="24"/>
          <w:szCs w:val="24"/>
        </w:rPr>
        <w:lastRenderedPageBreak/>
        <w:t xml:space="preserve">ритм, линию, цвет, объём, фактуру; различные художественные материалы для воплощения собственного художественно-творческого замысла;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новые формы, различные ситуации путём трансформации известного,создавать новые образы природы, человека, фантастического существа и построек средствами изобразительного искусства и компьютерной графики;</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i/>
          <w:iCs/>
          <w:sz w:val="24"/>
          <w:szCs w:val="24"/>
          <w:lang w:val="en-US"/>
        </w:rPr>
        <w:t>Paint</w:t>
      </w:r>
      <w:r w:rsidRPr="00E431B5">
        <w:rPr>
          <w:rFonts w:ascii="Times New Roman" w:eastAsia="Times New Roman" w:hAnsi="Times New Roman" w:cs="Times New Roman"/>
          <w:i/>
          <w:iCs/>
          <w:sz w:val="24"/>
          <w:szCs w:val="24"/>
        </w:rPr>
        <w:t>.</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Значимые темы искусства. О чём говорит искусство?</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значимые темы искусства и отражать их в собственной художественно-творческой деятельности; </w:t>
      </w:r>
    </w:p>
    <w:p w:rsidR="0088173E" w:rsidRPr="00E431B5" w:rsidRDefault="0088173E" w:rsidP="0088173E">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видеть, чувствовать и изображать красоту и разнообразие природы, человека, зданий, предметов; </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пейзажи, натюрморты, портреты, выражая к ним своё отношение;</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многофигурные композиции на значимые жизненные темы и участвовать в</w:t>
      </w:r>
      <w:bookmarkStart w:id="11" w:name="page73"/>
      <w:bookmarkEnd w:id="11"/>
      <w:r w:rsidRPr="00E431B5">
        <w:rPr>
          <w:rFonts w:ascii="Times New Roman" w:eastAsia="Times New Roman" w:hAnsi="Times New Roman" w:cs="Times New Roman"/>
          <w:i/>
          <w:iCs/>
          <w:sz w:val="24"/>
          <w:szCs w:val="24"/>
        </w:rPr>
        <w:t xml:space="preserve"> коллективных работах на эти темы.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2"/>
          <w:numId w:val="605"/>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Музыка</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 в жизни человека</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88173E" w:rsidRPr="00E431B5" w:rsidRDefault="0088173E" w:rsidP="0088173E">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организовывать культурный досуг, самостоятельную музыкально-творческую деятельность, музицировать.</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Основные закономерности музыкального искусства</w:t>
      </w:r>
      <w:bookmarkStart w:id="12" w:name="page75"/>
      <w:bookmarkEnd w:id="12"/>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участвоватьв коллективной творческой деятельности при воплощении заинтересовавших его музыкальных образов.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Музыкальная картина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88173E" w:rsidRPr="00E431B5" w:rsidRDefault="0088173E" w:rsidP="0088173E">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1.2.13</w:t>
      </w:r>
      <w:r w:rsidR="0088173E" w:rsidRPr="00E431B5">
        <w:rPr>
          <w:rFonts w:ascii="Times New Roman" w:eastAsia="Times New Roman" w:hAnsi="Times New Roman" w:cs="Times New Roman"/>
          <w:b/>
          <w:bCs/>
          <w:sz w:val="24"/>
          <w:szCs w:val="24"/>
        </w:rPr>
        <w:t>. Технология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«Технологии» обучающиеся на уровне начального общего образования:</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bookmarkStart w:id="13" w:name="page77"/>
      <w:bookmarkEnd w:id="13"/>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общее представление о мире профессий, их социальном значении, истории возникновения и развития; </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8173E" w:rsidRPr="00E431B5" w:rsidRDefault="0088173E" w:rsidP="0088173E">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431B5">
        <w:rPr>
          <w:rFonts w:ascii="Times New Roman" w:eastAsia="Times New Roman" w:hAnsi="Times New Roman" w:cs="Times New Roman"/>
          <w:i/>
          <w:iCs/>
          <w:sz w:val="24"/>
          <w:szCs w:val="24"/>
        </w:rPr>
        <w:t xml:space="preserve">коммуникативных универсальных учебных действий </w:t>
      </w:r>
      <w:r w:rsidRPr="00E431B5">
        <w:rPr>
          <w:rFonts w:ascii="Times New Roman" w:eastAsia="Times New Roman"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начальными  формами  </w:t>
      </w:r>
      <w:r w:rsidRPr="00E431B5">
        <w:rPr>
          <w:rFonts w:ascii="Times New Roman" w:eastAsia="Times New Roman" w:hAnsi="Times New Roman" w:cs="Times New Roman"/>
          <w:i/>
          <w:iCs/>
          <w:sz w:val="24"/>
          <w:szCs w:val="24"/>
        </w:rPr>
        <w:t>познавательных  универсальных  учебных  действий</w:t>
      </w:r>
      <w:r w:rsidRPr="00E431B5">
        <w:rPr>
          <w:rFonts w:ascii="Times New Roman" w:eastAsia="Times New Roman" w:hAnsi="Times New Roman" w:cs="Times New Roman"/>
          <w:sz w:val="24"/>
          <w:szCs w:val="24"/>
        </w:rPr>
        <w:t xml:space="preserve"> - исследовательскими и логическими: наблюдения, сравнения, анализа, классификации, обобщения; </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E431B5">
        <w:rPr>
          <w:rFonts w:ascii="Times New Roman" w:eastAsia="Times New Roman" w:hAnsi="Times New Roman" w:cs="Times New Roman"/>
          <w:i/>
          <w:iCs/>
          <w:sz w:val="24"/>
          <w:szCs w:val="24"/>
        </w:rPr>
        <w:t>регулятивных универсальных учебных действий</w:t>
      </w:r>
      <w:r w:rsidRPr="00E431B5">
        <w:rPr>
          <w:rFonts w:ascii="Times New Roman" w:eastAsia="Times New Roman" w:hAnsi="Times New Roman" w:cs="Times New Roman"/>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8173E" w:rsidRPr="00E431B5" w:rsidRDefault="0088173E" w:rsidP="0088173E">
      <w:pPr>
        <w:widowControl w:val="0"/>
        <w:overflowPunct w:val="0"/>
        <w:autoSpaceDE w:val="0"/>
        <w:autoSpaceDN w:val="0"/>
        <w:adjustRightInd w:val="0"/>
        <w:spacing w:after="0"/>
        <w:ind w:left="60" w:hanging="6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 xml:space="preserve">          Общекультурные и общетрудовые компетенции. Основы культуры труда, самообслуживание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доступные действия по самообслуживанию и доступные виды домашнего труда.</w:t>
      </w:r>
    </w:p>
    <w:p w:rsidR="0088173E" w:rsidRPr="00E431B5" w:rsidRDefault="0088173E" w:rsidP="0088173E">
      <w:pPr>
        <w:widowControl w:val="0"/>
        <w:overflowPunct w:val="0"/>
        <w:autoSpaceDE w:val="0"/>
        <w:autoSpaceDN w:val="0"/>
        <w:adjustRightInd w:val="0"/>
        <w:spacing w:after="0"/>
        <w:ind w:left="360" w:hanging="360"/>
        <w:jc w:val="both"/>
        <w:rPr>
          <w:rFonts w:ascii="Times New Roman" w:eastAsia="Times New Roman" w:hAnsi="Times New Roman" w:cs="Times New Roman"/>
          <w:i/>
          <w:iCs/>
          <w:sz w:val="23"/>
          <w:szCs w:val="23"/>
        </w:rPr>
      </w:pPr>
      <w:bookmarkStart w:id="14" w:name="page79"/>
      <w:bookmarkEnd w:id="14"/>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уважительно относиться к труду людей;</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Технология ручной обработки материалов. Элементы графической грамоты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Выпускник научится:</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88173E" w:rsidRPr="00E431B5" w:rsidRDefault="0088173E" w:rsidP="0088173E">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Конструирование и моделирование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88173E" w:rsidRPr="00BA4E29" w:rsidRDefault="0088173E" w:rsidP="0088173E">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b/>
          <w:bCs/>
          <w:sz w:val="24"/>
          <w:szCs w:val="24"/>
        </w:rPr>
      </w:pPr>
      <w:bookmarkStart w:id="15" w:name="page81"/>
      <w:bookmarkEnd w:id="15"/>
      <w:r>
        <w:rPr>
          <w:rFonts w:ascii="Times New Roman" w:eastAsia="Times New Roman" w:hAnsi="Times New Roman" w:cs="Times New Roman"/>
          <w:b/>
          <w:bCs/>
          <w:sz w:val="24"/>
          <w:szCs w:val="24"/>
        </w:rPr>
        <w:t>1.2.14</w:t>
      </w:r>
      <w:r w:rsidR="0088173E" w:rsidRPr="00E431B5">
        <w:rPr>
          <w:rFonts w:ascii="Times New Roman" w:eastAsia="Times New Roman" w:hAnsi="Times New Roman" w:cs="Times New Roman"/>
          <w:b/>
          <w:bCs/>
          <w:sz w:val="24"/>
          <w:szCs w:val="24"/>
        </w:rPr>
        <w:t>. Физическая культура</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обучающиеся на уровне начального общего образования:</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узнают о положительном влиянии занятий физическими упражнениями на развитие систем </w:t>
      </w:r>
      <w:r w:rsidRPr="00E431B5">
        <w:rPr>
          <w:rFonts w:ascii="Times New Roman" w:eastAsia="Times New Roman" w:hAnsi="Times New Roman" w:cs="Times New Roman"/>
          <w:sz w:val="24"/>
          <w:szCs w:val="24"/>
        </w:rPr>
        <w:lastRenderedPageBreak/>
        <w:t>дыхания и кровообращения, поймут необходимость и смысл проведения простейших закаливающих процедур.</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88173E" w:rsidRPr="00BA4E29"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Знания о физической культуре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bookmarkStart w:id="16" w:name="page83"/>
      <w:bookmarkEnd w:id="16"/>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выявлять связь занятий физической культурой с трудовой и оборонной деятельностью; </w:t>
      </w:r>
    </w:p>
    <w:p w:rsidR="0088173E" w:rsidRPr="00E431B5" w:rsidRDefault="0088173E" w:rsidP="0088173E">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Способы физкультурной деятельности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отбирать и выполнять комплексы упражнений для утренней зарядки и физкультминуток в соответствии с изученными правилами;</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простейшие приёмы оказания доврачебной помощи при травмах и ушибах.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Физическое совершенствование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тестовые упражнения на оценку динамики индивидуального развития основных физических качеств; </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организующие строевые команды и приёмы;</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акробатические упражнения (кувырки, стойки, перекаты); </w:t>
      </w:r>
    </w:p>
    <w:p w:rsidR="0088173E" w:rsidRPr="00E431B5" w:rsidRDefault="0088173E" w:rsidP="0088173E">
      <w:pPr>
        <w:widowControl w:val="0"/>
        <w:numPr>
          <w:ilvl w:val="0"/>
          <w:numId w:val="161"/>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 и объёма);</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сохранять правильную осанку, оптимальное телосложение;</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эстетически красиво гимнастические и акробатические комбинации;</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играть в баскетбол, футбол и волейбол по упрощённым правилам; </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тестовые нормативы по физической подготовке.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1.2.15. Шахматы</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88173E" w:rsidRPr="00E431B5" w:rsidRDefault="0088173E" w:rsidP="0088173E">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названия шахматных фигур: ладья, слон, ферзь, конь, пешка, король, правила хода и взятия каждой фигуры.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lastRenderedPageBreak/>
        <w:t>ориентироваться на шахматной доске;</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играть каждой фигурой в отдельности и в совокупности с другими фигурами без нарушения правил шахматного кодекса;</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размещать доску между партнерами и правильно расставлять начальную позицию;</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различать горизонталь, вертикаль и диагональ;</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рокировать;</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объявлять шах, мат;</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решать элементарные задачи на мат в один ход.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шахматные правила FIDE;</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обозначение горизонталей, вертикалей, полей, шахматных фигур;</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ценность шахматных фигур.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вести себя за доской;</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записывать шахматную партию;</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матовать одинокого короля двумя ладьями, ферзем и ладьей, королем и ферзем, королем и ладьей.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принципы игры в дебюте;</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основные тактические приемы;</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термины дебют, миттельшпиль, эндшпиль, темп, оппозиция, ключевые поля.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в дебюте;</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находить несложные тактические приемы;</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некоторые дебюты (Гамбит Эванса. Королевский гамбит. Ферзевый гамбит и др.).</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правила игры в миттельшпиле;</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основные элементы позиции.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правильно разыгрывать дебют;</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и обеспечивать их взаимодействие;</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проводить элементарно анализ позиции;</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составлять простейший план игры;</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находить несложные тактические приемы и проводить простейшие комбинации;</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пользоваться шахматными часами.</w:t>
      </w:r>
    </w:p>
    <w:p w:rsidR="0088173E"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Pr="00E431B5"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numPr>
          <w:ilvl w:val="1"/>
          <w:numId w:val="605"/>
        </w:numPr>
        <w:autoSpaceDE w:val="0"/>
        <w:autoSpaceDN w:val="0"/>
        <w:adjustRightInd w:val="0"/>
        <w:spacing w:after="0"/>
        <w:jc w:val="center"/>
        <w:rPr>
          <w:rFonts w:ascii="Times New Roman" w:eastAsia="Times New Roman" w:hAnsi="Times New Roman" w:cs="Times New Roman"/>
          <w:b/>
          <w:bCs/>
          <w:sz w:val="28"/>
          <w:szCs w:val="28"/>
          <w:lang w:val="en-US"/>
        </w:rPr>
      </w:pPr>
      <w:r w:rsidRPr="00E431B5">
        <w:rPr>
          <w:rFonts w:ascii="Times New Roman" w:eastAsia="Times New Roman" w:hAnsi="Times New Roman" w:cs="Times New Roman"/>
          <w:b/>
          <w:bCs/>
          <w:sz w:val="28"/>
          <w:szCs w:val="28"/>
          <w:lang w:val="en-US"/>
        </w:rPr>
        <w:t>Система оценки достижения планируемых результатов</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iCs/>
          <w:sz w:val="28"/>
          <w:szCs w:val="28"/>
        </w:rPr>
      </w:pPr>
      <w:r w:rsidRPr="00E431B5">
        <w:rPr>
          <w:rFonts w:ascii="Times New Roman" w:eastAsia="Times New Roman" w:hAnsi="Times New Roman" w:cs="Times New Roman"/>
          <w:b/>
          <w:bCs/>
          <w:sz w:val="28"/>
          <w:szCs w:val="28"/>
        </w:rPr>
        <w:t xml:space="preserve">освоения </w:t>
      </w:r>
      <w:r w:rsidRPr="00E431B5">
        <w:rPr>
          <w:rFonts w:ascii="Times New Roman" w:eastAsia="Times New Roman" w:hAnsi="Times New Roman" w:cs="Times New Roman"/>
          <w:b/>
          <w:bCs/>
          <w:iCs/>
          <w:sz w:val="28"/>
          <w:szCs w:val="28"/>
        </w:rPr>
        <w:t xml:space="preserve">обучающимися основной образовательной программы </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iCs/>
          <w:sz w:val="28"/>
          <w:szCs w:val="28"/>
        </w:rPr>
        <w:t>начального общего образования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794690" w:rsidRDefault="0088173E" w:rsidP="0088173E">
      <w:pPr>
        <w:pStyle w:val="a3"/>
        <w:widowControl w:val="0"/>
        <w:numPr>
          <w:ilvl w:val="2"/>
          <w:numId w:val="55"/>
        </w:numPr>
        <w:autoSpaceDE w:val="0"/>
        <w:autoSpaceDN w:val="0"/>
        <w:adjustRightInd w:val="0"/>
        <w:spacing w:after="0"/>
        <w:jc w:val="center"/>
        <w:rPr>
          <w:rFonts w:ascii="Times New Roman" w:hAnsi="Times New Roman"/>
          <w:b/>
          <w:bCs/>
          <w:sz w:val="24"/>
          <w:szCs w:val="24"/>
        </w:rPr>
      </w:pPr>
      <w:r w:rsidRPr="00794690">
        <w:rPr>
          <w:rFonts w:ascii="Times New Roman" w:hAnsi="Times New Roman"/>
          <w:b/>
          <w:bCs/>
          <w:sz w:val="24"/>
          <w:szCs w:val="24"/>
        </w:rPr>
        <w:t>Общие положения</w:t>
      </w:r>
    </w:p>
    <w:p w:rsidR="0088173E" w:rsidRPr="00794690" w:rsidRDefault="0088173E" w:rsidP="0088173E">
      <w:pPr>
        <w:pStyle w:val="a3"/>
        <w:widowControl w:val="0"/>
        <w:autoSpaceDE w:val="0"/>
        <w:autoSpaceDN w:val="0"/>
        <w:adjustRightInd w:val="0"/>
        <w:spacing w:after="0"/>
        <w:ind w:left="720"/>
        <w:rPr>
          <w:rFonts w:ascii="Times New Roman" w:hAnsi="Times New Roman"/>
          <w:sz w:val="24"/>
          <w:szCs w:val="24"/>
        </w:rPr>
      </w:pPr>
    </w:p>
    <w:p w:rsidR="0088173E" w:rsidRPr="00E431B5" w:rsidRDefault="0088173E" w:rsidP="0088173E">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 соответствии с ФГОС основным объектом системы оценки результатов образования на уровне начал</w:t>
      </w:r>
      <w:r w:rsidR="007A77C7">
        <w:rPr>
          <w:rFonts w:ascii="Times New Roman" w:eastAsia="Times New Roman" w:hAnsi="Times New Roman" w:cs="Times New Roman"/>
          <w:sz w:val="24"/>
          <w:szCs w:val="24"/>
        </w:rPr>
        <w:t>ьног</w:t>
      </w:r>
      <w:r w:rsidR="00524CE9">
        <w:rPr>
          <w:rFonts w:ascii="Times New Roman" w:eastAsia="Times New Roman" w:hAnsi="Times New Roman" w:cs="Times New Roman"/>
          <w:sz w:val="24"/>
          <w:szCs w:val="24"/>
        </w:rPr>
        <w:t xml:space="preserve">о общего образования МБОУ </w:t>
      </w:r>
      <w:r w:rsidR="00524CE9" w:rsidRPr="00524CE9">
        <w:rPr>
          <w:rFonts w:ascii="Times New Roman" w:eastAsia="Times New Roman" w:hAnsi="Times New Roman" w:cs="Times New Roman"/>
          <w:sz w:val="24"/>
          <w:szCs w:val="24"/>
        </w:rPr>
        <w:t xml:space="preserve">Гимназии №3 </w:t>
      </w:r>
      <w:r w:rsidRPr="00E431B5">
        <w:rPr>
          <w:rFonts w:ascii="Times New Roman" w:eastAsia="Times New Roman" w:hAnsi="Times New Roman" w:cs="Times New Roman"/>
          <w:sz w:val="24"/>
          <w:szCs w:val="24"/>
        </w:rPr>
        <w:t xml:space="preserve"> города Дербента РД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88173E" w:rsidRPr="00E431B5" w:rsidRDefault="0088173E" w:rsidP="0088173E">
      <w:pPr>
        <w:widowControl w:val="0"/>
        <w:overflowPunct w:val="0"/>
        <w:autoSpaceDE w:val="0"/>
        <w:autoSpaceDN w:val="0"/>
        <w:adjustRightInd w:val="0"/>
        <w:spacing w:after="0"/>
        <w:ind w:firstLine="715"/>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Её основными функциями являются:</w:t>
      </w:r>
    </w:p>
    <w:p w:rsidR="0088173E" w:rsidRPr="00E431B5" w:rsidRDefault="0088173E" w:rsidP="0088173E">
      <w:pPr>
        <w:widowControl w:val="0"/>
        <w:numPr>
          <w:ilvl w:val="0"/>
          <w:numId w:val="6"/>
        </w:numPr>
        <w:tabs>
          <w:tab w:val="num" w:pos="18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ориентация образовательного процесса</w:t>
      </w:r>
      <w:r w:rsidRPr="00E431B5">
        <w:rPr>
          <w:rFonts w:ascii="Times New Roman" w:eastAsia="Times New Roman" w:hAnsi="Times New Roman" w:cs="Times New Roman"/>
          <w:sz w:val="24"/>
          <w:szCs w:val="24"/>
        </w:rPr>
        <w:t xml:space="preserve">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numPr>
          <w:ilvl w:val="0"/>
          <w:numId w:val="6"/>
        </w:numPr>
        <w:tabs>
          <w:tab w:val="num" w:pos="201"/>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эффективной </w:t>
      </w:r>
      <w:r w:rsidRPr="00E431B5">
        <w:rPr>
          <w:rFonts w:ascii="Times New Roman" w:eastAsia="Times New Roman" w:hAnsi="Times New Roman" w:cs="Times New Roman"/>
          <w:i/>
          <w:sz w:val="24"/>
          <w:szCs w:val="24"/>
        </w:rPr>
        <w:t>«обратной связи»</w:t>
      </w:r>
      <w:r w:rsidRPr="00E431B5">
        <w:rPr>
          <w:rFonts w:ascii="Times New Roman" w:eastAsia="Times New Roman" w:hAnsi="Times New Roman" w:cs="Times New Roman"/>
          <w:sz w:val="24"/>
          <w:szCs w:val="24"/>
        </w:rPr>
        <w:t xml:space="preserve">, позволяющей осуществлять </w:t>
      </w:r>
      <w:r w:rsidRPr="00E431B5">
        <w:rPr>
          <w:rFonts w:ascii="Times New Roman" w:eastAsia="Times New Roman" w:hAnsi="Times New Roman" w:cs="Times New Roman"/>
          <w:i/>
          <w:sz w:val="24"/>
          <w:szCs w:val="24"/>
        </w:rPr>
        <w:t>регулирование (управление) системы образования</w:t>
      </w:r>
      <w:r w:rsidRPr="00E431B5">
        <w:rPr>
          <w:rFonts w:ascii="Times New Roman" w:eastAsia="Times New Roman" w:hAnsi="Times New Roman" w:cs="Times New Roman"/>
          <w:sz w:val="24"/>
          <w:szCs w:val="24"/>
        </w:rPr>
        <w:t xml:space="preserve">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431B5">
        <w:rPr>
          <w:rFonts w:ascii="Times New Roman" w:eastAsia="Times New Roman" w:hAnsi="Times New Roman" w:cs="Times New Roman"/>
          <w:i/>
          <w:sz w:val="24"/>
          <w:szCs w:val="24"/>
        </w:rPr>
        <w:t>внешнюю оценку</w:t>
      </w:r>
      <w:r w:rsidRPr="00E431B5">
        <w:rPr>
          <w:rFonts w:ascii="Times New Roman" w:eastAsia="Times New Roman" w:hAnsi="Times New Roman" w:cs="Times New Roman"/>
          <w:sz w:val="24"/>
          <w:szCs w:val="24"/>
        </w:rPr>
        <w:t xml:space="preserve"> (или оценку, осуществляемую внешними по отношению к школе службами) и </w:t>
      </w:r>
      <w:r w:rsidRPr="00E431B5">
        <w:rPr>
          <w:rFonts w:ascii="Times New Roman" w:eastAsia="Times New Roman" w:hAnsi="Times New Roman" w:cs="Times New Roman"/>
          <w:i/>
          <w:sz w:val="24"/>
          <w:szCs w:val="24"/>
        </w:rPr>
        <w:t>внутреннюю оценку</w:t>
      </w:r>
      <w:r w:rsidRPr="00E431B5">
        <w:rPr>
          <w:rFonts w:ascii="Times New Roman" w:eastAsia="Times New Roman" w:hAnsi="Times New Roman" w:cs="Times New Roman"/>
          <w:sz w:val="24"/>
          <w:szCs w:val="24"/>
        </w:rPr>
        <w:t xml:space="preserve">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w:t>
      </w:r>
      <w:bookmarkStart w:id="17" w:name="page87"/>
      <w:bookmarkEnd w:id="17"/>
      <w:r w:rsidRPr="00E431B5">
        <w:rPr>
          <w:rFonts w:ascii="Times New Roman" w:eastAsia="Times New Roman" w:hAnsi="Times New Roman" w:cs="Times New Roman"/>
          <w:sz w:val="24"/>
          <w:szCs w:val="24"/>
        </w:rPr>
        <w:t>позицию, развитию готовности к самостоятельным поступкам и действиям, принятию ответственности за их результаты.</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являются:</w:t>
      </w:r>
    </w:p>
    <w:p w:rsidR="0088173E" w:rsidRPr="00E431B5" w:rsidRDefault="0088173E" w:rsidP="0088173E">
      <w:pPr>
        <w:widowControl w:val="0"/>
        <w:numPr>
          <w:ilvl w:val="0"/>
          <w:numId w:val="7"/>
        </w:numPr>
        <w:tabs>
          <w:tab w:val="num" w:pos="16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88173E" w:rsidRPr="00E431B5" w:rsidRDefault="0088173E" w:rsidP="0088173E">
      <w:pPr>
        <w:widowControl w:val="0"/>
        <w:numPr>
          <w:ilvl w:val="0"/>
          <w:numId w:val="7"/>
        </w:numPr>
        <w:tabs>
          <w:tab w:val="num" w:pos="15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образовательных учреждений и работников образования с целью </w:t>
      </w:r>
      <w:r w:rsidRPr="00E431B5">
        <w:rPr>
          <w:rFonts w:ascii="Times New Roman" w:eastAsia="Times New Roman" w:hAnsi="Times New Roman" w:cs="Times New Roman"/>
          <w:sz w:val="24"/>
          <w:szCs w:val="24"/>
        </w:rPr>
        <w:lastRenderedPageBreak/>
        <w:t xml:space="preserve">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88173E" w:rsidRPr="00E431B5" w:rsidRDefault="0088173E" w:rsidP="0088173E">
      <w:pPr>
        <w:widowControl w:val="0"/>
        <w:numPr>
          <w:ilvl w:val="0"/>
          <w:numId w:val="7"/>
        </w:numPr>
        <w:tabs>
          <w:tab w:val="num" w:pos="185"/>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образовательных достижений обучающихся с целью итоговой оценки подготовки выпускников на ступени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88173E"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
    <w:p w:rsidR="0088173E" w:rsidRDefault="0088173E" w:rsidP="0088173E">
      <w:pPr>
        <w:widowControl w:val="0"/>
        <w:numPr>
          <w:ilvl w:val="1"/>
          <w:numId w:val="7"/>
        </w:numPr>
        <w:tabs>
          <w:tab w:val="num" w:pos="1316"/>
        </w:tabs>
        <w:overflowPunct w:val="0"/>
        <w:autoSpaceDE w:val="0"/>
        <w:autoSpaceDN w:val="0"/>
        <w:adjustRightInd w:val="0"/>
        <w:spacing w:after="0"/>
        <w:ind w:left="7" w:firstLine="701"/>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Особенности оценки личностных, метапредметных и предметных результатов</w:t>
      </w:r>
    </w:p>
    <w:p w:rsidR="0088173E" w:rsidRPr="00E431B5" w:rsidRDefault="0088173E" w:rsidP="0088173E">
      <w:pPr>
        <w:widowControl w:val="0"/>
        <w:tabs>
          <w:tab w:val="num" w:pos="1440"/>
        </w:tabs>
        <w:overflowPunct w:val="0"/>
        <w:autoSpaceDE w:val="0"/>
        <w:autoSpaceDN w:val="0"/>
        <w:adjustRightInd w:val="0"/>
        <w:spacing w:after="0"/>
        <w:ind w:left="708"/>
        <w:rPr>
          <w:rFonts w:ascii="Times New Roman" w:eastAsia="Times New Roman" w:hAnsi="Times New Roman" w:cs="Times New Roman"/>
          <w:b/>
          <w:bCs/>
          <w:sz w:val="24"/>
          <w:szCs w:val="24"/>
        </w:rPr>
      </w:pP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Оценка личностных результатов представляет собой оценку достижения обучающи</w:t>
      </w:r>
      <w:r w:rsidRPr="00E431B5">
        <w:rPr>
          <w:rFonts w:ascii="Times New Roman" w:eastAsia="Calibri" w:hAnsi="Times New Roman" w:cs="Times New Roman"/>
          <w:sz w:val="24"/>
          <w:szCs w:val="24"/>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pacing w:val="-4"/>
          <w:sz w:val="24"/>
          <w:szCs w:val="24"/>
        </w:rPr>
        <w:t>Достижение личностных результатов обеспечивается в ходе реализации всех компонен</w:t>
      </w:r>
      <w:r w:rsidRPr="00E431B5">
        <w:rPr>
          <w:rFonts w:ascii="Times New Roman" w:eastAsia="Calibri" w:hAnsi="Times New Roman" w:cs="Times New Roman"/>
          <w:spacing w:val="-4"/>
          <w:sz w:val="24"/>
          <w:szCs w:val="24"/>
        </w:rPr>
        <w:softHyphen/>
        <w:t xml:space="preserve">тов образовательного процесса, включая внеурочную деятельность, реализуемую семьёй и </w:t>
      </w:r>
      <w:r w:rsidRPr="00E431B5">
        <w:rPr>
          <w:rFonts w:ascii="Times New Roman" w:eastAsia="Calibri" w:hAnsi="Times New Roman" w:cs="Times New Roman"/>
          <w:sz w:val="24"/>
          <w:szCs w:val="24"/>
        </w:rPr>
        <w:t>школой.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ab/>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самоопределение - </w:t>
      </w:r>
      <w:r w:rsidRPr="00E431B5">
        <w:rPr>
          <w:rFonts w:ascii="Times New Roman" w:eastAsia="Calibri" w:hAnsi="Times New Roman" w:cs="Times New Roman"/>
          <w:sz w:val="24"/>
          <w:szCs w:val="24"/>
        </w:rPr>
        <w:t>сформированность внутренней позиции обучающегося - приня</w:t>
      </w:r>
      <w:r w:rsidRPr="00E431B5">
        <w:rPr>
          <w:rFonts w:ascii="Times New Roman" w:eastAsia="Calibri" w:hAnsi="Times New Roman" w:cs="Times New Roman"/>
          <w:sz w:val="24"/>
          <w:szCs w:val="24"/>
        </w:rPr>
        <w:softHyphen/>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сти адекватно оценивать себя и свои достижения, видеть сильные и слабые стороны своей </w:t>
      </w:r>
      <w:r w:rsidRPr="00E431B5">
        <w:rPr>
          <w:rFonts w:ascii="Times New Roman" w:eastAsia="Calibri" w:hAnsi="Times New Roman" w:cs="Times New Roman"/>
          <w:sz w:val="24"/>
          <w:szCs w:val="24"/>
        </w:rPr>
        <w:t>личности;</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смыслообразование - </w:t>
      </w:r>
      <w:r w:rsidRPr="00E431B5">
        <w:rPr>
          <w:rFonts w:ascii="Times New Roman" w:eastAsia="Calibri" w:hAnsi="Times New Roman" w:cs="Times New Roman"/>
          <w:sz w:val="24"/>
          <w:szCs w:val="24"/>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морально-этическая ориентация - </w:t>
      </w:r>
      <w:r w:rsidRPr="00E431B5">
        <w:rPr>
          <w:rFonts w:ascii="Times New Roman" w:eastAsia="Calibri" w:hAnsi="Times New Roman" w:cs="Times New Roman"/>
          <w:sz w:val="24"/>
          <w:szCs w:val="24"/>
        </w:rPr>
        <w:t xml:space="preserve">знание основных моральных норм и ориентация </w:t>
      </w:r>
      <w:r w:rsidRPr="00E431B5">
        <w:rPr>
          <w:rFonts w:ascii="Times New Roman" w:eastAsia="Calibri" w:hAnsi="Times New Roman" w:cs="Times New Roman"/>
          <w:spacing w:val="-1"/>
          <w:sz w:val="24"/>
          <w:szCs w:val="24"/>
        </w:rPr>
        <w:t>на их выполнение на основе понимания их социальной необходимости; способность к мо</w:t>
      </w:r>
      <w:r w:rsidRPr="00E431B5">
        <w:rPr>
          <w:rFonts w:ascii="Times New Roman" w:eastAsia="Calibri" w:hAnsi="Times New Roman" w:cs="Times New Roman"/>
          <w:sz w:val="24"/>
          <w:szCs w:val="24"/>
        </w:rPr>
        <w:t>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w:t>
      </w:r>
      <w:r w:rsidRPr="00E431B5">
        <w:rPr>
          <w:rFonts w:ascii="Times New Roman" w:eastAsia="Calibri" w:hAnsi="Times New Roman" w:cs="Times New Roman"/>
          <w:sz w:val="24"/>
          <w:szCs w:val="24"/>
        </w:rPr>
        <w:softHyphen/>
        <w:t>торов морального поведения.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i/>
          <w:sz w:val="24"/>
          <w:szCs w:val="24"/>
        </w:rPr>
        <w:lastRenderedPageBreak/>
        <w:t xml:space="preserve">Основное содержание оценки личностных результатов на ступени начального общего образования строится вокруг оценки: </w:t>
      </w:r>
    </w:p>
    <w:p w:rsidR="0088173E" w:rsidRPr="00E431B5" w:rsidRDefault="0088173E" w:rsidP="0088173E">
      <w:pPr>
        <w:widowControl w:val="0"/>
        <w:numPr>
          <w:ilvl w:val="0"/>
          <w:numId w:val="7"/>
        </w:numPr>
        <w:tabs>
          <w:tab w:val="num" w:pos="23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88173E" w:rsidRPr="00E431B5" w:rsidRDefault="0088173E" w:rsidP="0088173E">
      <w:pPr>
        <w:widowControl w:val="0"/>
        <w:numPr>
          <w:ilvl w:val="0"/>
          <w:numId w:val="7"/>
        </w:numPr>
        <w:tabs>
          <w:tab w:val="num" w:pos="17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88173E" w:rsidRPr="00E431B5" w:rsidRDefault="0088173E" w:rsidP="0088173E">
      <w:pPr>
        <w:widowControl w:val="0"/>
        <w:numPr>
          <w:ilvl w:val="0"/>
          <w:numId w:val="7"/>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88173E" w:rsidRPr="00E431B5" w:rsidRDefault="0088173E" w:rsidP="0088173E">
      <w:pPr>
        <w:widowControl w:val="0"/>
        <w:numPr>
          <w:ilvl w:val="0"/>
          <w:numId w:val="8"/>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bookmarkStart w:id="18" w:name="page89"/>
      <w:bookmarkEnd w:id="18"/>
      <w:r w:rsidRPr="00E431B5">
        <w:rPr>
          <w:rFonts w:ascii="Times New Roman" w:eastAsia="Times New Roman" w:hAnsi="Times New Roman" w:cs="Times New Roman"/>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88173E" w:rsidRPr="00E431B5" w:rsidRDefault="0088173E" w:rsidP="0088173E">
      <w:pPr>
        <w:widowControl w:val="0"/>
        <w:numPr>
          <w:ilvl w:val="0"/>
          <w:numId w:val="8"/>
        </w:numPr>
        <w:tabs>
          <w:tab w:val="num" w:pos="15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88173E" w:rsidRPr="00E431B5" w:rsidRDefault="0088173E" w:rsidP="0088173E">
      <w:pPr>
        <w:widowControl w:val="0"/>
        <w:tabs>
          <w:tab w:val="num" w:pos="1440"/>
        </w:tabs>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       В планируемых результатах, описывающих эту группу, отсутствует блок «Выпускник научится». </w:t>
      </w:r>
      <w:r w:rsidRPr="00E431B5">
        <w:rPr>
          <w:rFonts w:ascii="Times New Roman" w:eastAsia="Times New Roman" w:hAnsi="Times New Roman" w:cs="Times New Roman"/>
          <w:i/>
          <w:sz w:val="24"/>
          <w:szCs w:val="24"/>
        </w:rPr>
        <w:t xml:space="preserve">Это означает, что </w:t>
      </w:r>
      <w:r w:rsidRPr="00E431B5">
        <w:rPr>
          <w:rFonts w:ascii="Times New Roman" w:eastAsia="Times New Roman" w:hAnsi="Times New Roman" w:cs="Times New Roman"/>
          <w:b/>
          <w:i/>
          <w:sz w:val="24"/>
          <w:szCs w:val="24"/>
        </w:rPr>
        <w:t xml:space="preserve">личностные результаты выпускников на ступени начального общего образования в полном соответствии с требованиями ФГОС не подлежат итоговой оценке. </w:t>
      </w:r>
    </w:p>
    <w:p w:rsidR="0088173E" w:rsidRPr="00E431B5" w:rsidRDefault="0088173E" w:rsidP="0088173E">
      <w:pPr>
        <w:widowControl w:val="0"/>
        <w:tabs>
          <w:tab w:val="num" w:pos="1440"/>
        </w:tabs>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образовательного процесса.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E431B5">
        <w:rPr>
          <w:rFonts w:ascii="Times New Roman" w:eastAsia="Times New Roman" w:hAnsi="Times New Roman" w:cs="Times New Roman"/>
          <w:b/>
          <w:sz w:val="24"/>
          <w:szCs w:val="24"/>
        </w:rPr>
        <w:t>в форме, не представляющей угрозы личности, психологической безопасности и эмоциональному статусу учащегося.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Такая оценка личностных результатов направлена на решение задачи оптимизации личностного развития обучающихся и включает три основных компонента: </w:t>
      </w:r>
    </w:p>
    <w:p w:rsidR="0088173E" w:rsidRPr="00E431B5" w:rsidRDefault="0088173E" w:rsidP="0088173E">
      <w:pPr>
        <w:widowControl w:val="0"/>
        <w:numPr>
          <w:ilvl w:val="0"/>
          <w:numId w:val="8"/>
        </w:numPr>
        <w:tabs>
          <w:tab w:val="num" w:pos="147"/>
        </w:tabs>
        <w:overflowPunct w:val="0"/>
        <w:autoSpaceDE w:val="0"/>
        <w:autoSpaceDN w:val="0"/>
        <w:adjustRightInd w:val="0"/>
        <w:spacing w:after="0"/>
        <w:ind w:left="147" w:hanging="1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характеристику достижений и положительных качеств обучающегося; </w:t>
      </w:r>
    </w:p>
    <w:p w:rsidR="0088173E" w:rsidRPr="00E431B5" w:rsidRDefault="0088173E" w:rsidP="0088173E">
      <w:pPr>
        <w:widowControl w:val="0"/>
        <w:numPr>
          <w:ilvl w:val="0"/>
          <w:numId w:val="8"/>
        </w:numPr>
        <w:tabs>
          <w:tab w:val="num" w:pos="23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88173E" w:rsidRPr="00E431B5" w:rsidRDefault="0088173E" w:rsidP="0088173E">
      <w:pPr>
        <w:widowControl w:val="0"/>
        <w:numPr>
          <w:ilvl w:val="0"/>
          <w:numId w:val="8"/>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w:t>
      </w:r>
      <w:r w:rsidRPr="00E431B5">
        <w:rPr>
          <w:rFonts w:ascii="Times New Roman" w:eastAsia="Times New Roman" w:hAnsi="Times New Roman" w:cs="Times New Roman"/>
          <w:sz w:val="24"/>
          <w:szCs w:val="24"/>
        </w:rPr>
        <w:lastRenderedPageBreak/>
        <w:t>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метапредметных результатов </w:t>
      </w:r>
      <w:r w:rsidRPr="00E431B5">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w:t>
      </w:r>
      <w:r w:rsidRPr="00E431B5">
        <w:rPr>
          <w:rFonts w:ascii="Times New Roman" w:eastAsia="Times New Roman" w:hAnsi="Times New Roman" w:cs="Times New Roman"/>
          <w:sz w:val="24"/>
          <w:szCs w:val="24"/>
        </w:rPr>
        <w:softHyphen/>
        <w:t>делах «Регулятивные универсальные учебные действия», «Коммуникативные универсаль</w:t>
      </w:r>
      <w:r w:rsidRPr="00E431B5">
        <w:rPr>
          <w:rFonts w:ascii="Times New Roman" w:eastAsia="Times New Roman" w:hAnsi="Times New Roman" w:cs="Times New Roman"/>
          <w:sz w:val="24"/>
          <w:szCs w:val="24"/>
        </w:rPr>
        <w:softHyphen/>
        <w:t>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обеспечивается за счёт основных компо</w:t>
      </w:r>
      <w:r w:rsidRPr="00E431B5">
        <w:rPr>
          <w:rFonts w:ascii="Times New Roman" w:eastAsia="Times New Roman" w:hAnsi="Times New Roman" w:cs="Times New Roman"/>
          <w:sz w:val="24"/>
          <w:szCs w:val="24"/>
        </w:rPr>
        <w:softHyphen/>
        <w:t>нентов образовательного процесса - учебных предметов.</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w:t>
      </w:r>
      <w:r w:rsidRPr="00E431B5">
        <w:rPr>
          <w:rFonts w:ascii="Times New Roman" w:eastAsia="Times New Roman" w:hAnsi="Times New Roman" w:cs="Times New Roman"/>
          <w:b/>
          <w:sz w:val="24"/>
          <w:szCs w:val="24"/>
        </w:rPr>
        <w:t>оценки метапредметных результатов</w:t>
      </w:r>
      <w:r w:rsidRPr="00E431B5">
        <w:rPr>
          <w:rFonts w:ascii="Times New Roman" w:eastAsia="Times New Roman" w:hAnsi="Times New Roman" w:cs="Times New Roman"/>
          <w:sz w:val="24"/>
          <w:szCs w:val="24"/>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88173E" w:rsidRPr="00E431B5" w:rsidRDefault="0088173E" w:rsidP="0088173E">
      <w:pPr>
        <w:widowControl w:val="0"/>
        <w:numPr>
          <w:ilvl w:val="0"/>
          <w:numId w:val="9"/>
        </w:numPr>
        <w:tabs>
          <w:tab w:val="num" w:pos="15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88173E" w:rsidRPr="00E431B5" w:rsidRDefault="0088173E" w:rsidP="0088173E">
      <w:pPr>
        <w:widowControl w:val="0"/>
        <w:numPr>
          <w:ilvl w:val="0"/>
          <w:numId w:val="9"/>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88173E" w:rsidRPr="00E431B5" w:rsidRDefault="0088173E" w:rsidP="0088173E">
      <w:pPr>
        <w:widowControl w:val="0"/>
        <w:numPr>
          <w:ilvl w:val="0"/>
          <w:numId w:val="9"/>
        </w:numPr>
        <w:tabs>
          <w:tab w:val="num" w:pos="20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88173E" w:rsidRPr="00E431B5" w:rsidRDefault="0088173E" w:rsidP="0088173E">
      <w:pPr>
        <w:widowControl w:val="0"/>
        <w:numPr>
          <w:ilvl w:val="0"/>
          <w:numId w:val="9"/>
        </w:numPr>
        <w:tabs>
          <w:tab w:val="num" w:pos="24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88173E" w:rsidRPr="00E431B5" w:rsidRDefault="0088173E" w:rsidP="0088173E">
      <w:pPr>
        <w:widowControl w:val="0"/>
        <w:numPr>
          <w:ilvl w:val="0"/>
          <w:numId w:val="9"/>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         Основное содержание оценки метапредметных результатов</w:t>
      </w:r>
      <w:r w:rsidRPr="00E431B5">
        <w:rPr>
          <w:rFonts w:ascii="Times New Roman" w:eastAsia="Times New Roman" w:hAnsi="Times New Roman" w:cs="Times New Roman"/>
          <w:sz w:val="24"/>
          <w:szCs w:val="24"/>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выполнения учебных и учебно-</w:t>
      </w:r>
      <w:bookmarkStart w:id="19" w:name="page91"/>
      <w:bookmarkEnd w:id="19"/>
      <w:r w:rsidRPr="00E431B5">
        <w:rPr>
          <w:rFonts w:ascii="Times New Roman" w:eastAsia="Times New Roman" w:hAnsi="Times New Roman" w:cs="Times New Roman"/>
          <w:sz w:val="24"/>
          <w:szCs w:val="24"/>
        </w:rPr>
        <w:t xml:space="preserve">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w:t>
      </w:r>
      <w:r w:rsidRPr="00E431B5">
        <w:rPr>
          <w:rFonts w:ascii="Times New Roman" w:eastAsia="Times New Roman" w:hAnsi="Times New Roman" w:cs="Times New Roman"/>
          <w:sz w:val="24"/>
          <w:szCs w:val="24"/>
        </w:rPr>
        <w:lastRenderedPageBreak/>
        <w:t xml:space="preserve">сформированность коммуниктивных учебных действий.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Предметом итоговой оценки </w:t>
      </w:r>
      <w:r w:rsidRPr="00E431B5">
        <w:rPr>
          <w:rFonts w:ascii="Times New Roman" w:eastAsia="Times New Roman" w:hAnsi="Times New Roman" w:cs="Times New Roman"/>
          <w:sz w:val="24"/>
          <w:szCs w:val="24"/>
        </w:rPr>
        <w:t>является способность обучающихся решать учебно-познавательные и учебно–практические задачи на основе:</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bookmarkStart w:id="20" w:name="page93"/>
      <w:bookmarkEnd w:id="20"/>
      <w:r w:rsidRPr="00E431B5">
        <w:rPr>
          <w:rFonts w:ascii="Times New Roman" w:eastAsia="Times New Roman" w:hAnsi="Times New Roman" w:cs="Times New Roman"/>
          <w:sz w:val="24"/>
          <w:szCs w:val="24"/>
        </w:rPr>
        <w:t xml:space="preserve">–    системы знаний и представлений о природе, обществе, человеке, технологии;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обобщенных способов деятельности, умений в учебно-познавательной и практической деятельности; </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коммуникативных и информационных умений; </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системы знаний об основах здорового и безопасного образа жизни. </w:t>
      </w:r>
    </w:p>
    <w:p w:rsidR="0088173E" w:rsidRPr="00E431B5" w:rsidRDefault="0088173E" w:rsidP="0088173E">
      <w:pPr>
        <w:widowControl w:val="0"/>
        <w:numPr>
          <w:ilvl w:val="1"/>
          <w:numId w:val="10"/>
        </w:numPr>
        <w:tabs>
          <w:tab w:val="num" w:pos="947"/>
        </w:tabs>
        <w:overflowPunct w:val="0"/>
        <w:autoSpaceDE w:val="0"/>
        <w:autoSpaceDN w:val="0"/>
        <w:adjustRightInd w:val="0"/>
        <w:spacing w:after="0"/>
        <w:ind w:left="947" w:hanging="2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итоговой оценке должны быть выделены две составляющие: </w:t>
      </w:r>
    </w:p>
    <w:p w:rsidR="0088173E" w:rsidRPr="00E431B5" w:rsidRDefault="0088173E" w:rsidP="0088173E">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промежуточной аттестации обучающихся, отражающие динамику их </w:t>
      </w:r>
      <w:r w:rsidRPr="00E431B5">
        <w:rPr>
          <w:rFonts w:ascii="Times New Roman" w:eastAsia="Times New Roman" w:hAnsi="Times New Roman" w:cs="Times New Roman"/>
          <w:sz w:val="24"/>
          <w:szCs w:val="24"/>
        </w:rPr>
        <w:lastRenderedPageBreak/>
        <w:t xml:space="preserve">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итоговых работ,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общего образования.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разработке системы оценки достижения планируемых результато</w:t>
      </w:r>
      <w:r w:rsidR="00524CE9">
        <w:rPr>
          <w:rFonts w:ascii="Times New Roman" w:eastAsia="Times New Roman" w:hAnsi="Times New Roman" w:cs="Times New Roman"/>
          <w:sz w:val="24"/>
          <w:szCs w:val="24"/>
        </w:rPr>
        <w:t xml:space="preserve">в освоения ООП НОО МБОУ </w:t>
      </w:r>
      <w:r w:rsidR="00524CE9" w:rsidRPr="00524CE9">
        <w:rPr>
          <w:rFonts w:ascii="Times New Roman" w:eastAsia="Times New Roman" w:hAnsi="Times New Roman" w:cs="Times New Roman"/>
          <w:sz w:val="24"/>
          <w:szCs w:val="24"/>
        </w:rPr>
        <w:t xml:space="preserve">Гимназии №3 </w:t>
      </w:r>
      <w:r w:rsidRPr="00E431B5">
        <w:rPr>
          <w:rFonts w:ascii="Times New Roman" w:eastAsia="Times New Roman" w:hAnsi="Times New Roman" w:cs="Times New Roman"/>
          <w:sz w:val="24"/>
          <w:szCs w:val="24"/>
        </w:rPr>
        <w:t xml:space="preserve"> учтены особенности и возможности УМК «Школа России».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Границы применения системы оценки:</w:t>
      </w:r>
    </w:p>
    <w:p w:rsidR="0088173E" w:rsidRPr="00E431B5" w:rsidRDefault="0088173E" w:rsidP="0088173E">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Постепенное внедрение всех нововведений по этапам, от простого к сложному</w:t>
      </w:r>
      <w:r w:rsidRPr="00E431B5">
        <w:rPr>
          <w:rFonts w:ascii="Times New Roman" w:eastAsia="Times New Roman" w:hAnsi="Times New Roman" w:cs="Times New Roman"/>
          <w:sz w:val="24"/>
          <w:szCs w:val="24"/>
        </w:rPr>
        <w:t>.</w:t>
      </w:r>
    </w:p>
    <w:p w:rsidR="0088173E" w:rsidRPr="00E431B5" w:rsidRDefault="0088173E" w:rsidP="0088173E">
      <w:pPr>
        <w:widowControl w:val="0"/>
        <w:numPr>
          <w:ilvl w:val="0"/>
          <w:numId w:val="11"/>
        </w:numPr>
        <w:tabs>
          <w:tab w:val="num" w:pos="31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Понимание, что система оценки результатов не даётся в законченном и неизменном виде</w:t>
      </w:r>
      <w:r w:rsidRPr="00E431B5">
        <w:rPr>
          <w:rFonts w:ascii="Times New Roman" w:eastAsia="Times New Roman" w:hAnsi="Times New Roman" w:cs="Times New Roman"/>
          <w:sz w:val="24"/>
          <w:szCs w:val="24"/>
        </w:rPr>
        <w:t xml:space="preserve">,она будет развиваться,по ходу её внедрения будут ставиться новые вопросы,проблемы, которые потребуют поиска ответов и решений. </w:t>
      </w:r>
    </w:p>
    <w:p w:rsidR="0088173E" w:rsidRPr="00E431B5" w:rsidRDefault="0088173E" w:rsidP="0088173E">
      <w:pPr>
        <w:widowControl w:val="0"/>
        <w:numPr>
          <w:ilvl w:val="0"/>
          <w:numId w:val="11"/>
        </w:numPr>
        <w:tabs>
          <w:tab w:val="num" w:pos="329"/>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Сокращение до минимума числа «отчётных документов» и сроков их обязательного заполнения учителем. </w:t>
      </w:r>
    </w:p>
    <w:p w:rsidR="0088173E" w:rsidRPr="00E431B5" w:rsidRDefault="0088173E" w:rsidP="0088173E">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 только на поддержание успешности и мотивации ученика. </w:t>
      </w:r>
    </w:p>
    <w:p w:rsidR="0088173E" w:rsidRPr="00E431B5" w:rsidRDefault="0088173E" w:rsidP="0088173E">
      <w:pPr>
        <w:widowControl w:val="0"/>
        <w:numPr>
          <w:ilvl w:val="0"/>
          <w:numId w:val="11"/>
        </w:numPr>
        <w:tabs>
          <w:tab w:val="num" w:pos="30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Обеспечение личной психологической безопасности ученика. </w:t>
      </w:r>
      <w:r w:rsidRPr="00E431B5">
        <w:rPr>
          <w:rFonts w:ascii="Times New Roman" w:eastAsia="Times New Roman" w:hAnsi="Times New Roman" w:cs="Times New Roman"/>
          <w:sz w:val="24"/>
          <w:szCs w:val="24"/>
        </w:rPr>
        <w:t xml:space="preserve">Подавляющее большинствообразовательных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Параметры оценки: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Предметом оценки являются результаты - предметные, метапредметные и личностные</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Результаты  </w:t>
      </w:r>
      <w:r w:rsidRPr="00E431B5">
        <w:rPr>
          <w:rFonts w:ascii="Times New Roman" w:eastAsia="Times New Roman" w:hAnsi="Times New Roman" w:cs="Times New Roman"/>
          <w:b/>
          <w:bCs/>
          <w:sz w:val="24"/>
          <w:szCs w:val="24"/>
        </w:rPr>
        <w:t>ученика -</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действия(умения)по использованию знаний</w:t>
      </w:r>
      <w:r w:rsidRPr="00E431B5">
        <w:rPr>
          <w:rFonts w:ascii="Times New Roman" w:eastAsia="Times New Roman" w:hAnsi="Times New Roman" w:cs="Times New Roman"/>
          <w:sz w:val="24"/>
          <w:szCs w:val="24"/>
        </w:rPr>
        <w:t xml:space="preserve"> в ходе </w:t>
      </w:r>
      <w:r w:rsidRPr="00E431B5">
        <w:rPr>
          <w:rFonts w:ascii="Times New Roman" w:eastAsia="Times New Roman" w:hAnsi="Times New Roman" w:cs="Times New Roman"/>
          <w:b/>
          <w:bCs/>
          <w:sz w:val="24"/>
          <w:szCs w:val="24"/>
        </w:rPr>
        <w:t xml:space="preserve">решения задач </w:t>
      </w:r>
      <w:r w:rsidRPr="00E431B5">
        <w:rPr>
          <w:rFonts w:ascii="Times New Roman" w:eastAsia="Times New Roman" w:hAnsi="Times New Roman" w:cs="Times New Roman"/>
          <w:sz w:val="24"/>
          <w:szCs w:val="24"/>
        </w:rPr>
        <w:t xml:space="preserve">(личностных,метапредметных,предметных).Отдельные действия,преждевсего успешные, достойны </w:t>
      </w:r>
      <w:r w:rsidRPr="00E431B5">
        <w:rPr>
          <w:rFonts w:ascii="Times New Roman" w:eastAsia="Times New Roman" w:hAnsi="Times New Roman" w:cs="Times New Roman"/>
          <w:b/>
          <w:bCs/>
          <w:sz w:val="24"/>
          <w:szCs w:val="24"/>
        </w:rPr>
        <w:t>оценки</w:t>
      </w:r>
      <w:r w:rsidRPr="00E431B5">
        <w:rPr>
          <w:rFonts w:ascii="Times New Roman" w:eastAsia="Times New Roman" w:hAnsi="Times New Roman" w:cs="Times New Roman"/>
          <w:sz w:val="24"/>
          <w:szCs w:val="24"/>
        </w:rPr>
        <w:t xml:space="preserve"> (словесной характеристики), а решение полноценной задачи – оценки и </w:t>
      </w:r>
      <w:r w:rsidRPr="00E431B5">
        <w:rPr>
          <w:rFonts w:ascii="Times New Roman" w:eastAsia="Times New Roman" w:hAnsi="Times New Roman" w:cs="Times New Roman"/>
          <w:b/>
          <w:bCs/>
          <w:sz w:val="24"/>
          <w:szCs w:val="24"/>
        </w:rPr>
        <w:t>отметки</w:t>
      </w:r>
      <w:r w:rsidRPr="00E431B5">
        <w:rPr>
          <w:rFonts w:ascii="Times New Roman" w:eastAsia="Times New Roman" w:hAnsi="Times New Roman" w:cs="Times New Roman"/>
          <w:sz w:val="24"/>
          <w:szCs w:val="24"/>
        </w:rPr>
        <w:t>(знака фиксации в определённой системе).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sz w:val="24"/>
          <w:szCs w:val="24"/>
        </w:rPr>
        <w:t>учителя</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разница между результатами учеников</w:t>
      </w:r>
      <w:r w:rsidRPr="00E431B5">
        <w:rPr>
          <w:rFonts w:ascii="Times New Roman" w:eastAsia="Times New Roman" w:hAnsi="Times New Roman" w:cs="Times New Roman"/>
          <w:sz w:val="24"/>
          <w:szCs w:val="24"/>
        </w:rPr>
        <w:t xml:space="preserve"> (личностными,метапредметными и предметными) в начале обучения (</w:t>
      </w:r>
      <w:r w:rsidRPr="00E431B5">
        <w:rPr>
          <w:rFonts w:ascii="Times New Roman" w:eastAsia="Times New Roman" w:hAnsi="Times New Roman" w:cs="Times New Roman"/>
          <w:b/>
          <w:bCs/>
          <w:sz w:val="24"/>
          <w:szCs w:val="24"/>
        </w:rPr>
        <w:t>входная диагностика</w:t>
      </w:r>
      <w:r w:rsidRPr="00E431B5">
        <w:rPr>
          <w:rFonts w:ascii="Times New Roman" w:eastAsia="Times New Roman" w:hAnsi="Times New Roman" w:cs="Times New Roman"/>
          <w:sz w:val="24"/>
          <w:szCs w:val="24"/>
        </w:rPr>
        <w:t>) и в конце обучения (</w:t>
      </w:r>
      <w:r w:rsidRPr="00E431B5">
        <w:rPr>
          <w:rFonts w:ascii="Times New Roman" w:eastAsia="Times New Roman" w:hAnsi="Times New Roman" w:cs="Times New Roman"/>
          <w:b/>
          <w:bCs/>
          <w:sz w:val="24"/>
          <w:szCs w:val="24"/>
        </w:rPr>
        <w:t>итоговая диагностика</w:t>
      </w:r>
      <w:r w:rsidRPr="00E431B5">
        <w:rPr>
          <w:rFonts w:ascii="Times New Roman" w:eastAsia="Times New Roman" w:hAnsi="Times New Roman" w:cs="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w:t>
      </w:r>
      <w:bookmarkStart w:id="21" w:name="page95"/>
      <w:bookmarkEnd w:id="21"/>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Учитель и ученик вместе определяют оценку и отметку.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На уроке </w:t>
      </w:r>
      <w:r w:rsidRPr="00E431B5">
        <w:rPr>
          <w:rFonts w:ascii="Times New Roman" w:eastAsia="Times New Roman" w:hAnsi="Times New Roman" w:cs="Times New Roman"/>
          <w:b/>
          <w:bCs/>
          <w:sz w:val="24"/>
          <w:szCs w:val="24"/>
        </w:rPr>
        <w:t>ученик сам</w:t>
      </w:r>
      <w:r w:rsidRPr="00E431B5">
        <w:rPr>
          <w:rFonts w:ascii="Times New Roman" w:eastAsia="Times New Roman" w:hAnsi="Times New Roman" w:cs="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E431B5">
        <w:rPr>
          <w:rFonts w:ascii="Times New Roman" w:eastAsia="Times New Roman" w:hAnsi="Times New Roman" w:cs="Times New Roman"/>
          <w:b/>
          <w:bCs/>
          <w:sz w:val="24"/>
          <w:szCs w:val="24"/>
        </w:rPr>
        <w:t xml:space="preserve">Учитель </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скорректировать</w:t>
      </w:r>
      <w:r w:rsidRPr="00E431B5">
        <w:rPr>
          <w:rFonts w:ascii="Times New Roman" w:eastAsia="Times New Roman" w:hAnsi="Times New Roman" w:cs="Times New Roman"/>
          <w:sz w:val="24"/>
          <w:szCs w:val="24"/>
        </w:rPr>
        <w:t xml:space="preserve"> оценки и отметку, если докажет, что ученик  завысил или занизил их.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После уроков за письменные задания оценку и отметку </w:t>
      </w:r>
      <w:r w:rsidRPr="00E431B5">
        <w:rPr>
          <w:rFonts w:ascii="Times New Roman" w:eastAsia="Times New Roman" w:hAnsi="Times New Roman" w:cs="Times New Roman"/>
          <w:b/>
          <w:bCs/>
          <w:sz w:val="24"/>
          <w:szCs w:val="24"/>
        </w:rPr>
        <w:t>определяет учитель</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sz w:val="24"/>
          <w:szCs w:val="24"/>
        </w:rPr>
        <w:t xml:space="preserve"> Ученик</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изменить</w:t>
      </w:r>
      <w:r w:rsidRPr="00E431B5">
        <w:rPr>
          <w:rFonts w:ascii="Times New Roman" w:eastAsia="Times New Roman" w:hAnsi="Times New Roman" w:cs="Times New Roman"/>
          <w:sz w:val="24"/>
          <w:szCs w:val="24"/>
        </w:rPr>
        <w:t xml:space="preserve"> эту оценку и отметку, если докажет (используя алгоритм самооценивания), что она </w:t>
      </w:r>
      <w:r w:rsidRPr="00E431B5">
        <w:rPr>
          <w:rFonts w:ascii="Times New Roman" w:eastAsia="Times New Roman" w:hAnsi="Times New Roman" w:cs="Times New Roman"/>
          <w:sz w:val="24"/>
          <w:szCs w:val="24"/>
        </w:rPr>
        <w:lastRenderedPageBreak/>
        <w:t>завышена или занижена.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фиксируются и накапливаются в таблицах образовательных результатов (предметных, метапредметных, личностных) и в «Портфеле достижений».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Система безотметочного обучения в 1 классах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безотметочного обучения являются:</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дифференцированный подход </w:t>
      </w:r>
      <w:r w:rsidRPr="00E431B5">
        <w:rPr>
          <w:rFonts w:ascii="Times New Roman" w:eastAsia="Times New Roman" w:hAnsi="Times New Roman" w:cs="Times New Roman"/>
          <w:sz w:val="24"/>
          <w:szCs w:val="24"/>
        </w:rPr>
        <w:t>при осуществлении оценочных и контролирующихдействий;</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критериальность </w:t>
      </w:r>
      <w:r w:rsidRPr="00E431B5">
        <w:rPr>
          <w:rFonts w:ascii="Times New Roman" w:eastAsia="Times New Roman" w:hAnsi="Times New Roman" w:cs="Times New Roman"/>
          <w:sz w:val="24"/>
          <w:szCs w:val="24"/>
        </w:rPr>
        <w:t>–содержательный контроль и оценка строятся накритериальной, выработанной совместно с учащимися основе. Критерии должны быть однозначными и предельно четкими;</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приоритет самооценки </w:t>
      </w:r>
      <w:r w:rsidRPr="00E431B5">
        <w:rPr>
          <w:rFonts w:ascii="Times New Roman" w:eastAsia="Times New Roman" w:hAnsi="Times New Roman" w:cs="Times New Roman"/>
          <w:sz w:val="24"/>
          <w:szCs w:val="24"/>
        </w:rPr>
        <w:t>–формируется способность учащихся самостоятельнооценивать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непрерывность </w:t>
      </w:r>
      <w:r w:rsidRPr="00E431B5">
        <w:rPr>
          <w:rFonts w:ascii="Times New Roman" w:eastAsia="Times New Roman" w:hAnsi="Times New Roman" w:cs="Times New Roman"/>
          <w:sz w:val="24"/>
          <w:szCs w:val="24"/>
        </w:rPr>
        <w:t>–с учетом непрерывности процесса обучения,предлагается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гибкость и вариативность инструментария оценки </w:t>
      </w:r>
      <w:r w:rsidRPr="00E431B5">
        <w:rPr>
          <w:rFonts w:ascii="Times New Roman" w:eastAsia="Times New Roman" w:hAnsi="Times New Roman" w:cs="Times New Roman"/>
          <w:sz w:val="24"/>
          <w:szCs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сочетание качественной и количественной составляющих оценки </w:t>
      </w:r>
      <w:r w:rsidRPr="00E431B5">
        <w:rPr>
          <w:rFonts w:ascii="Times New Roman" w:eastAsia="Times New Roman" w:hAnsi="Times New Roman" w:cs="Times New Roman"/>
          <w:sz w:val="24"/>
          <w:szCs w:val="24"/>
        </w:rPr>
        <w:t>–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w:t>
      </w:r>
      <w:bookmarkStart w:id="22" w:name="page97"/>
      <w:bookmarkEnd w:id="22"/>
      <w:r w:rsidRPr="00E431B5">
        <w:rPr>
          <w:rFonts w:ascii="Times New Roman" w:eastAsia="Times New Roman" w:hAnsi="Times New Roman" w:cs="Times New Roman"/>
          <w:sz w:val="24"/>
          <w:szCs w:val="24"/>
        </w:rPr>
        <w:t xml:space="preserve">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естественность процесса контроля и оценки </w:t>
      </w:r>
      <w:r w:rsidRPr="00E431B5">
        <w:rPr>
          <w:rFonts w:ascii="Times New Roman" w:eastAsia="Times New Roman" w:hAnsi="Times New Roman" w:cs="Times New Roman"/>
          <w:sz w:val="24"/>
          <w:szCs w:val="24"/>
        </w:rPr>
        <w:t>–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88173E" w:rsidRPr="00E431B5" w:rsidRDefault="0088173E" w:rsidP="0088173E">
      <w:pPr>
        <w:widowControl w:val="0"/>
        <w:autoSpaceDE w:val="0"/>
        <w:autoSpaceDN w:val="0"/>
        <w:adjustRightInd w:val="0"/>
        <w:spacing w:after="0"/>
        <w:ind w:left="76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w:t>
      </w:r>
      <w:r w:rsidRPr="00E431B5">
        <w:rPr>
          <w:rFonts w:ascii="Times New Roman" w:eastAsia="Times New Roman" w:hAnsi="Times New Roman" w:cs="Times New Roman"/>
          <w:b/>
          <w:bCs/>
          <w:i/>
          <w:iCs/>
          <w:sz w:val="24"/>
          <w:szCs w:val="24"/>
        </w:rPr>
        <w:t>виды контроля</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ind w:left="12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месту в процессе обучения:</w:t>
      </w:r>
    </w:p>
    <w:p w:rsidR="0088173E" w:rsidRPr="00E431B5" w:rsidRDefault="001F7155"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4294967294" distB="4294967294" distL="114300" distR="114300" simplePos="0" relativeHeight="251660288" behindDoc="1" locked="0" layoutInCell="0" allowOverlap="1">
                <wp:simplePos x="0" y="0"/>
                <wp:positionH relativeFrom="column">
                  <wp:posOffset>-4445</wp:posOffset>
                </wp:positionH>
                <wp:positionV relativeFrom="paragraph">
                  <wp:posOffset>-10796</wp:posOffset>
                </wp:positionV>
                <wp:extent cx="2105025" cy="0"/>
                <wp:effectExtent l="0" t="0" r="9525"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85pt" to="1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Sf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" o:allowincell="f" strokeweight=".21164mm"/>
            </w:pict>
          </mc:Fallback>
        </mc:AlternateContent>
      </w:r>
      <w:r w:rsidR="0088173E" w:rsidRPr="00E431B5">
        <w:rPr>
          <w:rFonts w:ascii="Times New Roman" w:eastAsia="Times New Roman" w:hAnsi="Times New Roman" w:cs="Times New Roman"/>
          <w:sz w:val="24"/>
          <w:szCs w:val="24"/>
        </w:rPr>
        <w:t xml:space="preserve">предварительный контроль, позволяющий определить исходный уровень обученности и </w:t>
      </w:r>
      <w:r w:rsidR="0088173E" w:rsidRPr="00E431B5">
        <w:rPr>
          <w:rFonts w:ascii="Times New Roman" w:eastAsia="Times New Roman" w:hAnsi="Times New Roman" w:cs="Times New Roman"/>
          <w:sz w:val="24"/>
          <w:szCs w:val="24"/>
        </w:rPr>
        <w:lastRenderedPageBreak/>
        <w:t xml:space="preserve">развития учащихся; </w:t>
      </w:r>
    </w:p>
    <w:p w:rsidR="0088173E" w:rsidRPr="00E431B5" w:rsidRDefault="0088173E"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88173E" w:rsidRPr="00E431B5" w:rsidRDefault="0088173E"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содержанию:</w:t>
      </w:r>
    </w:p>
    <w:p w:rsidR="0088173E" w:rsidRPr="00E431B5" w:rsidRDefault="001F7155" w:rsidP="0088173E">
      <w:pPr>
        <w:widowControl w:val="0"/>
        <w:numPr>
          <w:ilvl w:val="0"/>
          <w:numId w:val="12"/>
        </w:numPr>
        <w:autoSpaceDE w:val="0"/>
        <w:autoSpaceDN w:val="0"/>
        <w:adjustRightInd w:val="0"/>
        <w:spacing w:after="0"/>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4294967294" distB="4294967294" distL="114300" distR="114300" simplePos="0" relativeHeight="251661312" behindDoc="1" locked="0" layoutInCell="0" allowOverlap="1">
                <wp:simplePos x="0" y="0"/>
                <wp:positionH relativeFrom="column">
                  <wp:posOffset>-4445</wp:posOffset>
                </wp:positionH>
                <wp:positionV relativeFrom="paragraph">
                  <wp:posOffset>-10796</wp:posOffset>
                </wp:positionV>
                <wp:extent cx="1083310" cy="0"/>
                <wp:effectExtent l="0" t="0" r="2159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331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85pt" to="8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fCTQIAAFg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" o:allowincell="f" strokeweight=".21164mm"/>
            </w:pict>
          </mc:Fallback>
        </mc:AlternateContent>
      </w:r>
      <w:r w:rsidR="0088173E" w:rsidRPr="00E431B5">
        <w:rPr>
          <w:rFonts w:ascii="Times New Roman" w:eastAsia="Times New Roman" w:hAnsi="Times New Roman" w:cs="Times New Roman"/>
          <w:sz w:val="24"/>
          <w:szCs w:val="24"/>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88173E" w:rsidRPr="00E431B5" w:rsidRDefault="0088173E" w:rsidP="0088173E">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88173E" w:rsidRPr="00E431B5" w:rsidRDefault="0088173E" w:rsidP="0088173E">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субъектам контрольно-оценочной деятельности:</w:t>
      </w:r>
    </w:p>
    <w:p w:rsidR="0088173E" w:rsidRPr="00E431B5" w:rsidRDefault="001F7155" w:rsidP="0088173E">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4294967294" distB="4294967294" distL="114300" distR="114300" simplePos="0" relativeHeight="251662336" behindDoc="1" locked="0" layoutInCell="0" allowOverlap="1">
                <wp:simplePos x="0" y="0"/>
                <wp:positionH relativeFrom="column">
                  <wp:posOffset>-4445</wp:posOffset>
                </wp:positionH>
                <wp:positionV relativeFrom="paragraph">
                  <wp:posOffset>-10796</wp:posOffset>
                </wp:positionV>
                <wp:extent cx="3463290" cy="0"/>
                <wp:effectExtent l="0" t="0" r="2286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32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85pt" to="27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" o:allowincell="f" strokeweight=".21164mm"/>
            </w:pict>
          </mc:Fallback>
        </mc:AlternateContent>
      </w:r>
      <w:r w:rsidR="0088173E" w:rsidRPr="00E431B5">
        <w:rPr>
          <w:rFonts w:ascii="Times New Roman" w:eastAsia="Times New Roman" w:hAnsi="Times New Roman" w:cs="Times New Roman"/>
          <w:sz w:val="24"/>
          <w:szCs w:val="24"/>
        </w:rPr>
        <w:t xml:space="preserve">внешний контроль, осуществляемый педагогом или одноклассниками (взаимоконтроль и взаимооценка); </w:t>
      </w:r>
    </w:p>
    <w:p w:rsidR="0088173E" w:rsidRPr="00E431B5" w:rsidRDefault="0088173E" w:rsidP="0088173E">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К главным критериям самоконтроля и самооценки, а также контроля и оценки относятся следующие: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усвоение предметных знаний, умений и навыков, их соответствие требованиям государственного стандарта начального образования;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развитость познавательной активности и интересов, прилежания и старания;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познавательной активности и интересов, прилежания и старания.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Оцениванию не подлежат: </w:t>
      </w:r>
    </w:p>
    <w:p w:rsidR="0088173E" w:rsidRPr="00E431B5" w:rsidRDefault="0088173E" w:rsidP="0088173E">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темп работы ученика; </w:t>
      </w:r>
    </w:p>
    <w:p w:rsidR="0088173E" w:rsidRPr="00E431B5" w:rsidRDefault="0088173E" w:rsidP="0088173E">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личностные качества школьников; </w:t>
      </w:r>
    </w:p>
    <w:p w:rsidR="0088173E" w:rsidRPr="00E431B5" w:rsidRDefault="0088173E" w:rsidP="0088173E">
      <w:pPr>
        <w:widowControl w:val="0"/>
        <w:numPr>
          <w:ilvl w:val="0"/>
          <w:numId w:val="13"/>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своеобразие их психических процессов (особенности памяти, внимания, восприятия и т. д.).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88173E" w:rsidRPr="00794690" w:rsidRDefault="0088173E" w:rsidP="0088173E">
      <w:pPr>
        <w:widowControl w:val="0"/>
        <w:overflowPunct w:val="0"/>
        <w:autoSpaceDE w:val="0"/>
        <w:autoSpaceDN w:val="0"/>
        <w:adjustRightInd w:val="0"/>
        <w:spacing w:after="0"/>
        <w:ind w:left="140" w:firstLine="708"/>
        <w:jc w:val="both"/>
        <w:rPr>
          <w:rFonts w:ascii="Times New Roman" w:eastAsia="Times New Roman" w:hAnsi="Times New Roman" w:cs="Times New Roman"/>
          <w:sz w:val="24"/>
          <w:szCs w:val="24"/>
        </w:rPr>
      </w:pPr>
      <w:bookmarkStart w:id="23" w:name="page99"/>
      <w:bookmarkEnd w:id="23"/>
      <w:r w:rsidRPr="00E431B5">
        <w:rPr>
          <w:rFonts w:ascii="Times New Roman" w:eastAsia="Times New Roman" w:hAnsi="Times New Roman" w:cs="Times New Roman"/>
          <w:sz w:val="24"/>
          <w:szCs w:val="24"/>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Формы контроля и оценки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120" w:firstLine="112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Содержательный контроль и оценка предметных результатов учащихся предусматривает выявление </w:t>
      </w:r>
      <w:r w:rsidRPr="00E431B5">
        <w:rPr>
          <w:rFonts w:ascii="Times New Roman" w:eastAsia="Times New Roman" w:hAnsi="Times New Roman" w:cs="Times New Roman"/>
          <w:b/>
          <w:bCs/>
          <w:i/>
          <w:iCs/>
          <w:sz w:val="24"/>
          <w:szCs w:val="24"/>
        </w:rPr>
        <w:t>индивидуальной динамики</w:t>
      </w:r>
      <w:r w:rsidRPr="00E431B5">
        <w:rPr>
          <w:rFonts w:ascii="Times New Roman" w:eastAsia="Times New Roman" w:hAnsi="Times New Roman" w:cs="Times New Roman"/>
          <w:sz w:val="24"/>
          <w:szCs w:val="24"/>
        </w:rPr>
        <w:t xml:space="preserve"> качества усвоения предмета ребенком и не допускает сравнения его с другими детьми.</w:t>
      </w:r>
    </w:p>
    <w:p w:rsidR="0088173E" w:rsidRPr="00E431B5" w:rsidRDefault="0088173E" w:rsidP="0088173E">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w:t>
      </w:r>
    </w:p>
    <w:tbl>
      <w:tblPr>
        <w:tblStyle w:val="52"/>
        <w:tblW w:w="10916" w:type="dxa"/>
        <w:tblInd w:w="-176" w:type="dxa"/>
        <w:tblLook w:val="04A0" w:firstRow="1" w:lastRow="0" w:firstColumn="1" w:lastColumn="0" w:noHBand="0" w:noVBand="1"/>
      </w:tblPr>
      <w:tblGrid>
        <w:gridCol w:w="568"/>
        <w:gridCol w:w="2693"/>
        <w:gridCol w:w="1843"/>
        <w:gridCol w:w="3312"/>
        <w:gridCol w:w="2500"/>
      </w:tblGrid>
      <w:tr w:rsidR="0088173E" w:rsidRPr="00E431B5" w:rsidTr="0088173E">
        <w:tc>
          <w:tcPr>
            <w:tcW w:w="568" w:type="dxa"/>
          </w:tcPr>
          <w:p w:rsidR="0088173E" w:rsidRPr="00E431B5" w:rsidRDefault="0088173E" w:rsidP="0088173E">
            <w:pPr>
              <w:widowControl w:val="0"/>
              <w:autoSpaceDE w:val="0"/>
              <w:autoSpaceDN w:val="0"/>
              <w:adjustRightInd w:val="0"/>
              <w:rPr>
                <w:rFonts w:ascii="Times New Roman" w:hAnsi="Times New Roman"/>
                <w:sz w:val="22"/>
                <w:szCs w:val="22"/>
                <w:lang w:val="en-US"/>
              </w:rPr>
            </w:pPr>
            <w:r w:rsidRPr="00E431B5">
              <w:rPr>
                <w:rFonts w:ascii="Times New Roman" w:hAnsi="Times New Roman"/>
                <w:b/>
                <w:bCs/>
                <w:iCs/>
                <w:w w:val="99"/>
                <w:sz w:val="22"/>
                <w:szCs w:val="22"/>
                <w:lang w:val="en-US"/>
              </w:rPr>
              <w:t>№</w:t>
            </w:r>
            <w:r w:rsidRPr="00E431B5">
              <w:rPr>
                <w:rFonts w:ascii="Times New Roman" w:hAnsi="Times New Roman"/>
                <w:b/>
                <w:bCs/>
                <w:iCs/>
                <w:sz w:val="22"/>
                <w:szCs w:val="22"/>
                <w:lang w:val="en-US"/>
              </w:rPr>
              <w:t xml:space="preserve"> п/п</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 xml:space="preserve">Вид </w:t>
            </w:r>
          </w:p>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контрольно-оценочной деятельности</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Время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b/>
                <w:sz w:val="22"/>
                <w:szCs w:val="22"/>
              </w:rPr>
              <w:t>проведения</w:t>
            </w:r>
          </w:p>
        </w:tc>
        <w:tc>
          <w:tcPr>
            <w:tcW w:w="3312" w:type="dxa"/>
          </w:tcPr>
          <w:p w:rsidR="0088173E" w:rsidRPr="00E431B5" w:rsidRDefault="0088173E" w:rsidP="0088173E">
            <w:pPr>
              <w:rPr>
                <w:rFonts w:ascii="Times New Roman" w:hAnsi="Times New Roman"/>
                <w:b/>
                <w:sz w:val="22"/>
                <w:szCs w:val="22"/>
              </w:rPr>
            </w:pPr>
            <w:r w:rsidRPr="00E431B5">
              <w:rPr>
                <w:rFonts w:ascii="Times New Roman" w:hAnsi="Times New Roman"/>
                <w:b/>
                <w:sz w:val="22"/>
                <w:szCs w:val="22"/>
              </w:rPr>
              <w:t>Содержание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p>
        </w:tc>
        <w:tc>
          <w:tcPr>
            <w:tcW w:w="2500" w:type="dxa"/>
          </w:tcPr>
          <w:p w:rsidR="0088173E" w:rsidRPr="00E431B5" w:rsidRDefault="0088173E" w:rsidP="0088173E">
            <w:pPr>
              <w:rPr>
                <w:rFonts w:ascii="Times New Roman" w:hAnsi="Times New Roman"/>
                <w:b/>
                <w:sz w:val="22"/>
                <w:szCs w:val="22"/>
              </w:rPr>
            </w:pPr>
            <w:r w:rsidRPr="00E431B5">
              <w:rPr>
                <w:rFonts w:ascii="Times New Roman" w:hAnsi="Times New Roman"/>
                <w:b/>
                <w:sz w:val="22"/>
                <w:szCs w:val="22"/>
              </w:rPr>
              <w:t>Формы и виды оценки</w:t>
            </w:r>
          </w:p>
          <w:p w:rsidR="0088173E" w:rsidRPr="00E431B5" w:rsidRDefault="0088173E" w:rsidP="0088173E">
            <w:pPr>
              <w:widowControl w:val="0"/>
              <w:overflowPunct w:val="0"/>
              <w:autoSpaceDE w:val="0"/>
              <w:autoSpaceDN w:val="0"/>
              <w:adjustRightInd w:val="0"/>
              <w:rPr>
                <w:rFonts w:ascii="Times New Roman" w:hAnsi="Times New Roman"/>
                <w:b/>
                <w:sz w:val="22"/>
                <w:szCs w:val="22"/>
              </w:rPr>
            </w:pPr>
          </w:p>
        </w:tc>
      </w:tr>
      <w:tr w:rsidR="0088173E" w:rsidRPr="00E431B5" w:rsidTr="0088173E">
        <w:tc>
          <w:tcPr>
            <w:tcW w:w="568" w:type="dxa"/>
          </w:tcPr>
          <w:p w:rsidR="0088173E" w:rsidRPr="00E431B5" w:rsidRDefault="0088173E" w:rsidP="0088173E">
            <w:pPr>
              <w:widowControl w:val="0"/>
              <w:autoSpaceDE w:val="0"/>
              <w:autoSpaceDN w:val="0"/>
              <w:adjustRightInd w:val="0"/>
              <w:rPr>
                <w:rFonts w:ascii="Times New Roman" w:hAnsi="Times New Roman"/>
                <w:sz w:val="22"/>
                <w:szCs w:val="22"/>
              </w:rPr>
            </w:pPr>
            <w:r w:rsidRPr="00E431B5">
              <w:rPr>
                <w:rFonts w:ascii="Times New Roman" w:hAnsi="Times New Roman"/>
                <w:sz w:val="22"/>
                <w:szCs w:val="22"/>
              </w:rPr>
              <w:t>1.</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Входной контроль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lastRenderedPageBreak/>
              <w:t>(стартовая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lang w:val="en-US"/>
              </w:rPr>
              <w:lastRenderedPageBreak/>
              <w:t>Начало сентября</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Определяет актуальный уровень </w:t>
            </w:r>
            <w:r w:rsidRPr="00E431B5">
              <w:rPr>
                <w:rFonts w:ascii="Times New Roman" w:hAnsi="Times New Roman"/>
              </w:rPr>
              <w:lastRenderedPageBreak/>
              <w:t>знаний,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необходимый для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продолжения обучения, 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также намечает «зону</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ближайшего развития» и</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знаний,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организует коррекционную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работу в зоне актуальных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знаний</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lastRenderedPageBreak/>
              <w:t xml:space="preserve">Фиксируется учителем в </w:t>
            </w:r>
            <w:r w:rsidRPr="00E431B5">
              <w:rPr>
                <w:rFonts w:ascii="Times New Roman" w:hAnsi="Times New Roman"/>
              </w:rPr>
              <w:lastRenderedPageBreak/>
              <w:t>рабочем дневнике.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работы не влияют на дальнейшую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 ученика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lastRenderedPageBreak/>
              <w:t>2.</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Диагностическая работа,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тестовая диагностическая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 на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входе и выходе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проверку</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пооперационного состава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 которым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необходимо овладеть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учащимся в рамках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изучения темы</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фиксируются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каждой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отдельной  операции и не влияют на дальнейшую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3.</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Проверочная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после изучения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Проверяется уровень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освоения  учащимися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культурных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способов/средств действия.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Представляет  собой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задания разного уровня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сложности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Все задания обязательны</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для выполнения. Учитель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оценивает все задания по уровням и диагностирует</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уровень овладения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способами учебного</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4.</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Решение проектной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задачи</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Проводится в</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рамках тематической недели и предметной декады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выявление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уровня освоения ключевых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компетентностей</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Экспертная оценка по</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специально созданным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экспертным картам</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5.</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Итоговая комплексная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Конец апреля-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Включает  основные темы</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учебного года. Задания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рассчитаны на проверку не только предметных, но и метапредметных результатов. Задания разного уровня сложности.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Оценивание многобалльное,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уровням.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Сравнение результатов</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стартовой и итоговой работы</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6.</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Предъявление/ демонстрация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достижений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ученика за год</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88173E" w:rsidRPr="00E431B5" w:rsidRDefault="0088173E" w:rsidP="0088173E">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Каждый учащийся в конце года демонстрировать</w:t>
            </w:r>
          </w:p>
          <w:p w:rsidR="0088173E" w:rsidRPr="00E431B5" w:rsidRDefault="0088173E" w:rsidP="0088173E">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результаты своей учебной и внеучебной деятельности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Философия этой формы оценки – в смещении акцента с того, что учащийся не знает и не умеет, к тому, что он</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знает и умеет по данной теме и данному предмету; перенос</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педагогического ударения с оценки на самооценку</w:t>
            </w:r>
          </w:p>
        </w:tc>
      </w:tr>
    </w:tbl>
    <w:p w:rsidR="0088173E" w:rsidRPr="00E431B5" w:rsidRDefault="0088173E" w:rsidP="0088173E">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line="240" w:lineRule="auto"/>
        <w:ind w:left="1600"/>
        <w:rPr>
          <w:rFonts w:ascii="Times New Roman" w:eastAsia="Times New Roman" w:hAnsi="Times New Roman" w:cs="Times New Roman"/>
          <w:b/>
          <w:bCs/>
          <w:i/>
          <w:iCs/>
          <w:sz w:val="24"/>
          <w:szCs w:val="24"/>
        </w:rPr>
      </w:pPr>
    </w:p>
    <w:p w:rsidR="0088173E" w:rsidRPr="00E431B5" w:rsidRDefault="0088173E" w:rsidP="0088173E">
      <w:pPr>
        <w:widowControl w:val="0"/>
        <w:autoSpaceDE w:val="0"/>
        <w:autoSpaceDN w:val="0"/>
        <w:adjustRightInd w:val="0"/>
        <w:spacing w:after="0" w:line="240" w:lineRule="auto"/>
        <w:ind w:left="16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Виды и формы контрольно-оценочных действий учащихся и педагогов</w:t>
      </w:r>
    </w:p>
    <w:p w:rsidR="0088173E" w:rsidRPr="00E431B5" w:rsidRDefault="0088173E" w:rsidP="0088173E">
      <w:pPr>
        <w:widowControl w:val="0"/>
        <w:autoSpaceDE w:val="0"/>
        <w:autoSpaceDN w:val="0"/>
        <w:adjustRightInd w:val="0"/>
        <w:spacing w:after="0" w:line="324" w:lineRule="exact"/>
        <w:rPr>
          <w:rFonts w:ascii="Times New Roman" w:eastAsia="Times New Roman" w:hAnsi="Times New Roman" w:cs="Times New Roman"/>
          <w:sz w:val="24"/>
          <w:szCs w:val="24"/>
        </w:rPr>
      </w:pPr>
      <w:bookmarkStart w:id="24" w:name="page101"/>
      <w:bookmarkEnd w:id="24"/>
    </w:p>
    <w:p w:rsidR="0088173E" w:rsidRPr="00E431B5" w:rsidRDefault="0088173E" w:rsidP="0088173E">
      <w:pPr>
        <w:widowControl w:val="0"/>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Стартовая работа </w:t>
      </w:r>
      <w:r w:rsidRPr="00E431B5">
        <w:rPr>
          <w:rFonts w:ascii="Times New Roman" w:eastAsia="Times New Roman" w:hAnsi="Times New Roman" w:cs="Times New Roman"/>
          <w:sz w:val="24"/>
          <w:szCs w:val="24"/>
        </w:rPr>
        <w:t xml:space="preserve">проводится в начале учебного года и определяет </w:t>
      </w:r>
      <w:r w:rsidRPr="00E431B5">
        <w:rPr>
          <w:rFonts w:ascii="Times New Roman" w:eastAsia="Times New Roman" w:hAnsi="Times New Roman" w:cs="Times New Roman"/>
          <w:i/>
          <w:sz w:val="24"/>
          <w:szCs w:val="24"/>
        </w:rPr>
        <w:t>актуальный уровень</w:t>
      </w:r>
      <w:r w:rsidRPr="00E431B5">
        <w:rPr>
          <w:rFonts w:ascii="Times New Roman" w:eastAsia="Times New Roman" w:hAnsi="Times New Roman" w:cs="Times New Roman"/>
          <w:sz w:val="24"/>
          <w:szCs w:val="24"/>
        </w:rPr>
        <w:t xml:space="preserve">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Текущий контроль </w:t>
      </w:r>
      <w:r w:rsidRPr="00E431B5">
        <w:rPr>
          <w:rFonts w:ascii="Times New Roman" w:eastAsia="Times New Roman" w:hAnsi="Times New Roman" w:cs="Times New Roman"/>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88173E" w:rsidRPr="00E431B5" w:rsidRDefault="0088173E" w:rsidP="0088173E">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Тестовая диагностическая работа </w:t>
      </w:r>
      <w:r w:rsidRPr="00E431B5">
        <w:rPr>
          <w:rFonts w:ascii="Times New Roman" w:eastAsia="Times New Roman" w:hAnsi="Times New Roman" w:cs="Times New Roman"/>
          <w:sz w:val="24"/>
          <w:szCs w:val="24"/>
        </w:rPr>
        <w:t>(«на входе» и «выходе»)включает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Тематическая проверочная работа </w:t>
      </w:r>
      <w:r w:rsidRPr="00E431B5">
        <w:rPr>
          <w:rFonts w:ascii="Times New Roman" w:eastAsia="Times New Roman" w:hAnsi="Times New Roman" w:cs="Times New Roman"/>
          <w:sz w:val="24"/>
          <w:szCs w:val="24"/>
        </w:rPr>
        <w:t xml:space="preserve">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w:t>
      </w:r>
      <w:r w:rsidRPr="00E431B5">
        <w:rPr>
          <w:rFonts w:ascii="Times New Roman" w:eastAsia="Times New Roman" w:hAnsi="Times New Roman" w:cs="Times New Roman"/>
          <w:sz w:val="24"/>
          <w:szCs w:val="24"/>
        </w:rPr>
        <w:lastRenderedPageBreak/>
        <w:t>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Итоговая комплексная работа </w:t>
      </w:r>
      <w:r w:rsidRPr="00E431B5">
        <w:rPr>
          <w:rFonts w:ascii="Times New Roman" w:eastAsia="Times New Roman" w:hAnsi="Times New Roman" w:cs="Times New Roman"/>
          <w:sz w:val="24"/>
          <w:szCs w:val="24"/>
        </w:rPr>
        <w:t>проводится в конце учебного полугодия, года. В первом классе – только в конце учебного года. Включает все основные темы учебного периода.</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«Портфель достижений»</w:t>
      </w:r>
      <w:r w:rsidRPr="00E431B5">
        <w:rPr>
          <w:rFonts w:ascii="Times New Roman" w:eastAsia="Times New Roman" w:hAnsi="Times New Roman" w:cs="Times New Roman"/>
          <w:sz w:val="24"/>
          <w:szCs w:val="24"/>
        </w:rPr>
        <w:t>ученика(демонстрация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88173E" w:rsidRPr="00E431B5" w:rsidRDefault="0088173E" w:rsidP="0088173E">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обученности учащихся фиксируется учителем.</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иностранному языку проверяется владение основными видами речевой деятельности: аудированием, говорением, чтением, письмом.</w:t>
      </w:r>
    </w:p>
    <w:p w:rsidR="0088173E" w:rsidRPr="00E431B5" w:rsidRDefault="0088173E" w:rsidP="0088173E">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Проверка навыков чтения осуществляется не реже одного раза в четверть во всех классах начальной школы.</w:t>
      </w:r>
    </w:p>
    <w:p w:rsidR="0088173E" w:rsidRPr="00E431B5" w:rsidRDefault="0088173E" w:rsidP="0088173E">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Качественная  характеристика  знаний,  умений  и  навыков  составляется  на  основе</w:t>
      </w:r>
    </w:p>
    <w:p w:rsidR="0088173E" w:rsidRPr="00E431B5" w:rsidRDefault="0088173E" w:rsidP="0088173E">
      <w:pPr>
        <w:widowControl w:val="0"/>
        <w:tabs>
          <w:tab w:val="left" w:pos="9633"/>
        </w:tabs>
        <w:overflowPunct w:val="0"/>
        <w:autoSpaceDE w:val="0"/>
        <w:autoSpaceDN w:val="0"/>
        <w:adjustRightInd w:val="0"/>
        <w:spacing w:after="0"/>
        <w:ind w:left="120"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содержательной оценки учителя</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i/>
          <w:iCs/>
          <w:sz w:val="24"/>
          <w:szCs w:val="24"/>
        </w:rPr>
        <w:t xml:space="preserve"> рефлексивной самооценки </w:t>
      </w:r>
      <w:r w:rsidRPr="00E431B5">
        <w:rPr>
          <w:rFonts w:ascii="Times New Roman" w:eastAsia="Times New Roman" w:hAnsi="Times New Roman" w:cs="Times New Roman"/>
          <w:sz w:val="24"/>
          <w:szCs w:val="24"/>
        </w:rPr>
        <w:t>ученика и</w:t>
      </w:r>
      <w:r w:rsidRPr="00E431B5">
        <w:rPr>
          <w:rFonts w:ascii="Times New Roman" w:eastAsia="Times New Roman" w:hAnsi="Times New Roman" w:cs="Times New Roman"/>
          <w:b/>
          <w:bCs/>
          <w:i/>
          <w:iCs/>
          <w:sz w:val="24"/>
          <w:szCs w:val="24"/>
        </w:rPr>
        <w:t xml:space="preserve"> публичной демонстрации (представления) результатов обучения за год</w:t>
      </w:r>
      <w:r w:rsidRPr="00E431B5">
        <w:rPr>
          <w:rFonts w:ascii="Times New Roman" w:eastAsia="Times New Roman" w:hAnsi="Times New Roman" w:cs="Times New Roman"/>
          <w:sz w:val="24"/>
          <w:szCs w:val="24"/>
        </w:rPr>
        <w:t>.</w:t>
      </w:r>
    </w:p>
    <w:p w:rsidR="0088173E" w:rsidRPr="00E431B5" w:rsidRDefault="0088173E" w:rsidP="0088173E">
      <w:pPr>
        <w:widowControl w:val="0"/>
        <w:tabs>
          <w:tab w:val="left" w:pos="9633"/>
        </w:tabs>
        <w:overflowPunct w:val="0"/>
        <w:autoSpaceDE w:val="0"/>
        <w:autoSpaceDN w:val="0"/>
        <w:adjustRightInd w:val="0"/>
        <w:spacing w:after="0"/>
        <w:ind w:left="16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Количественная характеристика знаний, умений и навыков определяется на основе результатов проверочных работ по предмету.</w:t>
      </w:r>
    </w:p>
    <w:p w:rsidR="0088173E" w:rsidRPr="00E431B5" w:rsidRDefault="0088173E" w:rsidP="0088173E">
      <w:pPr>
        <w:widowControl w:val="0"/>
        <w:tabs>
          <w:tab w:val="left" w:pos="9633"/>
        </w:tabs>
        <w:overflowPunct w:val="0"/>
        <w:autoSpaceDE w:val="0"/>
        <w:autoSpaceDN w:val="0"/>
        <w:adjustRightInd w:val="0"/>
        <w:spacing w:after="0"/>
        <w:ind w:left="14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88173E" w:rsidRPr="00E431B5" w:rsidRDefault="0088173E" w:rsidP="0088173E">
      <w:pPr>
        <w:widowControl w:val="0"/>
        <w:tabs>
          <w:tab w:val="left" w:pos="9633"/>
        </w:tabs>
        <w:overflowPunct w:val="0"/>
        <w:autoSpaceDE w:val="0"/>
        <w:autoSpaceDN w:val="0"/>
        <w:adjustRightInd w:val="0"/>
        <w:spacing w:after="0"/>
        <w:ind w:left="142" w:right="20" w:firstLine="708"/>
        <w:jc w:val="both"/>
        <w:rPr>
          <w:rFonts w:ascii="Times New Roman" w:eastAsia="Times New Roman" w:hAnsi="Times New Roman" w:cs="Times New Roman"/>
          <w:sz w:val="24"/>
          <w:szCs w:val="24"/>
        </w:rPr>
      </w:pPr>
      <w:bookmarkStart w:id="25" w:name="page103"/>
      <w:bookmarkEnd w:id="25"/>
      <w:r w:rsidRPr="00E431B5">
        <w:rPr>
          <w:rFonts w:ascii="Times New Roman" w:eastAsia="Times New Roman" w:hAnsi="Times New Roman" w:cs="Times New Roman"/>
          <w:sz w:val="24"/>
          <w:szCs w:val="24"/>
        </w:rPr>
        <w:t>Процентное соотношение оценочных суждений при определении уровня достижения предметных результатов образования:</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высокий уровень - 85-100%;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выше среднего - 70-84 %;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средний уровень - 50-69 %;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ниже среднего — 30-49 %;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низкий уровень — менее 30 %. </w:t>
      </w:r>
    </w:p>
    <w:p w:rsidR="0088173E" w:rsidRPr="00E431B5" w:rsidRDefault="0088173E" w:rsidP="0088173E">
      <w:pPr>
        <w:widowControl w:val="0"/>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конце изучения каждой темы подводятся промежуточные итоги усвоения предмета на основе анализа учебных достижений учащихся. </w:t>
      </w:r>
    </w:p>
    <w:p w:rsidR="0088173E" w:rsidRPr="00E431B5" w:rsidRDefault="0088173E" w:rsidP="0088173E">
      <w:pPr>
        <w:widowControl w:val="0"/>
        <w:overflowPunct w:val="0"/>
        <w:autoSpaceDE w:val="0"/>
        <w:autoSpaceDN w:val="0"/>
        <w:adjustRightInd w:val="0"/>
        <w:spacing w:after="0"/>
        <w:ind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88173E" w:rsidRPr="00E431B5" w:rsidRDefault="0088173E" w:rsidP="0088173E">
      <w:pPr>
        <w:widowControl w:val="0"/>
        <w:autoSpaceDE w:val="0"/>
        <w:autoSpaceDN w:val="0"/>
        <w:adjustRightInd w:val="0"/>
        <w:spacing w:after="0"/>
        <w:ind w:left="23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цифровой оценки (отметки):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w:t>
      </w:r>
      <w:r w:rsidRPr="00E431B5">
        <w:rPr>
          <w:rFonts w:ascii="Times New Roman" w:eastAsia="Times New Roman" w:hAnsi="Times New Roman" w:cs="Times New Roman"/>
          <w:sz w:val="24"/>
          <w:szCs w:val="24"/>
        </w:rPr>
        <w:lastRenderedPageBreak/>
        <w:t xml:space="preserve">изложении материала;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(«удовлетворительно») - достаточный минимальный уровень выполнения требований,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Таким образом, в тетрадь (и в дневник) учитель может выставить две отметки (например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работе имеется не менее 2 </w:t>
      </w:r>
      <w:r w:rsidRPr="00E431B5">
        <w:rPr>
          <w:rFonts w:ascii="Times New Roman" w:eastAsia="Times New Roman" w:hAnsi="Times New Roman" w:cs="Times New Roman"/>
          <w:i/>
          <w:iCs/>
          <w:sz w:val="24"/>
          <w:szCs w:val="24"/>
        </w:rPr>
        <w:t>неаккуратных</w:t>
      </w:r>
      <w:r w:rsidRPr="00E431B5">
        <w:rPr>
          <w:rFonts w:ascii="Times New Roman" w:eastAsia="Times New Roman" w:hAnsi="Times New Roman" w:cs="Times New Roman"/>
          <w:sz w:val="24"/>
          <w:szCs w:val="24"/>
        </w:rPr>
        <w:t xml:space="preserve">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словесной оценки (оценочное суждение)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6" w:name="page105"/>
      <w:bookmarkEnd w:id="26"/>
      <w:r w:rsidRPr="00E431B5">
        <w:rPr>
          <w:rFonts w:ascii="Times New Roman" w:eastAsia="Times New Roman" w:hAnsi="Times New Roman" w:cs="Times New Roman"/>
          <w:sz w:val="24"/>
          <w:szCs w:val="24"/>
        </w:rPr>
        <w:t>эти причины не должны касаться личностных характеристик учащегося («ленив», «невнимателен», «не старался»).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контрольно-оценочной деятельности учащихся 1-х классов</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Обучаясь в первом классе, учащиеся приобретают следующие умения:</w:t>
      </w:r>
    </w:p>
    <w:p w:rsidR="0088173E" w:rsidRPr="00E431B5" w:rsidRDefault="0088173E" w:rsidP="0088173E">
      <w:pPr>
        <w:widowControl w:val="0"/>
        <w:numPr>
          <w:ilvl w:val="0"/>
          <w:numId w:val="15"/>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свою работу по заданным учителям критериям с помощью «Волшебных линеечек», цветовой радуги и т.д. </w:t>
      </w:r>
    </w:p>
    <w:p w:rsidR="0088173E" w:rsidRPr="00E431B5" w:rsidRDefault="0088173E" w:rsidP="0088173E">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свою оценку с оценкой учителя; </w:t>
      </w:r>
    </w:p>
    <w:p w:rsidR="0088173E" w:rsidRPr="00E431B5" w:rsidRDefault="0088173E" w:rsidP="0088173E">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о выборе образца для сопоставления работ; </w:t>
      </w:r>
    </w:p>
    <w:p w:rsidR="0088173E" w:rsidRPr="00E431B5" w:rsidRDefault="0088173E" w:rsidP="0088173E">
      <w:pPr>
        <w:widowControl w:val="0"/>
        <w:numPr>
          <w:ilvl w:val="0"/>
          <w:numId w:val="1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совпадение и различие своих действий с  образцом.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Приемы оценочной деятельности, используемые на уроке при безотметочном обучении:</w:t>
      </w:r>
    </w:p>
    <w:p w:rsidR="0088173E" w:rsidRPr="00E431B5" w:rsidRDefault="0088173E" w:rsidP="0088173E">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88173E" w:rsidRPr="00E431B5" w:rsidRDefault="0088173E" w:rsidP="0088173E">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88173E" w:rsidRPr="00E431B5" w:rsidRDefault="0088173E" w:rsidP="0088173E">
      <w:pPr>
        <w:widowControl w:val="0"/>
        <w:numPr>
          <w:ilvl w:val="0"/>
          <w:numId w:val="1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tbl>
      <w:tblPr>
        <w:tblW w:w="13299" w:type="dxa"/>
        <w:tblLayout w:type="fixed"/>
        <w:tblCellMar>
          <w:left w:w="0" w:type="dxa"/>
          <w:right w:w="0" w:type="dxa"/>
        </w:tblCellMar>
        <w:tblLook w:val="0000" w:firstRow="0" w:lastRow="0" w:firstColumn="0" w:lastColumn="0" w:noHBand="0" w:noVBand="0"/>
      </w:tblPr>
      <w:tblGrid>
        <w:gridCol w:w="9639"/>
        <w:gridCol w:w="2420"/>
        <w:gridCol w:w="1240"/>
      </w:tblGrid>
      <w:tr w:rsidR="0088173E" w:rsidRPr="00E431B5" w:rsidTr="0088173E">
        <w:trPr>
          <w:trHeight w:val="276"/>
        </w:trPr>
        <w:tc>
          <w:tcPr>
            <w:tcW w:w="9639" w:type="dxa"/>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Допускается  </w:t>
            </w:r>
            <w:r w:rsidRPr="00E431B5">
              <w:rPr>
                <w:rFonts w:ascii="Times New Roman" w:eastAsia="Times New Roman" w:hAnsi="Times New Roman" w:cs="Times New Roman"/>
                <w:b/>
                <w:bCs/>
                <w:i/>
                <w:iCs/>
                <w:sz w:val="24"/>
                <w:szCs w:val="24"/>
              </w:rPr>
              <w:t xml:space="preserve">словесное  оценивание. </w:t>
            </w:r>
            <w:r w:rsidRPr="00E431B5">
              <w:rPr>
                <w:rFonts w:ascii="Times New Roman" w:eastAsia="Times New Roman" w:hAnsi="Times New Roman" w:cs="Times New Roman"/>
                <w:sz w:val="24"/>
                <w:szCs w:val="24"/>
              </w:rPr>
              <w:t>Устным ответам  учитель  может  давать словесную оценку: если очень хорошо - «Умница!», «Молодец!», «Отлично!», маленькие недочёты – «Хорошо» и т.д.</w:t>
            </w:r>
          </w:p>
        </w:tc>
        <w:tc>
          <w:tcPr>
            <w:tcW w:w="3660" w:type="dxa"/>
            <w:gridSpan w:val="2"/>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tc>
      </w:tr>
      <w:tr w:rsidR="0088173E" w:rsidRPr="00E431B5" w:rsidTr="0088173E">
        <w:trPr>
          <w:trHeight w:val="276"/>
        </w:trPr>
        <w:tc>
          <w:tcPr>
            <w:tcW w:w="9639" w:type="dxa"/>
            <w:tcBorders>
              <w:top w:val="nil"/>
              <w:left w:val="nil"/>
              <w:bottom w:val="nil"/>
              <w:right w:val="nil"/>
            </w:tcBorders>
            <w:vAlign w:val="bottom"/>
          </w:tcPr>
          <w:p w:rsidR="0088173E" w:rsidRPr="00E431B5" w:rsidRDefault="0088173E" w:rsidP="0088173E">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Уровень достижения конкретных предметных и метапредметных результатовотслеживается с помощью  «листов учебных достижений». </w:t>
            </w:r>
          </w:p>
          <w:p w:rsidR="0088173E" w:rsidRPr="00E431B5" w:rsidRDefault="0088173E" w:rsidP="0088173E">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w:t>
            </w:r>
          </w:p>
        </w:tc>
        <w:tc>
          <w:tcPr>
            <w:tcW w:w="2420" w:type="dxa"/>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i/>
                <w:sz w:val="24"/>
                <w:szCs w:val="24"/>
              </w:rPr>
            </w:pPr>
          </w:p>
        </w:tc>
        <w:tc>
          <w:tcPr>
            <w:tcW w:w="1240" w:type="dxa"/>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i/>
                <w:sz w:val="24"/>
                <w:szCs w:val="24"/>
              </w:rPr>
            </w:pPr>
          </w:p>
        </w:tc>
      </w:tr>
    </w:tbl>
    <w:p w:rsidR="0088173E" w:rsidRPr="00E431B5" w:rsidRDefault="0088173E" w:rsidP="0088173E">
      <w:pPr>
        <w:widowControl w:val="0"/>
        <w:autoSpaceDE w:val="0"/>
        <w:autoSpaceDN w:val="0"/>
        <w:adjustRightInd w:val="0"/>
        <w:spacing w:after="0"/>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 xml:space="preserve">Взаимодействие участников образовательного процесса </w:t>
      </w: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 процессе безотметочного обучения</w:t>
      </w: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безотметочной системы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переходе учащегося в другую школу учитель вкладывает в личное дело «Листок достижения», заверенный печатью образовательного учреждения.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Между учителями, учащимися, родителями учащихся и администрацией школы в рамках безотметочного обучения устанавливаются отношения равноправного сотрудничества.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line="240" w:lineRule="auto"/>
        <w:ind w:left="19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Система оценивания и внутреннего контроля по предметам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autoSpaceDE w:val="0"/>
        <w:autoSpaceDN w:val="0"/>
        <w:adjustRightInd w:val="0"/>
        <w:spacing w:after="0"/>
        <w:ind w:left="4100"/>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Русский язык</w:t>
      </w:r>
    </w:p>
    <w:p w:rsidR="0088173E" w:rsidRPr="00E431B5" w:rsidRDefault="0088173E" w:rsidP="0088173E">
      <w:pPr>
        <w:widowControl w:val="0"/>
        <w:autoSpaceDE w:val="0"/>
        <w:autoSpaceDN w:val="0"/>
        <w:adjustRightInd w:val="0"/>
        <w:spacing w:after="0"/>
        <w:ind w:left="410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Контроль за уровнем достижений учащихся по русскому языку проводится в </w:t>
      </w:r>
      <w:r w:rsidRPr="00E431B5">
        <w:rPr>
          <w:rFonts w:ascii="Times New Roman" w:eastAsia="Times New Roman" w:hAnsi="Times New Roman" w:cs="Times New Roman"/>
          <w:b/>
          <w:bCs/>
          <w:i/>
          <w:iCs/>
          <w:sz w:val="24"/>
          <w:szCs w:val="24"/>
        </w:rPr>
        <w:t xml:space="preserve">форме письменных работ: </w:t>
      </w:r>
      <w:r w:rsidRPr="00E431B5">
        <w:rPr>
          <w:rFonts w:ascii="Times New Roman" w:eastAsia="Times New Roman" w:hAnsi="Times New Roman" w:cs="Times New Roman"/>
          <w:sz w:val="24"/>
          <w:szCs w:val="24"/>
        </w:rPr>
        <w:t>диктантов, грамматических заданий, контрольных списываний, изложений, тестовых заданий.</w:t>
      </w:r>
    </w:p>
    <w:p w:rsidR="0088173E" w:rsidRPr="00E431B5" w:rsidRDefault="0088173E" w:rsidP="0088173E">
      <w:pPr>
        <w:widowControl w:val="0"/>
        <w:overflowPunct w:val="0"/>
        <w:autoSpaceDE w:val="0"/>
        <w:autoSpaceDN w:val="0"/>
        <w:adjustRightInd w:val="0"/>
        <w:spacing w:after="0"/>
        <w:ind w:left="28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Диктант </w:t>
      </w:r>
      <w:r w:rsidRPr="00E431B5">
        <w:rPr>
          <w:rFonts w:ascii="Times New Roman" w:eastAsia="Times New Roman" w:hAnsi="Times New Roman" w:cs="Times New Roman"/>
          <w:sz w:val="24"/>
          <w:szCs w:val="24"/>
        </w:rPr>
        <w:t>служит средством проверки орфографических и пунктуационных умений и навыков.</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Контрольное списывание</w:t>
      </w:r>
      <w:r w:rsidRPr="00E431B5">
        <w:rPr>
          <w:rFonts w:ascii="Times New Roman" w:eastAsia="Times New Roman" w:hAnsi="Times New Roman" w:cs="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Для контрольных списываний предлагаются связные тексты с пропущенными знаками препинания.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Тестовые задания </w:t>
      </w:r>
      <w:r w:rsidRPr="00E431B5">
        <w:rPr>
          <w:rFonts w:ascii="Times New Roman" w:eastAsia="Times New Roman" w:hAnsi="Times New Roman" w:cs="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Классификация ошибок и недочетов, влияющих на снижение оценки</w:t>
      </w:r>
    </w:p>
    <w:p w:rsidR="0088173E" w:rsidRPr="00E431B5" w:rsidRDefault="0088173E" w:rsidP="0088173E">
      <w:pPr>
        <w:widowControl w:val="0"/>
        <w:overflowPunct w:val="0"/>
        <w:autoSpaceDE w:val="0"/>
        <w:autoSpaceDN w:val="0"/>
        <w:adjustRightInd w:val="0"/>
        <w:spacing w:after="0"/>
        <w:ind w:right="22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Ошибки:</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правил написания слов, включая грубые случаи пропуска, перестановки, замены и вставки лишних букв в словах; </w:t>
      </w:r>
    </w:p>
    <w:p w:rsidR="0088173E" w:rsidRPr="00E431B5" w:rsidRDefault="0088173E" w:rsidP="0088173E">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изученных знаков препинания в тексте (в конце предложения и заглавной буквы в начале предложения); </w:t>
      </w:r>
    </w:p>
    <w:p w:rsidR="0088173E" w:rsidRPr="00E431B5" w:rsidRDefault="0088173E" w:rsidP="0088173E">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наличие ошибок на изученные правила по орфографии; </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существенные отступления от авторского текста при написании изложения, искажающие смысл произведения; </w:t>
      </w:r>
    </w:p>
    <w:p w:rsidR="0088173E" w:rsidRPr="00E431B5" w:rsidRDefault="0088173E" w:rsidP="0088173E">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главной части изложения, пропуск важных событий, отраженных в авторском тексте; </w:t>
      </w:r>
    </w:p>
    <w:p w:rsidR="0088173E" w:rsidRPr="00E431B5" w:rsidRDefault="0088173E" w:rsidP="0088173E">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употребление слов в несвойственном им значении (в изложении).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Недочеты:</w:t>
      </w:r>
    </w:p>
    <w:p w:rsidR="0088173E" w:rsidRPr="00E431B5" w:rsidRDefault="0088173E" w:rsidP="0088173E">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знаков препинания в конце предложения, если следующее предложение написано с большой буквы; отсутствие «красной» строки; </w:t>
      </w:r>
    </w:p>
    <w:p w:rsidR="0088173E" w:rsidRPr="00E431B5" w:rsidRDefault="0088173E" w:rsidP="0088173E">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88173E" w:rsidRPr="00E431B5" w:rsidRDefault="0088173E" w:rsidP="0088173E">
      <w:pPr>
        <w:widowControl w:val="0"/>
        <w:numPr>
          <w:ilvl w:val="0"/>
          <w:numId w:val="167"/>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незначительные нарушения логики событий авторского текста при написании изложения.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Оценка письменных работ по русскому языку.</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Диктант</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за работу, в которой нет ошибок.</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допущено 1 – 2 ошибки. </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3 – 5 ошибок. </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за работу, в которой допущено более 5 ошибок.</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Примечание:</w:t>
      </w:r>
    </w:p>
    <w:p w:rsidR="0088173E" w:rsidRPr="00E431B5" w:rsidRDefault="0088173E" w:rsidP="0088173E">
      <w:pPr>
        <w:widowControl w:val="0"/>
        <w:overflowPunct w:val="0"/>
        <w:autoSpaceDE w:val="0"/>
        <w:autoSpaceDN w:val="0"/>
        <w:adjustRightInd w:val="0"/>
        <w:spacing w:after="0"/>
        <w:ind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Грамматическое задание</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«5» – без ошибок.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правильно выполнено не менее З/4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правильно выполнено не менее 1/2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«2» – правильно выполнено менее 1/2 заданий.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Контрольное списывание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за безукоризненно выполненную работу, в которой нет исправлений.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допущена 1 ошибка, 1 – 2 исправления.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2 – 3 ошибки.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за работу, в которой допущены &gt; 4 ошибки.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Словарный диктант</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без ошибок.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1 ошибка и 1 исправление.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2 ошибки и 1 исправление.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3 – 5 ошибок.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Тест</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верно выполнено более 3/4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верно выполнено 3/4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верно выполнено 1/2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верно выполнено менее 1/2 заданий.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Литературное чтение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Критерии оценивания</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Текущий контроль </w:t>
      </w:r>
      <w:r w:rsidRPr="00E431B5">
        <w:rPr>
          <w:rFonts w:ascii="Times New Roman" w:eastAsia="Times New Roman" w:hAnsi="Times New Roman" w:cs="Times New Roman"/>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88173E" w:rsidRPr="00E431B5" w:rsidRDefault="0088173E" w:rsidP="0088173E">
      <w:pPr>
        <w:widowControl w:val="0"/>
        <w:overflowPunct w:val="0"/>
        <w:autoSpaceDE w:val="0"/>
        <w:autoSpaceDN w:val="0"/>
        <w:adjustRightInd w:val="0"/>
        <w:spacing w:after="0"/>
        <w:ind w:right="20"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Тематический контроль </w:t>
      </w:r>
      <w:r w:rsidRPr="00E431B5">
        <w:rPr>
          <w:rFonts w:ascii="Times New Roman" w:eastAsia="Times New Roman" w:hAnsi="Times New Roman" w:cs="Times New Roman"/>
          <w:sz w:val="24"/>
          <w:szCs w:val="24"/>
        </w:rPr>
        <w:t>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88173E" w:rsidRPr="00E431B5" w:rsidRDefault="0088173E" w:rsidP="0088173E">
      <w:pPr>
        <w:widowControl w:val="0"/>
        <w:overflowPunct w:val="0"/>
        <w:autoSpaceDE w:val="0"/>
        <w:autoSpaceDN w:val="0"/>
        <w:adjustRightInd w:val="0"/>
        <w:spacing w:after="0"/>
        <w:ind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Итоговый контроль </w:t>
      </w:r>
      <w:r w:rsidRPr="00E431B5">
        <w:rPr>
          <w:rFonts w:ascii="Times New Roman" w:eastAsia="Times New Roman" w:hAnsi="Times New Roman" w:cs="Times New Roman"/>
          <w:sz w:val="24"/>
          <w:szCs w:val="24"/>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88173E" w:rsidRPr="00E431B5" w:rsidRDefault="0088173E" w:rsidP="0088173E">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Критерии сформированности </w:t>
      </w:r>
      <w:r w:rsidRPr="00E431B5">
        <w:rPr>
          <w:rFonts w:ascii="Times New Roman" w:eastAsia="Times New Roman" w:hAnsi="Times New Roman" w:cs="Times New Roman"/>
          <w:b/>
          <w:bCs/>
          <w:i/>
          <w:iCs/>
          <w:sz w:val="24"/>
          <w:szCs w:val="24"/>
        </w:rPr>
        <w:t>навыка чтения</w:t>
      </w:r>
      <w:r w:rsidRPr="00E431B5">
        <w:rPr>
          <w:rFonts w:ascii="Times New Roman" w:eastAsia="Times New Roman" w:hAnsi="Times New Roman" w:cs="Times New Roman"/>
          <w:sz w:val="24"/>
          <w:szCs w:val="24"/>
        </w:rPr>
        <w:t xml:space="preserve"> второклассников: </w:t>
      </w:r>
    </w:p>
    <w:p w:rsidR="0088173E" w:rsidRPr="00E431B5" w:rsidRDefault="0088173E" w:rsidP="0088173E">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умение читать целыми словами и словосочетаниями;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общего смысла и содержания прочитанного текста при темпе чтения вслух не менее 50-60 слов в минуту (на конец года);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использовать паузы, соответствующие знаки препинания, интонации, передающие характерные особенности героев;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-безошибочность чтения.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выставлении оценки следует ориентироваться на следующую шкалу: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если выполнено не менее 50% объёма работы;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если выполнено не менее 75% объёма работы;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если работа не содержит ошибок.</w:t>
      </w:r>
    </w:p>
    <w:p w:rsidR="0088173E" w:rsidRPr="00E431B5" w:rsidRDefault="0088173E" w:rsidP="0088173E">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 xml:space="preserve">Контрольная проверка </w:t>
      </w:r>
      <w:r w:rsidRPr="00E431B5">
        <w:rPr>
          <w:rFonts w:ascii="Times New Roman" w:eastAsia="Times New Roman" w:hAnsi="Times New Roman" w:cs="Times New Roman"/>
          <w:i/>
          <w:sz w:val="24"/>
          <w:szCs w:val="24"/>
        </w:rPr>
        <w:t>навыка</w:t>
      </w:r>
      <w:r w:rsidRPr="00E431B5">
        <w:rPr>
          <w:rFonts w:ascii="Times New Roman" w:eastAsia="Times New Roman" w:hAnsi="Times New Roman" w:cs="Times New Roman"/>
          <w:b/>
          <w:bCs/>
          <w:i/>
          <w:sz w:val="24"/>
          <w:szCs w:val="24"/>
        </w:rPr>
        <w:t xml:space="preserve"> чтения </w:t>
      </w:r>
      <w:r w:rsidRPr="00E431B5">
        <w:rPr>
          <w:rFonts w:ascii="Times New Roman" w:eastAsia="Times New Roman" w:hAnsi="Times New Roman" w:cs="Times New Roman"/>
          <w:sz w:val="24"/>
          <w:szCs w:val="24"/>
        </w:rPr>
        <w:t>проводится один раз в четверть(не считая стартовой) у каждого учащегося, оценка выставляется в классный журнал по следующим критериям:</w:t>
      </w:r>
    </w:p>
    <w:p w:rsidR="0088173E" w:rsidRPr="00E431B5" w:rsidRDefault="0088173E" w:rsidP="0088173E">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беглость, правильность, осознанность, выразительность. </w:t>
      </w:r>
    </w:p>
    <w:p w:rsidR="0088173E" w:rsidRPr="00E431B5" w:rsidRDefault="0088173E" w:rsidP="0088173E">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Оценка "5" </w:t>
      </w:r>
      <w:r w:rsidRPr="00E431B5">
        <w:rPr>
          <w:rFonts w:ascii="Times New Roman" w:eastAsia="Times New Roman" w:hAnsi="Times New Roman" w:cs="Times New Roman"/>
          <w:sz w:val="24"/>
          <w:szCs w:val="24"/>
        </w:rPr>
        <w:t>ставится, если выполнены все 4 требования.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"4"</w:t>
      </w:r>
      <w:r w:rsidRPr="00E431B5">
        <w:rPr>
          <w:rFonts w:ascii="Times New Roman" w:eastAsia="Times New Roman" w:hAnsi="Times New Roman" w:cs="Times New Roman"/>
          <w:sz w:val="24"/>
          <w:szCs w:val="24"/>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"3"</w:t>
      </w:r>
      <w:r w:rsidRPr="00E431B5">
        <w:rPr>
          <w:rFonts w:ascii="Times New Roman" w:eastAsia="Times New Roman" w:hAnsi="Times New Roman" w:cs="Times New Roman"/>
          <w:sz w:val="24"/>
          <w:szCs w:val="24"/>
        </w:rPr>
        <w:t>ставится, если выполняется норма по беглости, но не выполнено два других требования</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"2"</w:t>
      </w:r>
      <w:r w:rsidRPr="00E431B5">
        <w:rPr>
          <w:rFonts w:ascii="Times New Roman" w:eastAsia="Times New Roman" w:hAnsi="Times New Roman" w:cs="Times New Roman"/>
          <w:sz w:val="24"/>
          <w:szCs w:val="24"/>
        </w:rPr>
        <w:t>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188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Чтение наизусть </w:t>
      </w:r>
    </w:p>
    <w:p w:rsidR="0088173E" w:rsidRPr="00E431B5" w:rsidRDefault="0088173E" w:rsidP="0088173E">
      <w:pPr>
        <w:widowControl w:val="0"/>
        <w:overflowPunct w:val="0"/>
        <w:autoSpaceDE w:val="0"/>
        <w:autoSpaceDN w:val="0"/>
        <w:adjustRightInd w:val="0"/>
        <w:spacing w:after="0"/>
        <w:ind w:left="7" w:right="18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 твердо, без подсказок, знает наизусть, выразительно читает.</w:t>
      </w:r>
    </w:p>
    <w:p w:rsidR="0088173E" w:rsidRPr="00E431B5" w:rsidRDefault="0088173E" w:rsidP="0088173E">
      <w:pPr>
        <w:widowControl w:val="0"/>
        <w:overflowPunct w:val="0"/>
        <w:autoSpaceDE w:val="0"/>
        <w:autoSpaceDN w:val="0"/>
        <w:adjustRightInd w:val="0"/>
        <w:spacing w:after="0"/>
        <w:ind w:left="7"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-читает наизусть, но при чтении обнаруживает нетвердое усвоение текста.</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-нарушает последовательность при чтении, не полностью воспроизводит текст.</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Выразительное чтение стихотворения</w:t>
      </w:r>
    </w:p>
    <w:p w:rsidR="0088173E" w:rsidRPr="00E431B5" w:rsidRDefault="0088173E" w:rsidP="0088173E">
      <w:pPr>
        <w:widowControl w:val="0"/>
        <w:autoSpaceDE w:val="0"/>
        <w:autoSpaceDN w:val="0"/>
        <w:adjustRightInd w:val="0"/>
        <w:spacing w:after="0"/>
        <w:ind w:left="5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выразительному чтению:</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Правильная постановка логического ударения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пауз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Правильный выбор темпа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нужной интонации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Безошибочное чтение </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-выполнены правильно все требования</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-не соблюдены1-2требования</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"3"</w:t>
      </w:r>
      <w:r w:rsidRPr="00E431B5">
        <w:rPr>
          <w:rFonts w:ascii="Times New Roman" w:eastAsia="Times New Roman" w:hAnsi="Times New Roman" w:cs="Times New Roman"/>
          <w:sz w:val="24"/>
          <w:szCs w:val="24"/>
        </w:rPr>
        <w:t>-допущены ошибки по трем требованиям</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-допущены ошибки более, чем по трем требованиям</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Чтение по ролям</w:t>
      </w:r>
    </w:p>
    <w:p w:rsidR="0088173E" w:rsidRPr="00E431B5" w:rsidRDefault="0088173E" w:rsidP="0088173E">
      <w:pPr>
        <w:widowControl w:val="0"/>
        <w:autoSpaceDE w:val="0"/>
        <w:autoSpaceDN w:val="0"/>
        <w:adjustRightInd w:val="0"/>
        <w:spacing w:after="0"/>
        <w:ind w:left="54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чтению по ролям:</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Своевременно начинать читать свои слова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Подбирать правильную интонацию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безошибочно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выразительно </w:t>
      </w:r>
    </w:p>
    <w:p w:rsidR="0088173E" w:rsidRPr="00E431B5" w:rsidRDefault="0088173E" w:rsidP="0088173E">
      <w:pPr>
        <w:widowControl w:val="0"/>
        <w:overflowPunct w:val="0"/>
        <w:autoSpaceDE w:val="0"/>
        <w:autoSpaceDN w:val="0"/>
        <w:adjustRightInd w:val="0"/>
        <w:spacing w:after="0"/>
        <w:ind w:left="7" w:right="280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"5" -выполнены все требования</w:t>
      </w:r>
    </w:p>
    <w:p w:rsidR="0088173E" w:rsidRPr="00E431B5" w:rsidRDefault="0088173E" w:rsidP="0088173E">
      <w:pPr>
        <w:widowControl w:val="0"/>
        <w:overflowPunct w:val="0"/>
        <w:autoSpaceDE w:val="0"/>
        <w:autoSpaceDN w:val="0"/>
        <w:adjustRightInd w:val="0"/>
        <w:spacing w:after="0"/>
        <w:ind w:left="7" w:right="28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"4"-допущены ошибки по одному какому-то требованию</w:t>
      </w:r>
    </w:p>
    <w:p w:rsidR="0088173E" w:rsidRPr="00E431B5" w:rsidRDefault="0088173E" w:rsidP="0088173E">
      <w:pPr>
        <w:widowControl w:val="0"/>
        <w:overflowPunct w:val="0"/>
        <w:autoSpaceDE w:val="0"/>
        <w:autoSpaceDN w:val="0"/>
        <w:adjustRightInd w:val="0"/>
        <w:spacing w:after="0"/>
        <w:ind w:left="7" w:right="406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-допущены ошибки по двум требованиям</w:t>
      </w:r>
    </w:p>
    <w:p w:rsidR="0088173E" w:rsidRPr="00E431B5" w:rsidRDefault="0088173E" w:rsidP="0088173E">
      <w:pPr>
        <w:widowControl w:val="0"/>
        <w:overflowPunct w:val="0"/>
        <w:autoSpaceDE w:val="0"/>
        <w:autoSpaceDN w:val="0"/>
        <w:adjustRightInd w:val="0"/>
        <w:spacing w:after="0"/>
        <w:ind w:left="7" w:right="40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-допущены ошибки по трем требованиям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Пересказ </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-допускает1-2ошибки,неточности,сам исправляет их</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"3" </w:t>
      </w:r>
      <w:r w:rsidRPr="00E431B5">
        <w:rPr>
          <w:rFonts w:ascii="Times New Roman" w:eastAsia="Times New Roman" w:hAnsi="Times New Roman" w:cs="Times New Roman"/>
          <w:sz w:val="24"/>
          <w:szCs w:val="24"/>
        </w:rPr>
        <w:t xml:space="preserve">-пересказывает при помощи наводящих вопросов учителя, не умеет последовательно передать содержание прочитанного, допускает речевые ошибки. </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-не может передать содержание прочитанного.</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3907"/>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lastRenderedPageBreak/>
        <w:t>Английский язык</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Виды оценивания младших школьников:</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групповое (или оценка одноклассника)</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формальное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Неформальное оценивание </w:t>
      </w:r>
      <w:r w:rsidRPr="00E431B5">
        <w:rPr>
          <w:rFonts w:ascii="Times New Roman" w:eastAsia="Times New Roman" w:hAnsi="Times New Roman" w:cs="Times New Roman"/>
          <w:sz w:val="24"/>
          <w:szCs w:val="24"/>
        </w:rPr>
        <w:t>-это система наблюдений и сбор данных о том, что из себя представляет ученик в нормальных условиях обучения.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скупиться на устную похвалу при хороших результатах;</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давать дружелюбные письменные комментарии в рабочих тетрадях;</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цветные фигурки со словами “Хорошо!”, “Отлично!” и другими;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маленькие подарки (календари, наклейки, конфеты и т.д.);</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или штамповать весёлые или грустные лица в манере кроки;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портфолио.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Портфель достижений – </w:t>
      </w:r>
      <w:r w:rsidRPr="00E431B5">
        <w:rPr>
          <w:rFonts w:ascii="Times New Roman" w:eastAsia="Times New Roman" w:hAnsi="Times New Roman" w:cs="Times New Roman"/>
          <w:sz w:val="24"/>
          <w:szCs w:val="24"/>
        </w:rPr>
        <w:t>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 оценивание несёт скрытый характер и поэтому не пугает детей и помогает избежать стресса, который неизбежен при отметочном оценивании.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Самооценивание – </w:t>
      </w:r>
      <w:r w:rsidRPr="00E431B5">
        <w:rPr>
          <w:rFonts w:ascii="Times New Roman" w:eastAsia="Times New Roman" w:hAnsi="Times New Roman" w:cs="Times New Roman"/>
          <w:sz w:val="24"/>
          <w:szCs w:val="24"/>
        </w:rPr>
        <w:t>это оценивание, проводимое самим ребёнком, с целью измерить собственный успех.</w:t>
      </w:r>
    </w:p>
    <w:p w:rsidR="0088173E" w:rsidRPr="00E431B5" w:rsidRDefault="0088173E" w:rsidP="0088173E">
      <w:pPr>
        <w:widowControl w:val="0"/>
        <w:overflowPunct w:val="0"/>
        <w:autoSpaceDE w:val="0"/>
        <w:autoSpaceDN w:val="0"/>
        <w:adjustRightInd w:val="0"/>
        <w:spacing w:after="0"/>
        <w:ind w:left="720" w:right="720" w:hanging="7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Этот вид оценивания особенно важен для данного возраста в силу следующих причин: </w:t>
      </w:r>
    </w:p>
    <w:p w:rsidR="0088173E" w:rsidRPr="00E431B5" w:rsidRDefault="0088173E" w:rsidP="0088173E">
      <w:pPr>
        <w:widowControl w:val="0"/>
        <w:numPr>
          <w:ilvl w:val="0"/>
          <w:numId w:val="172"/>
        </w:numPr>
        <w:overflowPunct w:val="0"/>
        <w:autoSpaceDE w:val="0"/>
        <w:autoSpaceDN w:val="0"/>
        <w:adjustRightInd w:val="0"/>
        <w:spacing w:after="0"/>
        <w:ind w:righ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он обеспечивает детскую психологическую безопасность и автономию;</w:t>
      </w:r>
    </w:p>
    <w:p w:rsidR="0088173E" w:rsidRPr="00E431B5" w:rsidRDefault="0088173E" w:rsidP="0088173E">
      <w:pPr>
        <w:widowControl w:val="0"/>
        <w:numPr>
          <w:ilvl w:val="0"/>
          <w:numId w:val="172"/>
        </w:numPr>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w:t>
      </w:r>
    </w:p>
    <w:p w:rsidR="0088173E" w:rsidRPr="00E431B5" w:rsidRDefault="0088173E" w:rsidP="0088173E">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 важно не только в стенах школы, но и для всей взрослой жизни.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Цели самооценивания следующие:</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представить детям полную картину их достижений;</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показать совпадают ли личностная и учительская оценки;</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правильное отношение к оцениванию.</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Групповое оценивание </w:t>
      </w:r>
      <w:r w:rsidRPr="00E431B5">
        <w:rPr>
          <w:rFonts w:ascii="Times New Roman" w:eastAsia="Times New Roman" w:hAnsi="Times New Roman" w:cs="Times New Roman"/>
          <w:sz w:val="24"/>
          <w:szCs w:val="24"/>
        </w:rPr>
        <w:t>(или оценивание одноклассниками) –это процесс оценивания друг друга во время урочной деятельности.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Выполняя такой вид оценивания ученики:</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взаимодействию, стремясь к одной цели;</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учатся уважать и принимать мнение другого человека;</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становятся партнёрами, что сводит к минимуму негативный аспект соревновательности; </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начинают доверять друг другу;</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чувствуют себя более защищёнными, чем работая в одиночку.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7" w:name="page119"/>
      <w:bookmarkEnd w:id="27"/>
      <w:r w:rsidRPr="00E431B5">
        <w:rPr>
          <w:rFonts w:ascii="Times New Roman" w:eastAsia="Times New Roman" w:hAnsi="Times New Roman" w:cs="Times New Roman"/>
          <w:i/>
          <w:iCs/>
          <w:sz w:val="24"/>
          <w:szCs w:val="24"/>
        </w:rPr>
        <w:t xml:space="preserve">Формальное оценивание </w:t>
      </w:r>
      <w:r w:rsidRPr="00E431B5">
        <w:rPr>
          <w:rFonts w:ascii="Times New Roman" w:eastAsia="Times New Roman" w:hAnsi="Times New Roman" w:cs="Times New Roman"/>
          <w:sz w:val="24"/>
          <w:szCs w:val="24"/>
        </w:rPr>
        <w:t>–это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w:t>
      </w:r>
    </w:p>
    <w:tbl>
      <w:tblPr>
        <w:tblpPr w:leftFromText="180" w:rightFromText="180" w:vertAnchor="text" w:horzAnchor="page" w:tblpX="1951" w:tblpY="63"/>
        <w:tblW w:w="0" w:type="auto"/>
        <w:tblLayout w:type="fixed"/>
        <w:tblCellMar>
          <w:left w:w="0" w:type="dxa"/>
          <w:right w:w="0" w:type="dxa"/>
        </w:tblCellMar>
        <w:tblLook w:val="0000" w:firstRow="0" w:lastRow="0" w:firstColumn="0" w:lastColumn="0" w:noHBand="0" w:noVBand="0"/>
      </w:tblPr>
      <w:tblGrid>
        <w:gridCol w:w="1480"/>
        <w:gridCol w:w="1700"/>
        <w:gridCol w:w="1600"/>
      </w:tblGrid>
      <w:tr w:rsidR="0088173E" w:rsidRPr="00E431B5" w:rsidTr="0088173E">
        <w:trPr>
          <w:trHeight w:val="40"/>
        </w:trPr>
        <w:tc>
          <w:tcPr>
            <w:tcW w:w="1480" w:type="dxa"/>
            <w:tcBorders>
              <w:top w:val="single" w:sz="8" w:space="0" w:color="ECE9D8"/>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3"/>
                <w:szCs w:val="3"/>
              </w:rPr>
            </w:pPr>
          </w:p>
        </w:tc>
        <w:tc>
          <w:tcPr>
            <w:tcW w:w="1700" w:type="dxa"/>
            <w:tcBorders>
              <w:top w:val="single" w:sz="8" w:space="0" w:color="ECE9D8"/>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3"/>
                <w:szCs w:val="3"/>
              </w:rPr>
            </w:pPr>
          </w:p>
        </w:tc>
        <w:tc>
          <w:tcPr>
            <w:tcW w:w="1600" w:type="dxa"/>
            <w:tcBorders>
              <w:top w:val="single" w:sz="8" w:space="0" w:color="ECE9D8"/>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3"/>
                <w:szCs w:val="3"/>
              </w:rPr>
            </w:pPr>
          </w:p>
        </w:tc>
      </w:tr>
      <w:tr w:rsidR="0088173E" w:rsidRPr="00E431B5" w:rsidTr="0088173E">
        <w:trPr>
          <w:trHeight w:val="347"/>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5</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4</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3</w:t>
            </w:r>
          </w:p>
        </w:tc>
      </w:tr>
      <w:tr w:rsidR="0088173E" w:rsidRPr="00E431B5" w:rsidTr="0088173E">
        <w:trPr>
          <w:trHeight w:val="113"/>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perfect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Very good</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Not bad</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excellent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nice</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poor</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 mistakes</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OK</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Work more</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great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Some mistakes</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Be attentive</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brilliant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Well done</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Try again</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marvelous</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Good job</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Ask questions</w:t>
            </w:r>
          </w:p>
        </w:tc>
      </w:tr>
      <w:tr w:rsidR="0088173E" w:rsidRPr="00E431B5" w:rsidTr="0088173E">
        <w:trPr>
          <w:trHeight w:val="113"/>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fine</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lang w:val="en-US"/>
              </w:rPr>
            </w:pP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Think more</w:t>
            </w:r>
          </w:p>
        </w:tc>
      </w:tr>
      <w:tr w:rsidR="0088173E" w:rsidRPr="00E431B5" w:rsidTr="0088173E">
        <w:trPr>
          <w:trHeight w:val="13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1"/>
                <w:szCs w:val="11"/>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1"/>
                <w:szCs w:val="11"/>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1"/>
                <w:szCs w:val="11"/>
                <w:lang w:val="en-US"/>
              </w:rPr>
            </w:pPr>
          </w:p>
        </w:tc>
      </w:tr>
      <w:tr w:rsidR="0088173E" w:rsidRPr="00E431B5" w:rsidTr="0088173E">
        <w:trPr>
          <w:trHeight w:val="20"/>
        </w:trPr>
        <w:tc>
          <w:tcPr>
            <w:tcW w:w="1480" w:type="dxa"/>
            <w:tcBorders>
              <w:top w:val="nil"/>
              <w:left w:val="single" w:sz="8" w:space="0" w:color="ACA899"/>
              <w:bottom w:val="nil"/>
              <w:right w:val="single" w:sz="8" w:space="0" w:color="ACA899"/>
            </w:tcBorders>
            <w:shd w:val="clear" w:color="auto" w:fill="ACA899"/>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nil"/>
              <w:right w:val="single" w:sz="8" w:space="0" w:color="ACA899"/>
            </w:tcBorders>
            <w:shd w:val="clear" w:color="auto" w:fill="ACA899"/>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nil"/>
              <w:right w:val="single" w:sz="8" w:space="0" w:color="ACA899"/>
            </w:tcBorders>
            <w:shd w:val="clear" w:color="auto" w:fill="ACA899"/>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bl>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1F7155" w:rsidP="0088173E">
      <w:pPr>
        <w:widowControl w:val="0"/>
        <w:autoSpaceDE w:val="0"/>
        <w:autoSpaceDN w:val="0"/>
        <w:adjustRightInd w:val="0"/>
        <w:spacing w:after="0"/>
        <w:ind w:left="560"/>
        <w:jc w:val="both"/>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0" distB="0" distL="114300" distR="114300" simplePos="0" relativeHeight="251663360" behindDoc="1" locked="0" layoutInCell="0" allowOverlap="1">
                <wp:simplePos x="0" y="0"/>
                <wp:positionH relativeFrom="column">
                  <wp:posOffset>2449195</wp:posOffset>
                </wp:positionH>
                <wp:positionV relativeFrom="paragraph">
                  <wp:posOffset>-1356995</wp:posOffset>
                </wp:positionV>
                <wp:extent cx="12700" cy="1333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92.85pt;margin-top:-106.85pt;width:1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" o:allowincell="f" fillcolor="#ece9d8" stroked="f"/>
            </w:pict>
          </mc:Fallback>
        </mc:AlternateContent>
      </w:r>
      <w:r>
        <w:rPr>
          <w:rFonts w:ascii="Calibri" w:eastAsia="Times New Roman" w:hAnsi="Calibri" w:cs="Times New Roman"/>
          <w:noProof/>
        </w:rPr>
        <mc:AlternateContent>
          <mc:Choice Requires="wps">
            <w:drawing>
              <wp:anchor distT="0" distB="0" distL="114300" distR="114300" simplePos="0" relativeHeight="251664384" behindDoc="1" locked="0" layoutInCell="0" allowOverlap="1">
                <wp:simplePos x="0" y="0"/>
                <wp:positionH relativeFrom="column">
                  <wp:posOffset>3529965</wp:posOffset>
                </wp:positionH>
                <wp:positionV relativeFrom="paragraph">
                  <wp:posOffset>-1356995</wp:posOffset>
                </wp:positionV>
                <wp:extent cx="12700" cy="1333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277.95pt;margin-top:-106.85pt;width:1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" o:allowincell="f" fillcolor="#ece9d8" stroked="f"/>
            </w:pict>
          </mc:Fallback>
        </mc:AlternateContent>
      </w:r>
      <w:r>
        <w:rPr>
          <w:rFonts w:ascii="Calibri" w:eastAsia="Times New Roman" w:hAnsi="Calibri" w:cs="Times New Roman"/>
          <w:noProof/>
        </w:rPr>
        <mc:AlternateContent>
          <mc:Choice Requires="wps">
            <w:drawing>
              <wp:anchor distT="0" distB="0" distL="114300" distR="114300" simplePos="0" relativeHeight="251665408" behindDoc="1" locked="0" layoutInCell="0" allowOverlap="1">
                <wp:simplePos x="0" y="0"/>
                <wp:positionH relativeFrom="column">
                  <wp:posOffset>4551045</wp:posOffset>
                </wp:positionH>
                <wp:positionV relativeFrom="paragraph">
                  <wp:posOffset>-1356995</wp:posOffset>
                </wp:positionV>
                <wp:extent cx="12700" cy="1333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58.35pt;margin-top:-106.85pt;width:1pt;height: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" o:allowincell="f" fillcolor="#ece9d8" stroked="f"/>
            </w:pict>
          </mc:Fallback>
        </mc:AlternateContent>
      </w:r>
    </w:p>
    <w:p w:rsidR="0088173E" w:rsidRPr="00E431B5" w:rsidRDefault="0088173E" w:rsidP="0088173E">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Монологическая форма.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«5»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«4»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         «3»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коммуникативная задача не выполнена.Допускаются многочисленные лексические и грамматические ошибки, которые затрудняют понимание. Большое количество фонематических ошибок.</w:t>
      </w:r>
    </w:p>
    <w:p w:rsidR="0088173E" w:rsidRPr="00E431B5" w:rsidRDefault="0088173E" w:rsidP="0088173E">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Диалогическая форма.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«5»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«4»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«3»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Однако учащийся не стремится поддерживать беседу.</w:t>
      </w:r>
      <w:bookmarkStart w:id="28" w:name="page121"/>
      <w:bookmarkEnd w:id="28"/>
      <w:r w:rsidRPr="00E431B5">
        <w:rPr>
          <w:rFonts w:ascii="Times New Roman" w:eastAsia="Times New Roman" w:hAnsi="Times New Roman" w:cs="Times New Roman"/>
          <w:sz w:val="24"/>
          <w:szCs w:val="24"/>
        </w:rPr>
        <w:t xml:space="preserve">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w:t>
      </w:r>
      <w:r w:rsidRPr="00E431B5">
        <w:rPr>
          <w:rFonts w:ascii="Times New Roman" w:eastAsia="Times New Roman" w:hAnsi="Times New Roman" w:cs="Times New Roman"/>
          <w:sz w:val="24"/>
          <w:szCs w:val="24"/>
        </w:rPr>
        <w:lastRenderedPageBreak/>
        <w:t>нарушения в использовании лексики. Допускаются отдельные грубые грамматические ошибки.</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-коммуникативная задача не выполнена. Обучающийся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Примечание:</w:t>
      </w:r>
      <w:r w:rsidRPr="00E431B5">
        <w:rPr>
          <w:rFonts w:ascii="Times New Roman" w:eastAsia="Times New Roman" w:hAnsi="Times New Roman" w:cs="Times New Roman"/>
          <w:sz w:val="24"/>
          <w:szCs w:val="24"/>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88173E" w:rsidRPr="00E431B5" w:rsidRDefault="0088173E" w:rsidP="0088173E">
      <w:pPr>
        <w:widowControl w:val="0"/>
        <w:overflowPunct w:val="0"/>
        <w:autoSpaceDE w:val="0"/>
        <w:autoSpaceDN w:val="0"/>
        <w:adjustRightInd w:val="0"/>
        <w:spacing w:after="0"/>
        <w:ind w:left="560" w:right="20" w:firstLine="3853"/>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Аудирование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учащиеся не поняли смысл иноязычной речи, соответствующей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left="560" w:firstLine="4169"/>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Чтение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88173E" w:rsidRPr="00E431B5" w:rsidRDefault="0088173E" w:rsidP="0088173E">
      <w:pPr>
        <w:spacing w:after="0"/>
        <w:jc w:val="center"/>
        <w:rPr>
          <w:rFonts w:ascii="Times New Roman" w:eastAsia="Times New Roman" w:hAnsi="Times New Roman" w:cs="Times New Roman"/>
          <w:b/>
          <w:bCs/>
          <w:i/>
          <w:iCs/>
          <w:sz w:val="24"/>
          <w:szCs w:val="24"/>
        </w:rPr>
      </w:pPr>
    </w:p>
    <w:p w:rsidR="00F909CE" w:rsidRDefault="00F909CE" w:rsidP="0088173E">
      <w:pPr>
        <w:spacing w:after="0"/>
        <w:jc w:val="center"/>
        <w:rPr>
          <w:rFonts w:ascii="Times New Roman" w:eastAsia="Times New Roman" w:hAnsi="Times New Roman" w:cs="Times New Roman"/>
          <w:b/>
          <w:bCs/>
          <w:i/>
          <w:iCs/>
          <w:sz w:val="24"/>
          <w:szCs w:val="24"/>
        </w:rPr>
      </w:pPr>
    </w:p>
    <w:p w:rsidR="00F909CE" w:rsidRDefault="00F909CE" w:rsidP="0088173E">
      <w:pPr>
        <w:spacing w:after="0"/>
        <w:jc w:val="center"/>
        <w:rPr>
          <w:rFonts w:ascii="Times New Roman" w:eastAsia="Times New Roman" w:hAnsi="Times New Roman" w:cs="Times New Roman"/>
          <w:b/>
          <w:bCs/>
          <w:i/>
          <w:iCs/>
          <w:sz w:val="24"/>
          <w:szCs w:val="24"/>
        </w:rPr>
      </w:pPr>
    </w:p>
    <w:p w:rsidR="00F909CE" w:rsidRDefault="00F909CE" w:rsidP="0088173E">
      <w:pPr>
        <w:spacing w:after="0"/>
        <w:jc w:val="center"/>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Математика</w:t>
      </w:r>
      <w:bookmarkStart w:id="29" w:name="page111"/>
      <w:bookmarkEnd w:id="29"/>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iCs/>
          <w:sz w:val="24"/>
          <w:szCs w:val="24"/>
        </w:rPr>
        <w:t>Оценивание письменных работ</w:t>
      </w:r>
      <w:r w:rsidRPr="00E431B5">
        <w:rPr>
          <w:rFonts w:ascii="Times New Roman" w:eastAsia="Times New Roman" w:hAnsi="Times New Roman" w:cs="Times New Roman"/>
          <w:b/>
          <w:i/>
          <w:iCs/>
          <w:sz w:val="24"/>
          <w:szCs w:val="24"/>
        </w:rPr>
        <w:tab/>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Классификация ошибок и недочетов, влияющих на снижение оценки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неправильный выбор действий, операций;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 проверка вычислительных умений и навыков;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пропуск части математических выкладок, действий, операций, существенно влияющих на получение правильного ответа;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пояснительного текста, ответа задания, наименования величин выполненным действиям и полученным результатам;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выполненных измерений и геометрических построений заданным параметрам. </w:t>
      </w:r>
    </w:p>
    <w:p w:rsidR="0088173E" w:rsidRPr="00E431B5" w:rsidRDefault="0088173E" w:rsidP="0088173E">
      <w:p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u w:val="single"/>
          <w:lang w:val="en-US"/>
        </w:rPr>
        <w:t>Недочеты:</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списывание данных (чисел, знаков, обозначений, величин);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записях математических терминов, символов при оформлении математических выкладок;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не связана с проверкой вычислительных умений и навыков;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наличие записи действий;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Оценивание устных ответов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оценивания устного ответа учащегося положены следующие показатели: правильность, обоснованность, самостоятельность, полнота.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неправильный ответ на поставленный вопрос; </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выполнении задания неумение дать соответствующие объяснения.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Недочеты:</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неточный или неполный ответ на поставленный вопрос;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ответе неумение самостоятельно или полно обосновать и проиллюстрировать его;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точно сформулировать ответ решенной задачи;</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медленный темп выполнения задания, не являющийся индивидуальной особенностью школьника;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произношение математических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организации контроля по математике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88173E" w:rsidRPr="00E431B5" w:rsidRDefault="0088173E" w:rsidP="0088173E">
      <w:pPr>
        <w:spacing w:after="0"/>
        <w:jc w:val="both"/>
        <w:rPr>
          <w:rFonts w:ascii="Times New Roman" w:eastAsia="Times New Roman" w:hAnsi="Times New Roman" w:cs="Times New Roman"/>
          <w:sz w:val="24"/>
          <w:szCs w:val="24"/>
        </w:rPr>
      </w:pPr>
      <w:bookmarkStart w:id="30" w:name="page113"/>
      <w:bookmarkEnd w:id="30"/>
      <w:r w:rsidRPr="00E431B5">
        <w:rPr>
          <w:rFonts w:ascii="Times New Roman" w:eastAsia="Times New Roman" w:hAnsi="Times New Roman" w:cs="Times New Roman"/>
          <w:sz w:val="24"/>
          <w:szCs w:val="24"/>
        </w:rPr>
        <w:t xml:space="preserve">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w:t>
      </w:r>
      <w:r w:rsidRPr="00E431B5">
        <w:rPr>
          <w:rFonts w:ascii="Times New Roman" w:eastAsia="Times New Roman" w:hAnsi="Times New Roman" w:cs="Times New Roman"/>
          <w:sz w:val="24"/>
          <w:szCs w:val="24"/>
        </w:rPr>
        <w:lastRenderedPageBreak/>
        <w:t>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88173E" w:rsidRPr="00E431B5" w:rsidRDefault="0088173E" w:rsidP="0088173E">
      <w:pPr>
        <w:spacing w:after="0"/>
        <w:jc w:val="both"/>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Окружающий мир</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Критериями оценивания являются:</w:t>
      </w:r>
    </w:p>
    <w:p w:rsidR="0088173E" w:rsidRPr="00E431B5" w:rsidRDefault="0088173E" w:rsidP="0088173E">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88173E" w:rsidRPr="00E431B5" w:rsidRDefault="0088173E" w:rsidP="0088173E">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динамика результатов предметной обученности, формирования универсальных учебных действий.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rsidR="0088173E" w:rsidRPr="00E431B5" w:rsidRDefault="0088173E" w:rsidP="0088173E">
      <w:p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Классификация ошибок и недочетов, влияющих на снижение оценки </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Ошибки: </w:t>
      </w:r>
    </w:p>
    <w:p w:rsidR="0088173E" w:rsidRPr="00E431B5" w:rsidRDefault="0088173E" w:rsidP="0088173E">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rsidR="0088173E" w:rsidRPr="00E431B5" w:rsidRDefault="0088173E" w:rsidP="0088173E">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bookmarkStart w:id="31" w:name="page129"/>
      <w:bookmarkEnd w:id="31"/>
      <w:r w:rsidRPr="00E431B5">
        <w:rPr>
          <w:rFonts w:ascii="Times New Roman" w:eastAsia="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сравнении объектов, их классификации на группы по существенным признакам;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фактического материала, неумение привести самостоятельные примеры, подтверждающие высказанное суждение;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при постановке опыта, приводящие к неправильному результату;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rsidR="0088173E" w:rsidRPr="00E431B5" w:rsidRDefault="0088173E" w:rsidP="0088173E">
      <w:pPr>
        <w:spacing w:after="0"/>
        <w:jc w:val="both"/>
        <w:rPr>
          <w:rFonts w:ascii="Times New Roman" w:eastAsia="Times New Roman" w:hAnsi="Times New Roman" w:cs="Times New Roman"/>
          <w:b/>
          <w:i/>
          <w:sz w:val="24"/>
          <w:szCs w:val="24"/>
          <w:lang w:val="en-US"/>
        </w:rPr>
      </w:pPr>
      <w:r w:rsidRPr="00E431B5">
        <w:rPr>
          <w:rFonts w:ascii="Times New Roman" w:eastAsia="Times New Roman" w:hAnsi="Times New Roman" w:cs="Times New Roman"/>
          <w:b/>
          <w:i/>
          <w:sz w:val="24"/>
          <w:szCs w:val="24"/>
          <w:lang w:val="en-US"/>
        </w:rPr>
        <w:t>Недочеты:</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преобладание при описании объекта несущественных его признаков;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неточности при выполнении рисунков, схем, таблиц, не влияющие отрицатель результат работы; отсутствие обозначений и подписей;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нарушения последовательности операций при проведении опыта, приводящие к неправильному результату;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в определении назначения прибора, его применение осуществляется после наводящих вопросов;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нахождении объекта на карте.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Характеристика цифровой оценки (отметки):</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 не более одного недочета; логичность и полнота изложения.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Характеристика словесной оценки (оценочное суждение)</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88173E" w:rsidRPr="00E431B5" w:rsidRDefault="0088173E" w:rsidP="0088173E">
      <w:pPr>
        <w:spacing w:after="0"/>
        <w:ind w:firstLine="720"/>
        <w:jc w:val="both"/>
        <w:rPr>
          <w:rFonts w:ascii="Times New Roman" w:eastAsia="Times New Roman" w:hAnsi="Times New Roman" w:cs="Times New Roman"/>
          <w:sz w:val="24"/>
          <w:szCs w:val="24"/>
        </w:rPr>
      </w:pPr>
    </w:p>
    <w:p w:rsidR="0088173E" w:rsidRPr="00E431B5" w:rsidRDefault="0088173E" w:rsidP="0088173E">
      <w:pPr>
        <w:tabs>
          <w:tab w:val="left" w:pos="3300"/>
        </w:tabs>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Основы религиозных культур и светской этики</w:t>
      </w:r>
    </w:p>
    <w:p w:rsidR="0088173E" w:rsidRPr="00E431B5" w:rsidRDefault="0088173E" w:rsidP="0088173E">
      <w:pPr>
        <w:tabs>
          <w:tab w:val="left" w:pos="3300"/>
        </w:tabs>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Система оценивания планируемых результатов </w:t>
      </w:r>
      <w:r w:rsidRPr="00E431B5">
        <w:rPr>
          <w:rFonts w:ascii="Times New Roman" w:eastAsia="Times New Roman" w:hAnsi="Times New Roman" w:cs="Times New Roman"/>
          <w:b/>
          <w:sz w:val="24"/>
          <w:szCs w:val="24"/>
        </w:rPr>
        <w:t>комплексного учебного курса ОРКСЭ</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соответствии с пунктом 3 статьи 15 Закона Российской Федерации «Об образовании» образовательное учреждение самостоятельно в выборе системы оценок.</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Система оценки достижений планируемых результатов освоения курса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Грамотная организация оценивания - одна из самых сложных задач в образовательном процессе школы. Формализованные требования (отметка) по оценке успеваемости по результатам освоения курса не предусматривается. Уроки по курсу ОРКСЭ - уроки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w:t>
      </w:r>
      <w:r w:rsidRPr="00E431B5">
        <w:rPr>
          <w:rFonts w:ascii="Times New Roman" w:eastAsia="Times New Roman" w:hAnsi="Times New Roman" w:cs="Times New Roman"/>
          <w:sz w:val="24"/>
          <w:szCs w:val="24"/>
        </w:rPr>
        <w:lastRenderedPageBreak/>
        <w:t xml:space="preserve">семьи, общества, воспитание потребности к духовному развитию. Но это не означает, что нет необходимости и возможности в контроле усвоения знаний учащимися. Так как этот процесс индивидуален, поэтому необходимы формы контроля, позволяющие предусмотреть проверку, во-первых, достижения каждым учеником уровня обязательной подготовки по предмету, во-вторых, глубину сформированности учебных умений. </w:t>
      </w:r>
    </w:p>
    <w:p w:rsidR="0088173E" w:rsidRPr="00E431B5" w:rsidRDefault="0088173E" w:rsidP="0088173E">
      <w:pPr>
        <w:tabs>
          <w:tab w:val="left" w:pos="3300"/>
        </w:tabs>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Оценка должна решать как минимум две основные задачи:</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-сравнение (с самим собой и другим).</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оперативного контроля знаний и умений по курсу можно использовать систематизированные упражнения, тестовые задания разных типов. Подходы к оцениванию могут быть представлены следующим образом: оценивание по системе «зачет-незачет»; вербальное поощрение, похвала, одобрение, интерес одноклассников и членов семьи к результатам собственной деятельности. Рекомендуется использование технологии портфолио: составление портфеля творческих работ и достижений ученика позволит учащимся производить самооценку своей деятельности в курсе ОРКСЭ, самопроверку своих действий по овладению учебным материалом.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w:t>
      </w:r>
    </w:p>
    <w:p w:rsidR="0088173E" w:rsidRPr="00F909CE" w:rsidRDefault="0088173E" w:rsidP="00F909C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работе в парах или группах важна качественная взаимооценка учениками деятельности друг друга, например, в виде создания и презентации творческих проектов.             Ученики должны быть ориентированы в большей степени на самооценку, оценка учителем осуществляется в диалоге с учеником, она может быть изменена, уточнена. Педагог, в конечном счете, работает со шкалой требований к качеству обучения, приучая детей самостоятельно определять, какое умение нужно сформировать для решения конкретной содержательной или методической задачи.</w:t>
      </w:r>
    </w:p>
    <w:p w:rsidR="0088173E" w:rsidRPr="00E431B5" w:rsidRDefault="0088173E" w:rsidP="0088173E">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lang w:val="en-US"/>
        </w:rPr>
        <w:t>Изобразительное искусство</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справляется с поставленной целью урока;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верно решает композицию рисунка, т.е. гармонично согласовывает между собой все компоненты изображения;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и передать в изображении наиболее характерное. </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88173E" w:rsidRPr="00E431B5" w:rsidRDefault="0088173E" w:rsidP="0088173E">
      <w:pPr>
        <w:widowControl w:val="0"/>
        <w:numPr>
          <w:ilvl w:val="0"/>
          <w:numId w:val="24"/>
        </w:numPr>
        <w:overflowPunct w:val="0"/>
        <w:autoSpaceDE w:val="0"/>
        <w:autoSpaceDN w:val="0"/>
        <w:adjustRightInd w:val="0"/>
        <w:spacing w:after="0"/>
        <w:ind w:right="200" w:hanging="367"/>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rsidR="0088173E" w:rsidRPr="00E431B5" w:rsidRDefault="0088173E" w:rsidP="0088173E">
      <w:pPr>
        <w:widowControl w:val="0"/>
        <w:numPr>
          <w:ilvl w:val="0"/>
          <w:numId w:val="2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но не совсем точно передаёт в изображении наиболее характерное.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b/>
          <w:bCs/>
          <w:sz w:val="24"/>
          <w:szCs w:val="24"/>
          <w:lang w:val="en-US"/>
        </w:rPr>
        <w:t xml:space="preserve">Оценка "3" </w:t>
      </w:r>
    </w:p>
    <w:p w:rsidR="0088173E" w:rsidRPr="00E431B5" w:rsidRDefault="0088173E" w:rsidP="0088173E">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слабо справляется с поставленной целью урока; </w:t>
      </w:r>
    </w:p>
    <w:p w:rsidR="0088173E" w:rsidRPr="00E431B5" w:rsidRDefault="0088173E" w:rsidP="0088173E">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допускает неточность в изложении изученного материала.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88173E" w:rsidRPr="00E431B5" w:rsidRDefault="0088173E" w:rsidP="0088173E">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обучающийся допускает грубые ошибки в ответе;</w:t>
      </w:r>
    </w:p>
    <w:p w:rsidR="0088173E" w:rsidRPr="00F909CE" w:rsidRDefault="0088173E" w:rsidP="00F909CE">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справляется с поставленной целью урока.</w:t>
      </w:r>
    </w:p>
    <w:p w:rsidR="0088173E" w:rsidRPr="00E431B5" w:rsidRDefault="0088173E" w:rsidP="0088173E">
      <w:pPr>
        <w:widowControl w:val="0"/>
        <w:autoSpaceDE w:val="0"/>
        <w:autoSpaceDN w:val="0"/>
        <w:adjustRightInd w:val="0"/>
        <w:spacing w:after="0"/>
        <w:ind w:left="432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Музыка</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Критерии оценки</w:t>
      </w:r>
      <w:r w:rsidRPr="00E431B5">
        <w:rPr>
          <w:rFonts w:ascii="Times New Roman" w:eastAsia="Times New Roman" w:hAnsi="Times New Roman" w:cs="Times New Roman"/>
          <w:b/>
          <w:bCs/>
          <w:sz w:val="24"/>
          <w:szCs w:val="24"/>
        </w:rPr>
        <w:t>:</w:t>
      </w:r>
    </w:p>
    <w:p w:rsidR="0088173E" w:rsidRPr="00E431B5" w:rsidRDefault="0088173E" w:rsidP="0088173E">
      <w:pPr>
        <w:widowControl w:val="0"/>
        <w:numPr>
          <w:ilvl w:val="0"/>
          <w:numId w:val="32"/>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проявление интереса к музыке, непосредственный эмоциональный отклик на неё; </w:t>
      </w:r>
    </w:p>
    <w:p w:rsidR="0088173E" w:rsidRPr="00E431B5" w:rsidRDefault="0088173E" w:rsidP="0088173E">
      <w:pPr>
        <w:widowControl w:val="0"/>
        <w:numPr>
          <w:ilvl w:val="0"/>
          <w:numId w:val="32"/>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высказывание о прослушанном или исполненном произведении, умение пользоваться прежде всего ключевыми знаниями в процессе живого восприятия музыки; </w:t>
      </w:r>
    </w:p>
    <w:p w:rsidR="0088173E" w:rsidRPr="00E431B5" w:rsidRDefault="0088173E" w:rsidP="0088173E">
      <w:pPr>
        <w:widowControl w:val="0"/>
        <w:numPr>
          <w:ilvl w:val="0"/>
          <w:numId w:val="32"/>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lastRenderedPageBreak/>
        <w:t>рост исполнительских навыков, которые оцениваются с учётом исходного уровня подготовки ученика и его активности в занятиях.</w:t>
      </w:r>
    </w:p>
    <w:p w:rsidR="0088173E" w:rsidRPr="00E431B5" w:rsidRDefault="0088173E" w:rsidP="0088173E">
      <w:pPr>
        <w:widowControl w:val="0"/>
        <w:overflowPunct w:val="0"/>
        <w:autoSpaceDE w:val="0"/>
        <w:autoSpaceDN w:val="0"/>
        <w:adjustRightInd w:val="0"/>
        <w:spacing w:after="0"/>
        <w:ind w:right="2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Примерные нормы оценки знаний и умений учащихся:</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w:t>
      </w:r>
    </w:p>
    <w:p w:rsidR="0088173E" w:rsidRPr="00E431B5" w:rsidRDefault="0088173E" w:rsidP="0088173E">
      <w:pPr>
        <w:widowControl w:val="0"/>
        <w:numPr>
          <w:ilvl w:val="0"/>
          <w:numId w:val="33"/>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результаты обучения оцениваются по пятибалльной системе и дополняются устной характеристикой ответа; </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w:t>
      </w:r>
    </w:p>
    <w:p w:rsidR="0088173E" w:rsidRPr="00E431B5" w:rsidRDefault="0088173E" w:rsidP="0088173E">
      <w:pPr>
        <w:widowControl w:val="0"/>
        <w:autoSpaceDE w:val="0"/>
        <w:autoSpaceDN w:val="0"/>
        <w:adjustRightInd w:val="0"/>
        <w:spacing w:after="0"/>
        <w:ind w:left="7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коллективное музицирование.</w:t>
      </w:r>
    </w:p>
    <w:p w:rsidR="0088173E" w:rsidRPr="00E431B5" w:rsidRDefault="0088173E" w:rsidP="0088173E">
      <w:pPr>
        <w:widowControl w:val="0"/>
        <w:autoSpaceDE w:val="0"/>
        <w:autoSpaceDN w:val="0"/>
        <w:adjustRightInd w:val="0"/>
        <w:spacing w:after="0"/>
        <w:ind w:left="390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Слушание музыки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Нормы оценок.</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Оценка «пять»: </w:t>
      </w:r>
    </w:p>
    <w:p w:rsidR="0088173E" w:rsidRPr="00E431B5" w:rsidRDefault="0088173E" w:rsidP="0088173E">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«четыре»: </w:t>
      </w:r>
    </w:p>
    <w:p w:rsidR="0088173E" w:rsidRPr="00E431B5" w:rsidRDefault="0088173E" w:rsidP="0088173E">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«три»: </w:t>
      </w:r>
    </w:p>
    <w:p w:rsidR="0088173E" w:rsidRPr="00E431B5" w:rsidRDefault="0088173E" w:rsidP="0088173E">
      <w:pPr>
        <w:widowControl w:val="0"/>
        <w:numPr>
          <w:ilvl w:val="0"/>
          <w:numId w:val="34"/>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Оценка «два»: </w:t>
      </w:r>
    </w:p>
    <w:p w:rsidR="0088173E" w:rsidRPr="00F909CE" w:rsidRDefault="0088173E" w:rsidP="0088173E">
      <w:pPr>
        <w:widowControl w:val="0"/>
        <w:numPr>
          <w:ilvl w:val="0"/>
          <w:numId w:val="3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обнаруживает незнание и непонимание учебного материала. </w:t>
      </w:r>
    </w:p>
    <w:p w:rsidR="0088173E" w:rsidRPr="00E431B5" w:rsidRDefault="0088173E" w:rsidP="0088173E">
      <w:pPr>
        <w:widowControl w:val="0"/>
        <w:autoSpaceDE w:val="0"/>
        <w:autoSpaceDN w:val="0"/>
        <w:adjustRightInd w:val="0"/>
        <w:spacing w:after="0"/>
        <w:ind w:left="426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Хоровое пение</w:t>
      </w:r>
    </w:p>
    <w:p w:rsidR="0088173E" w:rsidRPr="00E431B5" w:rsidRDefault="0088173E" w:rsidP="0088173E">
      <w:pPr>
        <w:widowControl w:val="0"/>
        <w:autoSpaceDE w:val="0"/>
        <w:autoSpaceDN w:val="0"/>
        <w:adjustRightInd w:val="0"/>
        <w:spacing w:after="0"/>
        <w:ind w:left="67"/>
        <w:rPr>
          <w:rFonts w:ascii="Times New Roman" w:eastAsia="Times New Roman" w:hAnsi="Times New Roman" w:cs="Times New Roman"/>
          <w:sz w:val="24"/>
          <w:szCs w:val="24"/>
        </w:rPr>
      </w:pPr>
      <w:bookmarkStart w:id="32" w:name="page127"/>
      <w:bookmarkEnd w:id="32"/>
      <w:r w:rsidRPr="00E431B5">
        <w:rPr>
          <w:rFonts w:ascii="Times New Roman" w:eastAsia="Times New Roman" w:hAnsi="Times New Roman" w:cs="Times New Roman"/>
          <w:b/>
          <w:bCs/>
          <w:sz w:val="24"/>
          <w:szCs w:val="24"/>
        </w:rPr>
        <w:t>Нормы оценок.</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«пять»:</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чистое интонирование и ритмически точное исполнение; </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выразительное исполнение.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«четыре»:</w:t>
      </w:r>
    </w:p>
    <w:p w:rsidR="0088173E" w:rsidRPr="00E431B5" w:rsidRDefault="0088173E" w:rsidP="0088173E">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88173E" w:rsidRPr="00E431B5" w:rsidRDefault="0088173E" w:rsidP="0088173E">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 основном чистое интонирование, ритмически правильное;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недостаточно выразительное. </w:t>
      </w:r>
    </w:p>
    <w:p w:rsidR="0088173E" w:rsidRPr="00E431B5" w:rsidRDefault="0088173E" w:rsidP="0088173E">
      <w:pPr>
        <w:widowControl w:val="0"/>
        <w:overflowPunct w:val="0"/>
        <w:autoSpaceDE w:val="0"/>
        <w:autoSpaceDN w:val="0"/>
        <w:adjustRightInd w:val="0"/>
        <w:spacing w:after="0"/>
        <w:ind w:left="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«три»: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допускаются отдельные неточности в исполнении мелодии и текста песни; </w:t>
      </w:r>
    </w:p>
    <w:p w:rsidR="0088173E" w:rsidRPr="00E431B5" w:rsidRDefault="0088173E" w:rsidP="0088173E">
      <w:pPr>
        <w:widowControl w:val="0"/>
        <w:numPr>
          <w:ilvl w:val="0"/>
          <w:numId w:val="37"/>
        </w:numPr>
        <w:overflowPunct w:val="0"/>
        <w:autoSpaceDE w:val="0"/>
        <w:autoSpaceDN w:val="0"/>
        <w:adjustRightInd w:val="0"/>
        <w:spacing w:after="0"/>
        <w:ind w:left="727"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неуверенное и не вполне точное, иногда фальшивое исполнение, есть ритмические неточности;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невыразительное.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«два»:</w:t>
      </w:r>
    </w:p>
    <w:p w:rsidR="0088173E" w:rsidRPr="00E431B5" w:rsidRDefault="0088173E" w:rsidP="0088173E">
      <w:pPr>
        <w:widowControl w:val="0"/>
        <w:autoSpaceDE w:val="0"/>
        <w:autoSpaceDN w:val="0"/>
        <w:adjustRightInd w:val="0"/>
        <w:spacing w:after="0"/>
        <w:ind w:left="367"/>
        <w:rPr>
          <w:rFonts w:ascii="Times New Roman" w:eastAsia="Times New Roman" w:hAnsi="Times New Roman" w:cs="Times New Roman"/>
          <w:sz w:val="24"/>
          <w:szCs w:val="24"/>
        </w:rPr>
      </w:pPr>
      <w:r w:rsidRPr="00E431B5">
        <w:rPr>
          <w:rFonts w:ascii="Courier New" w:eastAsia="Times New Roman" w:hAnsi="Courier New" w:cs="Courier New"/>
          <w:sz w:val="24"/>
          <w:szCs w:val="24"/>
          <w:lang w:val="en-US"/>
        </w:rPr>
        <w:t xml:space="preserve">• </w:t>
      </w:r>
      <w:r w:rsidRPr="00E431B5">
        <w:rPr>
          <w:rFonts w:ascii="Times New Roman" w:eastAsia="Times New Roman" w:hAnsi="Times New Roman" w:cs="Times New Roman"/>
          <w:sz w:val="24"/>
          <w:szCs w:val="24"/>
          <w:lang w:val="en-US"/>
        </w:rPr>
        <w:t>исполнение неуверенное,фальшивое.</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88173E" w:rsidRPr="00E431B5" w:rsidRDefault="0088173E" w:rsidP="0088173E">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Работа покарточка (знание музыкального словаря). </w:t>
      </w:r>
    </w:p>
    <w:p w:rsidR="0088173E" w:rsidRPr="00E431B5" w:rsidRDefault="0088173E" w:rsidP="0088173E">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Кроссворды.</w:t>
      </w:r>
    </w:p>
    <w:p w:rsidR="0088173E" w:rsidRPr="00E431B5" w:rsidRDefault="0088173E" w:rsidP="0088173E">
      <w:pPr>
        <w:widowControl w:val="0"/>
        <w:overflowPunct w:val="0"/>
        <w:autoSpaceDE w:val="0"/>
        <w:autoSpaceDN w:val="0"/>
        <w:adjustRightInd w:val="0"/>
        <w:spacing w:after="0"/>
        <w:ind w:left="7" w:right="1440"/>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3. Творческие работы по специально заданным темам или по выбору учащегося. </w:t>
      </w:r>
    </w:p>
    <w:p w:rsidR="0088173E" w:rsidRPr="00E431B5" w:rsidRDefault="0088173E" w:rsidP="0088173E">
      <w:pPr>
        <w:widowControl w:val="0"/>
        <w:overflowPunct w:val="0"/>
        <w:autoSpaceDE w:val="0"/>
        <w:autoSpaceDN w:val="0"/>
        <w:adjustRightInd w:val="0"/>
        <w:spacing w:after="0"/>
        <w:ind w:left="7" w:right="1440"/>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lastRenderedPageBreak/>
        <w:t>4. Блиц-ответы по вопросам учителя на повторение и закрепление тем</w:t>
      </w:r>
    </w:p>
    <w:p w:rsidR="0088173E" w:rsidRPr="00E431B5" w:rsidRDefault="0088173E" w:rsidP="0088173E">
      <w:pPr>
        <w:spacing w:after="0"/>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Технология</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устных ответов</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88173E" w:rsidRPr="00E431B5" w:rsidRDefault="0088173E" w:rsidP="0088173E">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полностью усвоил учебный материал;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умеет изложить его своими словами;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подтверждает ответ конкретными примерами;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и обстоятельно отвечает на дополнительные вопросы учителя.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«4»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усвоил учебный материал;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незначительные ошибки при его изложении своими словами; </w:t>
      </w:r>
    </w:p>
    <w:p w:rsidR="0088173E" w:rsidRPr="00E431B5" w:rsidRDefault="0088173E" w:rsidP="0088173E">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подтверждает ответ конкретными примерами;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отвечает на дополнительные вопросы учителя.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«3»</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усвоил существенную часть учебного материала; </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значительные ошибки при его изложении своими словами; </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затрудняется подтвердить ответ конкретными примерами;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слабо отвечает на дополнительные вопросы.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«2»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почти не усвоил учебный материал;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изложить его своими словами;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подтвердить ответ конкретными примерами;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выполнения практических работ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«5»</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тщательно спланирован труд и рационально организовано рабочее место;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выполнялись приемы труда, самостоятельно и творчески выполнялась работа;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учетом установленных требований;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допущены незначительные недостатки в планировании труда и организации рабочего места;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правильно выполняются приемы труда; </w:t>
      </w:r>
    </w:p>
    <w:p w:rsidR="0088173E" w:rsidRPr="00E431B5" w:rsidRDefault="0088173E" w:rsidP="0088173E">
      <w:pPr>
        <w:numPr>
          <w:ilvl w:val="0"/>
          <w:numId w:val="29"/>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работа выполнялась самостоятельно;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норма времени выполнена или недовыполнена 10-15 %;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незначительными отклонениями;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bookmarkStart w:id="33" w:name="page125"/>
      <w:bookmarkEnd w:id="33"/>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«3»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недостатки в планировании труда и организации рабочего места;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приемы труда выполнялись неправильно;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была низкой; </w:t>
      </w:r>
    </w:p>
    <w:p w:rsidR="0088173E" w:rsidRPr="00E431B5" w:rsidRDefault="0088173E" w:rsidP="0088173E">
      <w:pPr>
        <w:numPr>
          <w:ilvl w:val="0"/>
          <w:numId w:val="30"/>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15-20 %;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нарушением отдельных требований;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существенные недостатки в планировании труда и организации рабочего места;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неправильно выполнялись многие приемы труда;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почти отсутствовала; </w:t>
      </w:r>
    </w:p>
    <w:p w:rsidR="0088173E" w:rsidRPr="00E431B5" w:rsidRDefault="0088173E" w:rsidP="0088173E">
      <w:pPr>
        <w:numPr>
          <w:ilvl w:val="0"/>
          <w:numId w:val="31"/>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20-30 %;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со значительными нарушениями требований;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соблюдались многие правила техники безопасности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Cs/>
          <w:iCs/>
          <w:sz w:val="24"/>
          <w:szCs w:val="24"/>
        </w:rPr>
      </w:pPr>
    </w:p>
    <w:p w:rsidR="0088173E" w:rsidRPr="00E431B5" w:rsidRDefault="0088173E" w:rsidP="0088173E">
      <w:pPr>
        <w:widowControl w:val="0"/>
        <w:autoSpaceDE w:val="0"/>
        <w:autoSpaceDN w:val="0"/>
        <w:adjustRightInd w:val="0"/>
        <w:spacing w:after="0"/>
        <w:ind w:left="4000"/>
        <w:rPr>
          <w:rFonts w:ascii="Times New Roman" w:eastAsia="Times New Roman" w:hAnsi="Times New Roman" w:cs="Times New Roman"/>
          <w:b/>
          <w:bCs/>
          <w:i/>
          <w:iCs/>
          <w:sz w:val="24"/>
          <w:szCs w:val="24"/>
        </w:rPr>
      </w:pPr>
      <w:bookmarkStart w:id="34" w:name="page131"/>
      <w:bookmarkEnd w:id="34"/>
      <w:r w:rsidRPr="00E431B5">
        <w:rPr>
          <w:rFonts w:ascii="Times New Roman" w:eastAsia="Times New Roman" w:hAnsi="Times New Roman" w:cs="Times New Roman"/>
          <w:b/>
          <w:bCs/>
          <w:i/>
          <w:iCs/>
          <w:sz w:val="24"/>
          <w:szCs w:val="24"/>
        </w:rPr>
        <w:t>Физическая культура</w:t>
      </w:r>
    </w:p>
    <w:p w:rsidR="0088173E" w:rsidRPr="00E431B5" w:rsidRDefault="0088173E" w:rsidP="0088173E">
      <w:pPr>
        <w:widowControl w:val="0"/>
        <w:autoSpaceDE w:val="0"/>
        <w:autoSpaceDN w:val="0"/>
        <w:adjustRightInd w:val="0"/>
        <w:spacing w:after="0"/>
        <w:ind w:left="400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оценки успеваемости по физической культуре.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основам знаний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«4» ставится за ответ, в котором содержатся небольшие неточности и незначительные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целью проверки знаний проводятся различные методы:</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технике владения двигательными действиями (умениями, навыками)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двигательное действие выполнено правильно (заданным способом), точно в надлежащем темпе, легко и чётко.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двигательное действие выполнено правильно, но недостаточно легко и чётко, наблюдается некоторая скованность движений.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Основными методами оценки техники двигательного действия являются методы наблюдения, вызова, упражнений и комбинированный.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открытого наблюдения заключается в том, что учащиеся знают, кого и что будут оценивать.</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Комбинированный метод состоит в том, что учитель одновременно с проверкой знаний </w:t>
      </w:r>
      <w:r w:rsidRPr="00E431B5">
        <w:rPr>
          <w:rFonts w:ascii="Times New Roman" w:eastAsia="Times New Roman" w:hAnsi="Times New Roman" w:cs="Times New Roman"/>
          <w:sz w:val="24"/>
          <w:szCs w:val="24"/>
        </w:rPr>
        <w:lastRenderedPageBreak/>
        <w:t>оценивает качество освоения техники соответствующих двигательных действий.</w:t>
      </w:r>
    </w:p>
    <w:p w:rsidR="0088173E" w:rsidRPr="00E431B5" w:rsidRDefault="0088173E" w:rsidP="0088173E">
      <w:pPr>
        <w:widowControl w:val="0"/>
        <w:overflowPunct w:val="0"/>
        <w:autoSpaceDE w:val="0"/>
        <w:autoSpaceDN w:val="0"/>
        <w:adjustRightInd w:val="0"/>
        <w:spacing w:after="0"/>
        <w:ind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способам (умениям) осуществлять физкультурно-оздоровительную деятельность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имеются незначительные ошибки или неточности в осуществлении самостоятельной физкультурно-оздоровительной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уровню физической подготовленности.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2640" w:right="1340" w:hanging="36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Итоговое оценивание и формы сохранения результатов учебной и внеучебной деятельности учащегося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Предметом итоговой оценки освоения обучающимися ООП НОО являются предметные и метапредметные результаты, необходимые для продолжения образования, а также внеучебные достижения младших школьников как в рамках ООП, так и за ее пределами.</w:t>
      </w:r>
    </w:p>
    <w:p w:rsidR="0088173E" w:rsidRPr="00E431B5" w:rsidRDefault="0088173E" w:rsidP="0088173E">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В итоговой оценке результатов освоения ООП НОО выделяются отдельно (независимо друг от друга) три составляющие:</w:t>
      </w:r>
    </w:p>
    <w:p w:rsidR="0088173E" w:rsidRPr="00E431B5" w:rsidRDefault="0088173E" w:rsidP="0088173E">
      <w:pPr>
        <w:widowControl w:val="0"/>
        <w:numPr>
          <w:ilvl w:val="0"/>
          <w:numId w:val="42"/>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текущего(промежуточного)оценивания</w:t>
      </w:r>
      <w:r w:rsidRPr="00E431B5">
        <w:rPr>
          <w:rFonts w:ascii="Times New Roman" w:eastAsia="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88173E" w:rsidRPr="00E431B5" w:rsidRDefault="0088173E" w:rsidP="0088173E">
      <w:pPr>
        <w:widowControl w:val="0"/>
        <w:numPr>
          <w:ilvl w:val="0"/>
          <w:numId w:val="43"/>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итоговых  работ</w:t>
      </w:r>
      <w:r w:rsidRPr="00E431B5">
        <w:rPr>
          <w:rFonts w:ascii="Times New Roman" w:eastAsia="Times New Roman" w:hAnsi="Times New Roman" w:cs="Times New Roman"/>
          <w:sz w:val="24"/>
          <w:szCs w:val="24"/>
        </w:rPr>
        <w:t>, характеризующие уровень освоения  обучающимися основных УУД, необходимых для продолжения образования на следующем шаге;</w:t>
      </w:r>
    </w:p>
    <w:p w:rsidR="0088173E" w:rsidRPr="00E431B5" w:rsidRDefault="0088173E" w:rsidP="0088173E">
      <w:pPr>
        <w:widowControl w:val="0"/>
        <w:numPr>
          <w:ilvl w:val="0"/>
          <w:numId w:val="44"/>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i/>
          <w:iCs/>
          <w:sz w:val="24"/>
          <w:szCs w:val="24"/>
          <w:lang w:val="en-US"/>
        </w:rPr>
        <w:t xml:space="preserve">внеучебные достижения  </w:t>
      </w:r>
      <w:r w:rsidRPr="00E431B5">
        <w:rPr>
          <w:rFonts w:ascii="Times New Roman" w:eastAsia="Times New Roman" w:hAnsi="Times New Roman" w:cs="Times New Roman"/>
          <w:sz w:val="24"/>
          <w:szCs w:val="24"/>
          <w:lang w:val="en-US"/>
        </w:rPr>
        <w:t>младших школьников.</w:t>
      </w:r>
    </w:p>
    <w:p w:rsidR="0088173E" w:rsidRPr="00E431B5" w:rsidRDefault="0088173E" w:rsidP="0088173E">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lastRenderedPageBreak/>
        <w:t>Для сохранения результатов учебной и внеучебной деятельности учащихся (в строгом терминологическом смысле этого слова) используются:</w:t>
      </w:r>
    </w:p>
    <w:p w:rsidR="0088173E" w:rsidRPr="00E431B5" w:rsidRDefault="0088173E" w:rsidP="0088173E">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общеклассные альбомы, плакаты, папки </w:t>
      </w:r>
      <w:r w:rsidRPr="00E431B5">
        <w:rPr>
          <w:rFonts w:ascii="Times New Roman" w:eastAsia="Times New Roman" w:hAnsi="Times New Roman" w:cs="Times New Roman"/>
          <w:sz w:val="24"/>
          <w:szCs w:val="24"/>
        </w:rPr>
        <w:t xml:space="preserve">—как форма сохранения результатов учебной деятельности класса; </w:t>
      </w:r>
    </w:p>
    <w:p w:rsidR="0088173E" w:rsidRPr="00E431B5" w:rsidRDefault="0088173E" w:rsidP="0088173E">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w:t>
      </w:r>
      <w:r w:rsidRPr="00E431B5">
        <w:rPr>
          <w:rFonts w:ascii="Times New Roman" w:eastAsia="Times New Roman" w:hAnsi="Times New Roman" w:cs="Times New Roman"/>
          <w:sz w:val="24"/>
          <w:szCs w:val="24"/>
        </w:rPr>
        <w:t xml:space="preserve">(цифровые учебные объекты или в виде распечатанных материалов) —как форма сохранения результатов пробно-поисковой работы группы. </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u w:val="single"/>
        </w:rPr>
      </w:pPr>
      <w:bookmarkStart w:id="35" w:name="page135"/>
      <w:bookmarkEnd w:id="35"/>
      <w:r w:rsidRPr="00E431B5">
        <w:rPr>
          <w:rFonts w:ascii="Times New Roman" w:eastAsia="Times New Roman" w:hAnsi="Times New Roman" w:cs="Times New Roman"/>
          <w:sz w:val="24"/>
          <w:szCs w:val="24"/>
          <w:u w:val="single"/>
        </w:rPr>
        <w:t>Для сохранения результатов практических работ учащихся используются:</w:t>
      </w:r>
    </w:p>
    <w:p w:rsidR="0088173E" w:rsidRPr="00E431B5" w:rsidRDefault="0088173E" w:rsidP="0088173E">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творческие работы </w:t>
      </w:r>
      <w:r w:rsidRPr="00E431B5">
        <w:rPr>
          <w:rFonts w:ascii="Times New Roman" w:eastAsia="Times New Roman" w:hAnsi="Times New Roman" w:cs="Times New Roman"/>
          <w:sz w:val="24"/>
          <w:szCs w:val="24"/>
        </w:rPr>
        <w:t xml:space="preserve">(графические,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88173E" w:rsidRPr="00E431B5" w:rsidRDefault="0088173E" w:rsidP="0088173E">
      <w:pPr>
        <w:widowControl w:val="0"/>
        <w:numPr>
          <w:ilvl w:val="0"/>
          <w:numId w:val="4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фиксации  результатов  преобразования  модели  </w:t>
      </w:r>
      <w:r w:rsidRPr="00E431B5">
        <w:rPr>
          <w:rFonts w:ascii="Times New Roman" w:eastAsia="Times New Roman" w:hAnsi="Times New Roman" w:cs="Times New Roman"/>
          <w:sz w:val="24"/>
          <w:szCs w:val="24"/>
        </w:rPr>
        <w:t xml:space="preserve">(схема, чертеж  и  др.знаковые формы), полученные ребенком в ходе индивидуального решения задачи (в виде цифрового объекта или распечатки); </w:t>
      </w:r>
    </w:p>
    <w:p w:rsidR="0088173E" w:rsidRPr="00E431B5" w:rsidRDefault="0088173E" w:rsidP="0088173E">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выполненные работы в компьютерных средах, таблицы и графики</w:t>
      </w:r>
      <w:r w:rsidRPr="00E431B5">
        <w:rPr>
          <w:rFonts w:ascii="Times New Roman" w:eastAsia="Times New Roman" w:hAnsi="Times New Roman" w:cs="Times New Roman"/>
          <w:sz w:val="24"/>
          <w:szCs w:val="24"/>
        </w:rPr>
        <w:t xml:space="preserve">, отражающие состояние навыков ребенка — соревнование с самим собой (в виде цифрового объекта или распечатки).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Все  материалы младшего  школьника по итогам  образования в начальной школе оформляются в форме </w:t>
      </w:r>
      <w:r w:rsidRPr="00E431B5">
        <w:rPr>
          <w:rFonts w:ascii="Times New Roman" w:eastAsia="Times New Roman" w:hAnsi="Times New Roman" w:cs="Times New Roman"/>
          <w:b/>
          <w:bCs/>
          <w:i/>
          <w:iCs/>
          <w:sz w:val="24"/>
          <w:szCs w:val="24"/>
        </w:rPr>
        <w:t>«Портфеля достижений»</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right="26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1.3.3. Портфель достижений как инструмент оценки динамики индивидуальных образовательных достижений обучающихся</w:t>
      </w:r>
    </w:p>
    <w:p w:rsidR="0088173E" w:rsidRPr="00E431B5" w:rsidRDefault="0088173E" w:rsidP="0088173E">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E431B5">
        <w:rPr>
          <w:rFonts w:ascii="Times New Roman" w:eastAsia="Times New Roman" w:hAnsi="Times New Roman" w:cs="Times New Roman"/>
          <w:sz w:val="24"/>
          <w:szCs w:val="24"/>
        </w:rPr>
        <w:softHyphen/>
        <w:t>са, работы учителя и образовательного учреждения в целом. При этом в школе реализуется подход, основанный на сравнении количественных показателей, характеризующих ре</w:t>
      </w:r>
      <w:r w:rsidRPr="00E431B5">
        <w:rPr>
          <w:rFonts w:ascii="Times New Roman" w:eastAsia="Times New Roman" w:hAnsi="Times New Roman" w:cs="Times New Roman"/>
          <w:sz w:val="24"/>
          <w:szCs w:val="24"/>
        </w:rPr>
        <w:softHyphen/>
        <w:t>зультаты оценки обучающегося, по годам обучения.</w:t>
      </w:r>
    </w:p>
    <w:p w:rsidR="0088173E" w:rsidRPr="00E431B5" w:rsidRDefault="0088173E" w:rsidP="0088173E">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Портфель достижений </w:t>
      </w:r>
      <w:r w:rsidRPr="00E431B5">
        <w:rPr>
          <w:rFonts w:ascii="Times New Roman" w:eastAsia="Times New Roman" w:hAnsi="Times New Roman" w:cs="Times New Roman"/>
          <w:sz w:val="24"/>
          <w:szCs w:val="24"/>
        </w:rPr>
        <w:t>ученика представляет собой форму и процесс организации(коллекция, отбор и анализ) образцов и продуктов: всех контрольно-проверочных идиагностических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оценки динамики образовательных достижений служит портфолио достижений обучающегося. Портфолио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 </w:t>
      </w:r>
    </w:p>
    <w:p w:rsidR="0088173E" w:rsidRPr="00E431B5" w:rsidRDefault="0088173E" w:rsidP="0088173E">
      <w:pPr>
        <w:widowControl w:val="0"/>
        <w:overflowPunct w:val="0"/>
        <w:autoSpaceDE w:val="0"/>
        <w:autoSpaceDN w:val="0"/>
        <w:adjustRightInd w:val="0"/>
        <w:spacing w:after="0"/>
        <w:ind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88173E" w:rsidRPr="00E431B5" w:rsidRDefault="0088173E" w:rsidP="0088173E">
      <w:pPr>
        <w:widowControl w:val="0"/>
        <w:numPr>
          <w:ilvl w:val="0"/>
          <w:numId w:val="47"/>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поддерживать высокую учебную мотивацию обучающихся;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поощрять их активность и самостоятельность, расширять возможности обучения и самообучения;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развивать навыки рефлексивной и оценочной (в том числе самооценочной) деятельности обучающихся;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формировать умение учиться — ставить цели, планировать и организовывать собственную учебную деятельность.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 xml:space="preserve">Принципы формирования портфеля достижений: </w:t>
      </w:r>
    </w:p>
    <w:p w:rsidR="0088173E" w:rsidRPr="00E431B5" w:rsidRDefault="0088173E" w:rsidP="0088173E">
      <w:pPr>
        <w:widowControl w:val="0"/>
        <w:numPr>
          <w:ilvl w:val="0"/>
          <w:numId w:val="4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универсальность содержания </w:t>
      </w:r>
      <w:r w:rsidRPr="00E431B5">
        <w:rPr>
          <w:rFonts w:ascii="Times New Roman" w:eastAsia="Times New Roman" w:hAnsi="Times New Roman" w:cs="Times New Roman"/>
          <w:sz w:val="24"/>
          <w:szCs w:val="24"/>
        </w:rPr>
        <w:t>– структура портфеля достижений предоставляет возможность отразить информацию, которую можно использовать при осуществлении</w:t>
      </w:r>
      <w:r w:rsidRPr="00E431B5">
        <w:rPr>
          <w:rFonts w:ascii="Times New Roman" w:eastAsia="Times New Roman" w:hAnsi="Times New Roman" w:cs="Times New Roman"/>
          <w:sz w:val="24"/>
          <w:szCs w:val="24"/>
        </w:rPr>
        <w:tab/>
        <w:t>процедур   поощрения,   мониторинга     учебных   и   внеучебных достижений учащегося;</w:t>
      </w:r>
    </w:p>
    <w:p w:rsidR="0088173E" w:rsidRPr="00E431B5" w:rsidRDefault="0088173E" w:rsidP="0088173E">
      <w:pPr>
        <w:widowControl w:val="0"/>
        <w:numPr>
          <w:ilvl w:val="0"/>
          <w:numId w:val="4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вариативность </w:t>
      </w:r>
      <w:r w:rsidRPr="00E431B5">
        <w:rPr>
          <w:rFonts w:ascii="Times New Roman" w:eastAsia="Times New Roman" w:hAnsi="Times New Roman" w:cs="Times New Roman"/>
          <w:sz w:val="24"/>
          <w:szCs w:val="24"/>
        </w:rPr>
        <w:t xml:space="preserve">– ученик имеет право выбора направлений, объёма и форм предъявления информации; </w:t>
      </w:r>
    </w:p>
    <w:p w:rsidR="0088173E" w:rsidRPr="00E431B5" w:rsidRDefault="0088173E" w:rsidP="0088173E">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технологичность </w:t>
      </w:r>
      <w:r w:rsidRPr="00E431B5">
        <w:rPr>
          <w:rFonts w:ascii="Times New Roman" w:eastAsia="Times New Roman" w:hAnsi="Times New Roman" w:cs="Times New Roman"/>
          <w:sz w:val="24"/>
          <w:szCs w:val="24"/>
        </w:rPr>
        <w:t xml:space="preserve">– портфель достижений–инструмент проектирования индивидуальной траектории развития ученика, процессов самонаблюдения, самоконтроля; </w:t>
      </w:r>
    </w:p>
    <w:p w:rsidR="0088173E" w:rsidRPr="00E431B5" w:rsidRDefault="0088173E" w:rsidP="0088173E">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востребованность материалов портфеля достижений </w:t>
      </w:r>
      <w:r w:rsidRPr="00E431B5">
        <w:rPr>
          <w:rFonts w:ascii="Times New Roman" w:eastAsia="Times New Roman" w:hAnsi="Times New Roman" w:cs="Times New Roman"/>
          <w:sz w:val="24"/>
          <w:szCs w:val="24"/>
        </w:rPr>
        <w:t xml:space="preserve">– презентация материалов в рамках системы мероприятий по оценке качества образования. </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Деятельность по формированию Портфолио достижений осуществляется в соответст</w:t>
      </w:r>
      <w:r w:rsidRPr="00E431B5">
        <w:rPr>
          <w:rFonts w:ascii="Times New Roman" w:eastAsia="Times New Roman" w:hAnsi="Times New Roman" w:cs="Times New Roman"/>
          <w:sz w:val="24"/>
          <w:szCs w:val="24"/>
        </w:rPr>
        <w:softHyphen/>
        <w:t>вии с Положением о портфолио достижений ученика начальной школы</w:t>
      </w:r>
      <w:r w:rsidR="00FE3367">
        <w:rPr>
          <w:rFonts w:ascii="Times New Roman" w:eastAsia="Times New Roman" w:hAnsi="Times New Roman" w:cs="Times New Roman"/>
          <w:sz w:val="24"/>
          <w:szCs w:val="24"/>
        </w:rPr>
        <w:t xml:space="preserve">. Портфолио достижений в МБОУ </w:t>
      </w:r>
      <w:r w:rsidR="005E4EEA">
        <w:rPr>
          <w:rFonts w:ascii="Times New Roman" w:eastAsia="Times New Roman" w:hAnsi="Times New Roman" w:cs="Times New Roman"/>
          <w:sz w:val="24"/>
          <w:szCs w:val="24"/>
        </w:rPr>
        <w:t>«Гимназия №3»</w:t>
      </w:r>
      <w:r w:rsidRPr="00E431B5">
        <w:rPr>
          <w:rFonts w:ascii="Times New Roman" w:eastAsia="Times New Roman" w:hAnsi="Times New Roman" w:cs="Times New Roman"/>
          <w:sz w:val="24"/>
          <w:szCs w:val="24"/>
        </w:rPr>
        <w:t xml:space="preserve"> выполняет несколько </w:t>
      </w:r>
      <w:r w:rsidRPr="00E431B5">
        <w:rPr>
          <w:rFonts w:ascii="Times New Roman" w:eastAsia="Times New Roman" w:hAnsi="Times New Roman" w:cs="Times New Roman"/>
          <w:b/>
          <w:bCs/>
          <w:sz w:val="24"/>
          <w:szCs w:val="24"/>
        </w:rPr>
        <w:t>функций:</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диагностическую (фиксирует изменения и рост достижений учащихся за опре</w:t>
      </w:r>
      <w:r w:rsidRPr="00E431B5">
        <w:rPr>
          <w:rFonts w:ascii="Times New Roman" w:eastAsia="Times New Roman" w:hAnsi="Times New Roman" w:cs="Times New Roman"/>
          <w:sz w:val="24"/>
          <w:szCs w:val="24"/>
        </w:rPr>
        <w:softHyphen/>
        <w:t>деленный период времени);</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целеполагания (поддерживает учебные цели ученика);</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содержательную (раскрывает весь спектр деятельности обучающегося);</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развивающую (обеспечивает непрерывность процесса обучения от года к году);</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мотивационную (поощряет результаты деятельности учащихся, преподавателей и родителей);</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рейтинговую (позволяет определить количественные и качественные индивидуальные достижения ученика).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Структура и содержание «портфеля достижений». </w:t>
      </w:r>
      <w:r w:rsidRPr="00E431B5">
        <w:rPr>
          <w:rFonts w:ascii="Times New Roman" w:eastAsia="Times New Roman" w:hAnsi="Times New Roman" w:cs="Times New Roman"/>
          <w:sz w:val="24"/>
          <w:szCs w:val="24"/>
        </w:rPr>
        <w:t>В«портфель достижений»учеников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Выборка детских работ </w:t>
      </w:r>
      <w:r w:rsidRPr="00E431B5">
        <w:rPr>
          <w:rFonts w:ascii="Times New Roman" w:eastAsia="Times New Roman" w:hAnsi="Times New Roman" w:cs="Times New Roman"/>
          <w:sz w:val="24"/>
          <w:szCs w:val="24"/>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E431B5">
        <w:rPr>
          <w:rFonts w:ascii="Times New Roman" w:eastAsia="Times New Roman" w:hAnsi="Times New Roman" w:cs="Times New Roman"/>
          <w:i/>
          <w:iCs/>
          <w:sz w:val="24"/>
          <w:szCs w:val="24"/>
        </w:rPr>
        <w:t xml:space="preserve">стартовой диагностики, промежуточных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итоговых стандартизированных работ </w:t>
      </w:r>
      <w:r w:rsidRPr="00E431B5">
        <w:rPr>
          <w:rFonts w:ascii="Times New Roman" w:eastAsia="Times New Roman" w:hAnsi="Times New Roman" w:cs="Times New Roman"/>
          <w:sz w:val="24"/>
          <w:szCs w:val="24"/>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r w:rsidRPr="00E431B5">
        <w:rPr>
          <w:rFonts w:ascii="Times New Roman" w:eastAsia="Times New Roman" w:hAnsi="Times New Roman" w:cs="Times New Roman"/>
          <w:sz w:val="24"/>
          <w:szCs w:val="24"/>
          <w:lang w:val="en-US"/>
        </w:rPr>
        <w:t>Примерами такого рода работ могут быть:</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русскому языку и литературному чтению, иностранному языку </w:t>
      </w:r>
      <w:r w:rsidRPr="00E431B5">
        <w:rPr>
          <w:rFonts w:ascii="Times New Roman" w:eastAsia="Times New Roman" w:hAnsi="Times New Roman" w:cs="Times New Roman"/>
          <w:sz w:val="24"/>
          <w:szCs w:val="24"/>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w:t>
      </w:r>
      <w:r w:rsidRPr="00E431B5">
        <w:rPr>
          <w:rFonts w:ascii="Times New Roman" w:eastAsia="Times New Roman" w:hAnsi="Times New Roman" w:cs="Times New Roman"/>
          <w:sz w:val="24"/>
          <w:szCs w:val="24"/>
        </w:rPr>
        <w:lastRenderedPageBreak/>
        <w:t xml:space="preserve">работы детей, материалы их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математике </w:t>
      </w:r>
      <w:r w:rsidRPr="00E431B5">
        <w:rPr>
          <w:rFonts w:ascii="Times New Roman" w:eastAsia="Times New Roman" w:hAnsi="Times New Roman" w:cs="Times New Roman"/>
          <w:sz w:val="24"/>
          <w:szCs w:val="24"/>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окружающему миру </w:t>
      </w:r>
      <w:r w:rsidRPr="00E431B5">
        <w:rPr>
          <w:rFonts w:ascii="Times New Roman" w:eastAsia="Times New Roman" w:hAnsi="Times New Roman" w:cs="Times New Roman"/>
          <w:sz w:val="24"/>
          <w:szCs w:val="24"/>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предметам эстетического цикла </w:t>
      </w:r>
      <w:r w:rsidRPr="00E431B5">
        <w:rPr>
          <w:rFonts w:ascii="Times New Roman" w:eastAsia="Times New Roman" w:hAnsi="Times New Roman" w:cs="Times New Roman"/>
          <w:sz w:val="24"/>
          <w:szCs w:val="24"/>
        </w:rPr>
        <w:t xml:space="preserve">–аудиозаписи,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технологии </w:t>
      </w:r>
      <w:r w:rsidRPr="00E431B5">
        <w:rPr>
          <w:rFonts w:ascii="Times New Roman" w:eastAsia="Times New Roman" w:hAnsi="Times New Roman" w:cs="Times New Roman"/>
          <w:sz w:val="24"/>
          <w:szCs w:val="24"/>
        </w:rPr>
        <w:t xml:space="preserve">–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физкультуре </w:t>
      </w:r>
      <w:r w:rsidRPr="00E431B5">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Систематизированные материалы наблюдений </w:t>
      </w:r>
      <w:r w:rsidRPr="00E431B5">
        <w:rPr>
          <w:rFonts w:ascii="Times New Roman" w:eastAsia="Times New Roman" w:hAnsi="Times New Roman" w:cs="Times New Roman"/>
          <w:i/>
          <w:iCs/>
          <w:sz w:val="24"/>
          <w:szCs w:val="24"/>
        </w:rPr>
        <w:t xml:space="preserve">(оценочные листы, материалы илисты наблюдений и т. п.) </w:t>
      </w:r>
      <w:r w:rsidRPr="00E431B5">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В текущей оценочной деятельности и при оценке отдельных составляющих «портфеля достижений» используются оценки типа:</w:t>
      </w:r>
    </w:p>
    <w:p w:rsidR="0088173E" w:rsidRPr="00E431B5" w:rsidRDefault="0088173E" w:rsidP="0088173E">
      <w:pPr>
        <w:widowControl w:val="0"/>
        <w:numPr>
          <w:ilvl w:val="0"/>
          <w:numId w:val="1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«зачет/незачет» </w:t>
      </w:r>
      <w:r w:rsidRPr="00E431B5">
        <w:rPr>
          <w:rFonts w:ascii="Times New Roman" w:eastAsia="Times New Roman" w:hAnsi="Times New Roman" w:cs="Times New Roman"/>
          <w:sz w:val="24"/>
          <w:szCs w:val="24"/>
        </w:rPr>
        <w:t xml:space="preserve">«удовлетворительно/неудовлетворительно») -т.е.оценка,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88173E" w:rsidRPr="00E431B5" w:rsidRDefault="0088173E" w:rsidP="0088173E">
      <w:pPr>
        <w:widowControl w:val="0"/>
        <w:numPr>
          <w:ilvl w:val="0"/>
          <w:numId w:val="50"/>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«хорошо», «отлично» - </w:t>
      </w:r>
      <w:r w:rsidRPr="00E431B5">
        <w:rPr>
          <w:rFonts w:ascii="Times New Roman" w:eastAsia="Times New Roman" w:hAnsi="Times New Roman" w:cs="Times New Roman"/>
          <w:sz w:val="24"/>
          <w:szCs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88173E" w:rsidRPr="00E431B5" w:rsidRDefault="0088173E" w:rsidP="0088173E">
      <w:pPr>
        <w:widowControl w:val="0"/>
        <w:numPr>
          <w:ilvl w:val="0"/>
          <w:numId w:val="51"/>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у обучающегося </w:t>
      </w:r>
      <w:r w:rsidRPr="00E431B5">
        <w:rPr>
          <w:rFonts w:ascii="Times New Roman" w:eastAsia="Times New Roman" w:hAnsi="Times New Roman" w:cs="Times New Roman"/>
          <w:i/>
          <w:iCs/>
          <w:sz w:val="24"/>
          <w:szCs w:val="24"/>
        </w:rPr>
        <w:t>универсальных и предметных способов действий</w:t>
      </w:r>
      <w:r w:rsidRPr="00E431B5">
        <w:rPr>
          <w:rFonts w:ascii="Times New Roman" w:eastAsia="Times New Roman" w:hAnsi="Times New Roman" w:cs="Times New Roman"/>
          <w:sz w:val="24"/>
          <w:szCs w:val="24"/>
        </w:rPr>
        <w:t xml:space="preserve">, </w:t>
      </w:r>
    </w:p>
    <w:p w:rsidR="0088173E" w:rsidRPr="00E431B5" w:rsidRDefault="0088173E" w:rsidP="0088173E">
      <w:pPr>
        <w:widowControl w:val="0"/>
        <w:numPr>
          <w:ilvl w:val="1"/>
          <w:numId w:val="51"/>
        </w:numPr>
        <w:tabs>
          <w:tab w:val="num" w:pos="931"/>
        </w:tabs>
        <w:overflowPunct w:val="0"/>
        <w:autoSpaceDE w:val="0"/>
        <w:autoSpaceDN w:val="0"/>
        <w:adjustRightInd w:val="0"/>
        <w:spacing w:after="0"/>
        <w:ind w:left="7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также </w:t>
      </w:r>
      <w:r w:rsidRPr="00E431B5">
        <w:rPr>
          <w:rFonts w:ascii="Times New Roman" w:eastAsia="Times New Roman" w:hAnsi="Times New Roman" w:cs="Times New Roman"/>
          <w:i/>
          <w:iCs/>
          <w:sz w:val="24"/>
          <w:szCs w:val="24"/>
        </w:rPr>
        <w:t>опорной системы знаний</w:t>
      </w:r>
      <w:r w:rsidRPr="00E431B5">
        <w:rPr>
          <w:rFonts w:ascii="Times New Roman" w:eastAsia="Times New Roman" w:hAnsi="Times New Roman" w:cs="Times New Roman"/>
          <w:sz w:val="24"/>
          <w:szCs w:val="24"/>
        </w:rPr>
        <w:t xml:space="preserve">, обеспечивающих ему возможность продолжения образования в основной школе; </w:t>
      </w:r>
    </w:p>
    <w:p w:rsidR="0088173E" w:rsidRPr="00E431B5" w:rsidRDefault="0088173E" w:rsidP="0088173E">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w:t>
      </w:r>
      <w:r w:rsidRPr="00E431B5">
        <w:rPr>
          <w:rFonts w:ascii="Times New Roman" w:eastAsia="Times New Roman" w:hAnsi="Times New Roman" w:cs="Times New Roman"/>
          <w:i/>
          <w:iCs/>
          <w:sz w:val="24"/>
          <w:szCs w:val="24"/>
        </w:rPr>
        <w:t>умения учиться,</w:t>
      </w:r>
      <w:r w:rsidRPr="00E431B5">
        <w:rPr>
          <w:rFonts w:ascii="Times New Roman" w:eastAsia="Times New Roman" w:hAnsi="Times New Roman" w:cs="Times New Roman"/>
          <w:sz w:val="24"/>
          <w:szCs w:val="24"/>
        </w:rPr>
        <w:t xml:space="preserve"> понимаемой как способности к самоорганизации с целью постановки и решения учебно-познавательных и учебно-практических задач; </w:t>
      </w:r>
    </w:p>
    <w:p w:rsidR="0088173E" w:rsidRPr="00E431B5" w:rsidRDefault="0088173E" w:rsidP="0088173E">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индивидуальном прогрессе </w:t>
      </w:r>
      <w:r w:rsidRPr="00E431B5">
        <w:rPr>
          <w:rFonts w:ascii="Times New Roman" w:eastAsia="Times New Roman" w:hAnsi="Times New Roman" w:cs="Times New Roman"/>
          <w:sz w:val="24"/>
          <w:szCs w:val="24"/>
        </w:rPr>
        <w:t xml:space="preserve">в основных сферах развития личности - мотивационно-смысловой, познавательной, эмоциональной, волевой и саморегуляции.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Технология  формирования  портфеля  достижений  и  оценки  вклада  отдельных  его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Формы представления образовательных результатов</w:t>
      </w:r>
      <w:r w:rsidRPr="00E431B5">
        <w:rPr>
          <w:rFonts w:ascii="Times New Roman" w:eastAsia="Times New Roman" w:hAnsi="Times New Roman" w:cs="Times New Roman"/>
          <w:sz w:val="24"/>
          <w:szCs w:val="24"/>
        </w:rPr>
        <w:t>:</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табель успеваемости по предметам (с указанием требований, предъявляемых к  выставлению отметок);</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ВПР;</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портфолио;  </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Критериями оценивания</w:t>
      </w:r>
      <w:r w:rsidRPr="00E431B5">
        <w:rPr>
          <w:rFonts w:ascii="Times New Roman" w:eastAsia="Times New Roman" w:hAnsi="Times New Roman" w:cs="Times New Roman"/>
          <w:sz w:val="24"/>
          <w:szCs w:val="24"/>
        </w:rPr>
        <w:t xml:space="preserve"> являются: </w:t>
      </w:r>
    </w:p>
    <w:p w:rsidR="0088173E" w:rsidRPr="00E431B5" w:rsidRDefault="0088173E" w:rsidP="0088173E">
      <w:pPr>
        <w:numPr>
          <w:ilvl w:val="0"/>
          <w:numId w:val="49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88173E" w:rsidRPr="00E431B5" w:rsidRDefault="0088173E" w:rsidP="0088173E">
      <w:pPr>
        <w:numPr>
          <w:ilvl w:val="0"/>
          <w:numId w:val="497"/>
        </w:numPr>
        <w:tabs>
          <w:tab w:val="left" w:pos="72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результатов предметной обученности, формирования УУД.</w:t>
      </w:r>
    </w:p>
    <w:p w:rsidR="0088173E" w:rsidRDefault="0088173E" w:rsidP="0088173E">
      <w:pPr>
        <w:tabs>
          <w:tab w:val="left" w:pos="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i/>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E431B5">
        <w:rPr>
          <w:rFonts w:ascii="Times New Roman" w:eastAsia="Times New Roman" w:hAnsi="Times New Roman" w:cs="Times New Roman"/>
          <w:sz w:val="24"/>
          <w:szCs w:val="24"/>
        </w:rPr>
        <w:t>.</w:t>
      </w:r>
    </w:p>
    <w:p w:rsidR="00F909CE" w:rsidRPr="00F909CE" w:rsidRDefault="00F909CE" w:rsidP="0088173E">
      <w:pPr>
        <w:tabs>
          <w:tab w:val="left" w:pos="0"/>
        </w:tabs>
        <w:spacing w:after="0"/>
        <w:jc w:val="both"/>
        <w:rPr>
          <w:rFonts w:ascii="Times New Roman" w:eastAsia="Times New Roman" w:hAnsi="Times New Roman" w:cs="Times New Roman"/>
          <w:sz w:val="24"/>
          <w:szCs w:val="24"/>
        </w:rPr>
      </w:pPr>
    </w:p>
    <w:p w:rsidR="0088173E" w:rsidRPr="00E431B5" w:rsidRDefault="0088173E" w:rsidP="00F909CE">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1.3.4. Итоговая оценка выпускника </w:t>
      </w:r>
      <w:r w:rsidRPr="00E431B5">
        <w:rPr>
          <w:rFonts w:ascii="Times New Roman" w:eastAsia="Calibri" w:hAnsi="Times New Roman" w:cs="Times New Roman"/>
          <w:b/>
          <w:bCs/>
          <w:sz w:val="24"/>
          <w:szCs w:val="24"/>
        </w:rPr>
        <w:t>начальной школы</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итоговую оценку на уровне начального общего образования, результаты кото</w:t>
      </w:r>
      <w:r w:rsidRPr="00E431B5">
        <w:rPr>
          <w:rFonts w:ascii="Times New Roman" w:eastAsia="Calibri" w:hAnsi="Times New Roman" w:cs="Times New Roman"/>
          <w:sz w:val="24"/>
          <w:szCs w:val="24"/>
        </w:rPr>
        <w:softHyphen/>
        <w:t>рой используются при принятии решения о возможности (или невозможности) продолже</w:t>
      </w:r>
      <w:r w:rsidRPr="00E431B5">
        <w:rPr>
          <w:rFonts w:ascii="Times New Roman" w:eastAsia="Calibri" w:hAnsi="Times New Roman" w:cs="Times New Roman"/>
          <w:sz w:val="24"/>
          <w:szCs w:val="24"/>
        </w:rPr>
        <w:softHyphen/>
        <w:t xml:space="preserve">ния обучения на следующем уровне, выносятся </w:t>
      </w:r>
      <w:r w:rsidRPr="00E431B5">
        <w:rPr>
          <w:rFonts w:ascii="Times New Roman" w:eastAsia="Calibri" w:hAnsi="Times New Roman" w:cs="Times New Roman"/>
          <w:i/>
          <w:iCs/>
          <w:sz w:val="24"/>
          <w:szCs w:val="24"/>
        </w:rPr>
        <w:t xml:space="preserve">только предметные и метапредметные результаты, </w:t>
      </w:r>
      <w:r w:rsidRPr="00E431B5">
        <w:rPr>
          <w:rFonts w:ascii="Times New Roman" w:eastAsia="Calibri" w:hAnsi="Times New Roman" w:cs="Times New Roman"/>
          <w:sz w:val="24"/>
          <w:szCs w:val="24"/>
        </w:rPr>
        <w:t>описанные в разделе «Выпускник научится» планируемых результатов начального образования.</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Предметом итоговой оценки является </w:t>
      </w:r>
      <w:r w:rsidRPr="00E431B5">
        <w:rPr>
          <w:rFonts w:ascii="Times New Roman" w:eastAsia="Calibri" w:hAnsi="Times New Roman" w:cs="Times New Roman"/>
          <w:i/>
          <w:iCs/>
          <w:sz w:val="24"/>
          <w:szCs w:val="24"/>
        </w:rPr>
        <w:t>способность обучающихся решать учеб</w:t>
      </w:r>
      <w:r w:rsidRPr="00E431B5">
        <w:rPr>
          <w:rFonts w:ascii="Times New Roman" w:eastAsia="Calibri" w:hAnsi="Times New Roman" w:cs="Times New Roman"/>
          <w:i/>
          <w:iCs/>
          <w:sz w:val="24"/>
          <w:szCs w:val="24"/>
        </w:rPr>
        <w:softHyphen/>
        <w:t xml:space="preserve">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E431B5">
        <w:rPr>
          <w:rFonts w:ascii="Times New Roman" w:eastAsia="Calibri" w:hAnsi="Times New Roman" w:cs="Times New Roman"/>
          <w:sz w:val="24"/>
          <w:szCs w:val="24"/>
        </w:rPr>
        <w:t xml:space="preserve">в том числе на основе метапредметных действий. Способность к решению иного </w:t>
      </w:r>
      <w:r w:rsidRPr="00E431B5">
        <w:rPr>
          <w:rFonts w:ascii="Times New Roman" w:eastAsia="Calibri" w:hAnsi="Times New Roman" w:cs="Times New Roman"/>
          <w:spacing w:val="-1"/>
          <w:sz w:val="24"/>
          <w:szCs w:val="24"/>
        </w:rPr>
        <w:t>класса задач является предметом различного рода неперсонифицированных обследований.</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уровне начального общего образования особое значение для продолжения обра</w:t>
      </w:r>
      <w:r w:rsidRPr="00E431B5">
        <w:rPr>
          <w:rFonts w:ascii="Times New Roman" w:eastAsia="Calibri" w:hAnsi="Times New Roman" w:cs="Times New Roman"/>
          <w:sz w:val="24"/>
          <w:szCs w:val="24"/>
        </w:rPr>
        <w:softHyphen/>
        <w:t xml:space="preserve">зования имеет усвоение обучающимися </w:t>
      </w:r>
      <w:r w:rsidRPr="00E431B5">
        <w:rPr>
          <w:rFonts w:ascii="Times New Roman" w:eastAsia="Calibri" w:hAnsi="Times New Roman" w:cs="Times New Roman"/>
          <w:i/>
          <w:iCs/>
          <w:sz w:val="24"/>
          <w:szCs w:val="24"/>
        </w:rPr>
        <w:t xml:space="preserve">опорной системы знаний по русскому языку и математике </w:t>
      </w:r>
      <w:r w:rsidRPr="00E431B5">
        <w:rPr>
          <w:rFonts w:ascii="Times New Roman" w:eastAsia="Calibri" w:hAnsi="Times New Roman" w:cs="Times New Roman"/>
          <w:sz w:val="24"/>
          <w:szCs w:val="24"/>
        </w:rPr>
        <w:t>и овладение следующими метапредметными действиями:</w:t>
      </w:r>
    </w:p>
    <w:p w:rsidR="0088173E" w:rsidRPr="00E431B5" w:rsidRDefault="0088173E" w:rsidP="0088173E">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 xml:space="preserve">речевыми, </w:t>
      </w:r>
      <w:r w:rsidRPr="00E431B5">
        <w:rPr>
          <w:rFonts w:ascii="Times New Roman" w:eastAsia="Calibri" w:hAnsi="Times New Roman" w:cs="Times New Roman"/>
          <w:sz w:val="24"/>
          <w:szCs w:val="24"/>
        </w:rPr>
        <w:t xml:space="preserve">среди которых следует выделить </w:t>
      </w:r>
      <w:r w:rsidRPr="00E431B5">
        <w:rPr>
          <w:rFonts w:ascii="Times New Roman" w:eastAsia="Calibri" w:hAnsi="Times New Roman" w:cs="Times New Roman"/>
          <w:i/>
          <w:iCs/>
          <w:sz w:val="24"/>
          <w:szCs w:val="24"/>
        </w:rPr>
        <w:t>навыки осознанного чтения и работы с информацией;</w:t>
      </w:r>
    </w:p>
    <w:p w:rsidR="0088173E" w:rsidRPr="00E431B5" w:rsidRDefault="0088173E" w:rsidP="0088173E">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 xml:space="preserve">коммуникативными, </w:t>
      </w:r>
      <w:r w:rsidRPr="00E431B5">
        <w:rPr>
          <w:rFonts w:ascii="Times New Roman" w:eastAsia="Calibri" w:hAnsi="Times New Roman" w:cs="Times New Roman"/>
          <w:sz w:val="24"/>
          <w:szCs w:val="24"/>
        </w:rPr>
        <w:t>необходимыми для учебного сотрудничества с учителем и сверстниками</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Итоговая оценка выпускника</w:t>
      </w:r>
      <w:r w:rsidRPr="00E431B5">
        <w:rPr>
          <w:rFonts w:ascii="Times New Roman" w:eastAsia="Calibri" w:hAnsi="Times New Roman" w:cs="Times New Roman"/>
          <w:sz w:val="24"/>
          <w:szCs w:val="24"/>
        </w:rPr>
        <w:t xml:space="preserve"> формируется на основе на</w:t>
      </w:r>
      <w:r w:rsidRPr="00E431B5">
        <w:rPr>
          <w:rFonts w:ascii="Times New Roman" w:eastAsia="Calibri" w:hAnsi="Times New Roman" w:cs="Times New Roman"/>
          <w:sz w:val="24"/>
          <w:szCs w:val="24"/>
        </w:rPr>
        <w:softHyphen/>
        <w:t>копленной оценки по всем учебным предметам и оценок за выполнение, как минимум, трёх итоговых работ (по русско</w:t>
      </w:r>
      <w:r w:rsidRPr="00E431B5">
        <w:rPr>
          <w:rFonts w:ascii="Times New Roman" w:eastAsia="Calibri" w:hAnsi="Times New Roman" w:cs="Times New Roman"/>
          <w:sz w:val="24"/>
          <w:szCs w:val="24"/>
        </w:rPr>
        <w:softHyphen/>
        <w:t>му языку, математике и комплексной работы на межпредмет</w:t>
      </w:r>
      <w:r w:rsidRPr="00E431B5">
        <w:rPr>
          <w:rFonts w:ascii="Times New Roman" w:eastAsia="Calibri" w:hAnsi="Times New Roman" w:cs="Times New Roman"/>
          <w:sz w:val="24"/>
          <w:szCs w:val="24"/>
        </w:rPr>
        <w:softHyphen/>
        <w:t>ной основе).</w:t>
      </w:r>
    </w:p>
    <w:p w:rsidR="0088173E" w:rsidRPr="00E431B5" w:rsidRDefault="0088173E" w:rsidP="0088173E">
      <w:pPr>
        <w:widowControl w:val="0"/>
        <w:overflowPunct w:val="0"/>
        <w:autoSpaceDE w:val="0"/>
        <w:autoSpaceDN w:val="0"/>
        <w:adjustRightInd w:val="0"/>
        <w:spacing w:after="0"/>
        <w:ind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i/>
          <w:sz w:val="24"/>
          <w:szCs w:val="24"/>
        </w:rPr>
        <w:t>Итоговое оценивание</w:t>
      </w:r>
      <w:r w:rsidRPr="00E431B5">
        <w:rPr>
          <w:rFonts w:ascii="Times New Roman" w:eastAsia="Calibri" w:hAnsi="Times New Roman" w:cs="Times New Roman"/>
          <w:sz w:val="24"/>
          <w:szCs w:val="24"/>
        </w:rPr>
        <w:t xml:space="preserve"> целесообразно проводить в форме </w:t>
      </w:r>
      <w:r w:rsidRPr="00E431B5">
        <w:rPr>
          <w:rFonts w:ascii="Times New Roman" w:eastAsia="Calibri" w:hAnsi="Times New Roman" w:cs="Times New Roman"/>
          <w:b/>
          <w:i/>
          <w:sz w:val="24"/>
          <w:szCs w:val="24"/>
        </w:rPr>
        <w:t>накопленной оценки</w:t>
      </w:r>
      <w:r w:rsidRPr="00E431B5">
        <w:rPr>
          <w:rFonts w:ascii="Times New Roman" w:eastAsia="Calibri" w:hAnsi="Times New Roman" w:cs="Times New Roman"/>
          <w:sz w:val="24"/>
          <w:szCs w:val="24"/>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w:t>
      </w:r>
      <w:r w:rsidRPr="00E431B5">
        <w:rPr>
          <w:rFonts w:ascii="Times New Roman" w:eastAsia="Calibri" w:hAnsi="Times New Roman" w:cs="Times New Roman"/>
          <w:sz w:val="24"/>
          <w:szCs w:val="24"/>
        </w:rPr>
        <w:lastRenderedPageBreak/>
        <w:t>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88173E" w:rsidRPr="00E431B5" w:rsidRDefault="0088173E" w:rsidP="0088173E">
      <w:pPr>
        <w:spacing w:after="0"/>
        <w:ind w:firstLine="341"/>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Источниками данных служат заполняемые по ходу обучения </w:t>
      </w:r>
      <w:r w:rsidRPr="00E431B5">
        <w:rPr>
          <w:rFonts w:ascii="Times New Roman" w:eastAsia="Calibri" w:hAnsi="Times New Roman" w:cs="Times New Roman"/>
          <w:b/>
          <w:i/>
          <w:sz w:val="24"/>
          <w:szCs w:val="24"/>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88173E" w:rsidRPr="00E431B5" w:rsidRDefault="0088173E" w:rsidP="0088173E">
      <w:pPr>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Целесообразно проведение индивидуального или фронтального </w:t>
      </w:r>
      <w:r w:rsidRPr="00E431B5">
        <w:rPr>
          <w:rFonts w:ascii="Times New Roman" w:eastAsia="Calibri" w:hAnsi="Times New Roman" w:cs="Times New Roman"/>
          <w:b/>
          <w:i/>
          <w:sz w:val="24"/>
          <w:szCs w:val="24"/>
        </w:rPr>
        <w:t>итогового тестирования по каждому изучаемому предмету.</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Промежуточные итоговые отметки</w:t>
      </w:r>
      <w:r w:rsidRPr="00E431B5">
        <w:rPr>
          <w:rFonts w:ascii="Times New Roman" w:eastAsia="Calibri" w:hAnsi="Times New Roman" w:cs="Times New Roman"/>
          <w:sz w:val="24"/>
          <w:szCs w:val="24"/>
        </w:rPr>
        <w:t xml:space="preserve"> в баллах выставляются за каждую четверть (2-4 классы). В конце учебного года в 4-х классах выставляются итоговые отметки (Устав школы).</w:t>
      </w:r>
    </w:p>
    <w:p w:rsidR="0088173E" w:rsidRPr="00E431B5" w:rsidRDefault="0088173E" w:rsidP="0088173E">
      <w:pPr>
        <w:shd w:val="clear" w:color="auto" w:fill="FFFFFF"/>
        <w:spacing w:after="0"/>
        <w:ind w:right="5"/>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В процессе итоговой оценки используются разнообразные методы и формы, взаимно дополняющие друг друга </w:t>
      </w:r>
      <w:r w:rsidRPr="00E431B5">
        <w:rPr>
          <w:rFonts w:ascii="Times New Roman" w:eastAsia="Calibri" w:hAnsi="Times New Roman" w:cs="Times New Roman"/>
          <w:b/>
          <w:i/>
          <w:sz w:val="24"/>
          <w:szCs w:val="24"/>
        </w:rPr>
        <w:t>(стандартизирован</w:t>
      </w:r>
      <w:r w:rsidRPr="00E431B5">
        <w:rPr>
          <w:rFonts w:ascii="Times New Roman" w:eastAsia="Calibri" w:hAnsi="Times New Roman" w:cs="Times New Roman"/>
          <w:b/>
          <w:i/>
          <w:sz w:val="24"/>
          <w:szCs w:val="24"/>
        </w:rPr>
        <w:softHyphen/>
        <w:t>ные письменные и устные работы, проекты, практические ра</w:t>
      </w:r>
      <w:r w:rsidRPr="00E431B5">
        <w:rPr>
          <w:rFonts w:ascii="Times New Roman" w:eastAsia="Calibri" w:hAnsi="Times New Roman" w:cs="Times New Roman"/>
          <w:b/>
          <w:i/>
          <w:sz w:val="24"/>
          <w:szCs w:val="24"/>
        </w:rPr>
        <w:softHyphen/>
        <w:t>боты, тесты, творческие работы, самоанализ и самооценка, наблю</w:t>
      </w:r>
      <w:r w:rsidRPr="00E431B5">
        <w:rPr>
          <w:rFonts w:ascii="Times New Roman" w:eastAsia="Calibri" w:hAnsi="Times New Roman" w:cs="Times New Roman"/>
          <w:b/>
          <w:i/>
          <w:sz w:val="24"/>
          <w:szCs w:val="24"/>
        </w:rPr>
        <w:softHyphen/>
        <w:t>дения и др.).</w:t>
      </w:r>
    </w:p>
    <w:p w:rsidR="0088173E" w:rsidRPr="00E431B5" w:rsidRDefault="0088173E" w:rsidP="0088173E">
      <w:pPr>
        <w:widowControl w:val="0"/>
        <w:overflowPunct w:val="0"/>
        <w:autoSpaceDE w:val="0"/>
        <w:autoSpaceDN w:val="0"/>
        <w:adjustRightInd w:val="0"/>
        <w:spacing w:after="0"/>
        <w:ind w:right="20"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8173E" w:rsidRPr="00E431B5" w:rsidRDefault="0088173E" w:rsidP="0088173E">
      <w:pPr>
        <w:widowControl w:val="0"/>
        <w:numPr>
          <w:ilvl w:val="0"/>
          <w:numId w:val="18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E431B5">
        <w:rPr>
          <w:rFonts w:ascii="Times New Roman" w:eastAsia="Times New Roman" w:hAnsi="Times New Roman" w:cs="Times New Roman"/>
          <w:i/>
          <w:iCs/>
          <w:sz w:val="24"/>
          <w:szCs w:val="24"/>
        </w:rPr>
        <w:t>всем</w:t>
      </w:r>
      <w:r w:rsidRPr="00E431B5">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F909CE" w:rsidRPr="00F909CE" w:rsidRDefault="0088173E" w:rsidP="00F909C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Педагогический совет школы на основе выводов о достижении планируемых результатов освоения основной образовательной программы начального общего образования, сделанных по каждому обучающемуся, рассматривает вопрос об </w:t>
      </w:r>
      <w:r w:rsidRPr="00E431B5">
        <w:rPr>
          <w:rFonts w:ascii="Times New Roman" w:eastAsia="Times New Roman"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431B5">
        <w:rPr>
          <w:rFonts w:ascii="Times New Roman" w:eastAsia="Times New Roman" w:hAnsi="Times New Roman" w:cs="Times New Roman"/>
          <w:sz w:val="24"/>
          <w:szCs w:val="24"/>
        </w:rPr>
        <w:t>.</w:t>
      </w:r>
    </w:p>
    <w:p w:rsidR="00F909CE" w:rsidRDefault="00F909CE" w:rsidP="0088173E">
      <w:pPr>
        <w:shd w:val="clear" w:color="auto" w:fill="FFFFFF"/>
        <w:spacing w:after="0"/>
        <w:ind w:right="5"/>
        <w:jc w:val="center"/>
        <w:rPr>
          <w:rFonts w:ascii="Times New Roman" w:eastAsia="Calibri" w:hAnsi="Times New Roman" w:cs="Times New Roman"/>
          <w:b/>
          <w:sz w:val="24"/>
          <w:szCs w:val="24"/>
        </w:rPr>
      </w:pPr>
    </w:p>
    <w:p w:rsidR="0088173E" w:rsidRPr="00E431B5" w:rsidRDefault="0088173E" w:rsidP="0088173E">
      <w:pPr>
        <w:shd w:val="clear" w:color="auto" w:fill="FFFFFF"/>
        <w:spacing w:after="0"/>
        <w:ind w:right="5"/>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1.3.5. Комплексные итоговые работы</w:t>
      </w:r>
    </w:p>
    <w:p w:rsidR="0088173E" w:rsidRPr="00E431B5" w:rsidRDefault="0088173E" w:rsidP="0088173E">
      <w:pPr>
        <w:shd w:val="clear" w:color="auto" w:fill="FFFFFF"/>
        <w:spacing w:after="0"/>
        <w:ind w:right="5"/>
        <w:jc w:val="center"/>
        <w:rPr>
          <w:rFonts w:ascii="Times New Roman" w:eastAsia="Calibri" w:hAnsi="Times New Roman" w:cs="Times New Roman"/>
          <w:sz w:val="24"/>
          <w:szCs w:val="24"/>
        </w:rPr>
      </w:pP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Проведение </w:t>
      </w:r>
      <w:r w:rsidRPr="00E431B5">
        <w:rPr>
          <w:rFonts w:ascii="Times New Roman" w:eastAsia="Calibri" w:hAnsi="Times New Roman" w:cs="Times New Roman"/>
          <w:b/>
          <w:i/>
          <w:sz w:val="24"/>
          <w:szCs w:val="24"/>
        </w:rPr>
        <w:t>комплексной интегрированной письменной контрольной работы</w:t>
      </w:r>
      <w:r w:rsidRPr="00E431B5">
        <w:rPr>
          <w:rFonts w:ascii="Times New Roman" w:eastAsia="Calibri" w:hAnsi="Times New Roman" w:cs="Times New Roman"/>
          <w:sz w:val="24"/>
          <w:szCs w:val="24"/>
        </w:rPr>
        <w:t xml:space="preserve"> важно потому, что оно позволяет определить сформированность умения переноса знаний и способов </w:t>
      </w:r>
      <w:r w:rsidRPr="00E431B5">
        <w:rPr>
          <w:rFonts w:ascii="Times New Roman" w:eastAsia="Calibri" w:hAnsi="Times New Roman" w:cs="Times New Roman"/>
          <w:sz w:val="24"/>
          <w:szCs w:val="24"/>
        </w:rPr>
        <w:lastRenderedPageBreak/>
        <w:t>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 помощью этих работ оценивается</w:t>
      </w:r>
    </w:p>
    <w:p w:rsidR="0088173E" w:rsidRPr="00E431B5" w:rsidRDefault="0088173E" w:rsidP="0088173E">
      <w:pPr>
        <w:numPr>
          <w:ilvl w:val="0"/>
          <w:numId w:val="498"/>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чтения</w:t>
      </w:r>
    </w:p>
    <w:p w:rsidR="0088173E" w:rsidRPr="00E431B5" w:rsidRDefault="0088173E" w:rsidP="0088173E">
      <w:pPr>
        <w:numPr>
          <w:ilvl w:val="0"/>
          <w:numId w:val="509"/>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техника и навыки чтения</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скорость чтения (в скрытой для детей форме) несплошного текста;</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общая ориентация в структуре текста (деление текста на абзацы);</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сформированность навыков ознакомительного, выборочного и поискового чтения;</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этом указывается, что при проверке скорости чтения результаты детей с </w:t>
      </w:r>
      <w:r w:rsidRPr="00E431B5">
        <w:rPr>
          <w:rFonts w:ascii="Times New Roman" w:eastAsia="Calibri" w:hAnsi="Times New Roman" w:cs="Times New Roman"/>
          <w:sz w:val="24"/>
          <w:szCs w:val="24"/>
          <w:u w:val="single"/>
        </w:rPr>
        <w:t>дисграфией</w:t>
      </w:r>
      <w:r w:rsidRPr="00E431B5">
        <w:rPr>
          <w:rFonts w:ascii="Times New Roman" w:eastAsia="Calibri" w:hAnsi="Times New Roman" w:cs="Times New Roman"/>
          <w:sz w:val="24"/>
          <w:szCs w:val="24"/>
        </w:rPr>
        <w:t xml:space="preserve"> или </w:t>
      </w:r>
      <w:r w:rsidRPr="00E431B5">
        <w:rPr>
          <w:rFonts w:ascii="Times New Roman" w:eastAsia="Calibri" w:hAnsi="Times New Roman" w:cs="Times New Roman"/>
          <w:sz w:val="24"/>
          <w:szCs w:val="24"/>
          <w:u w:val="single"/>
        </w:rPr>
        <w:t>дислексией</w:t>
      </w:r>
      <w:r w:rsidRPr="00E431B5">
        <w:rPr>
          <w:rFonts w:ascii="Times New Roman" w:eastAsia="Calibri" w:hAnsi="Times New Roman" w:cs="Times New Roman"/>
          <w:sz w:val="24"/>
          <w:szCs w:val="24"/>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2)  культура чтения, навыки работы с текстом и информацией</w:t>
      </w:r>
      <w:r w:rsidRPr="00E431B5">
        <w:rPr>
          <w:rFonts w:ascii="Times New Roman" w:eastAsia="Calibri" w:hAnsi="Times New Roman" w:cs="Times New Roman"/>
          <w:sz w:val="24"/>
          <w:szCs w:val="24"/>
        </w:rPr>
        <w:t xml:space="preserve">, включающие разнообразные аспекты, детально описанные в пояснениях и рекомендациях по оцениванию </w:t>
      </w:r>
      <w:r w:rsidRPr="00E431B5">
        <w:rPr>
          <w:rFonts w:ascii="Times New Roman" w:eastAsia="Calibri" w:hAnsi="Times New Roman" w:cs="Times New Roman"/>
          <w:sz w:val="24"/>
          <w:szCs w:val="24"/>
          <w:u w:val="single"/>
        </w:rPr>
        <w:t>каждого</w:t>
      </w:r>
      <w:r w:rsidRPr="00E431B5">
        <w:rPr>
          <w:rFonts w:ascii="Times New Roman" w:eastAsia="Calibri" w:hAnsi="Times New Roman" w:cs="Times New Roman"/>
          <w:sz w:val="24"/>
          <w:szCs w:val="24"/>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3)  читательский отклик на прочитанное.</w:t>
      </w:r>
    </w:p>
    <w:p w:rsidR="0088173E" w:rsidRPr="00E431B5" w:rsidRDefault="0088173E" w:rsidP="0088173E">
      <w:pPr>
        <w:numPr>
          <w:ilvl w:val="0"/>
          <w:numId w:val="500"/>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системы языка</w:t>
      </w:r>
    </w:p>
    <w:p w:rsidR="0088173E" w:rsidRPr="00E431B5" w:rsidRDefault="0088173E" w:rsidP="0088173E">
      <w:pPr>
        <w:numPr>
          <w:ilvl w:val="0"/>
          <w:numId w:val="510"/>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целостность системы понятий (4 кл.);</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фонетический разбор слова, звукобуквенные связи;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слова по составу (начиная с 3-го кл.);</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предложения по частям речи;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синтаксический разбор предложения;</w:t>
      </w:r>
    </w:p>
    <w:p w:rsidR="0088173E" w:rsidRPr="00E431B5" w:rsidRDefault="0088173E" w:rsidP="0088173E">
      <w:pPr>
        <w:numPr>
          <w:ilvl w:val="0"/>
          <w:numId w:val="510"/>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умение строить свободные высказывания:</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словосочетания (умение озаглавить текст, начиная со 2-го класса);</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предложения</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pacing w:val="-20"/>
          <w:sz w:val="24"/>
          <w:szCs w:val="24"/>
        </w:rPr>
      </w:pPr>
      <w:r w:rsidRPr="00E431B5">
        <w:rPr>
          <w:rFonts w:ascii="Times New Roman" w:eastAsia="Calibri" w:hAnsi="Times New Roman" w:cs="Times New Roman"/>
          <w:sz w:val="24"/>
          <w:szCs w:val="24"/>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E431B5">
        <w:rPr>
          <w:rFonts w:ascii="Times New Roman" w:eastAsia="Calibri" w:hAnsi="Times New Roman" w:cs="Times New Roman"/>
          <w:spacing w:val="-20"/>
          <w:sz w:val="24"/>
          <w:szCs w:val="24"/>
        </w:rPr>
        <w:t>задание проблемного характера, требующего элементов рассуждения</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3) сформированность правописных навыков (в объеме изученного), техники оформления текста </w:t>
      </w:r>
      <w:r w:rsidRPr="00E431B5">
        <w:rPr>
          <w:rFonts w:ascii="Times New Roman" w:eastAsia="Calibri" w:hAnsi="Times New Roman" w:cs="Times New Roman"/>
          <w:sz w:val="24"/>
          <w:szCs w:val="24"/>
        </w:rPr>
        <w:t>(в ситуации списывания слова, предложения или текста и в ситуации свободного высказывания)</w:t>
      </w:r>
      <w:r w:rsidRPr="00E431B5">
        <w:rPr>
          <w:rFonts w:ascii="Times New Roman" w:eastAsia="Calibri" w:hAnsi="Times New Roman" w:cs="Times New Roman"/>
          <w:b/>
          <w:sz w:val="24"/>
          <w:szCs w:val="24"/>
        </w:rPr>
        <w:t>;</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4)  объем словарного запаса и сформированность умений его самостоятельного пополнения и обогащения </w:t>
      </w:r>
      <w:r w:rsidRPr="00E431B5">
        <w:rPr>
          <w:rFonts w:ascii="Times New Roman" w:eastAsia="Calibri" w:hAnsi="Times New Roman" w:cs="Times New Roman"/>
          <w:sz w:val="24"/>
          <w:szCs w:val="24"/>
        </w:rPr>
        <w:t>(последнее задание каждой работы);</w:t>
      </w:r>
    </w:p>
    <w:p w:rsidR="0088173E" w:rsidRPr="00E431B5" w:rsidRDefault="0088173E" w:rsidP="0088173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математики</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1)овладение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2)умение видеть математические проблемы </w:t>
      </w:r>
      <w:r w:rsidRPr="00E431B5">
        <w:rPr>
          <w:rFonts w:ascii="Times New Roman" w:eastAsia="Calibri" w:hAnsi="Times New Roman" w:cs="Times New Roman"/>
          <w:sz w:val="24"/>
          <w:szCs w:val="24"/>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3)умение рассуждать и обосновывать свои действия</w:t>
      </w:r>
    </w:p>
    <w:p w:rsidR="0088173E" w:rsidRPr="00E431B5" w:rsidRDefault="0088173E" w:rsidP="0088173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окружающего мира</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тела и вещества (масса, размеры, скорость и другие характеристики);</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объекты живой и неживой природы;</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классификация и распознавание отдельных представителей различных классов животных и растений;</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распознавание отдельных географических объектов</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предметных способов учебных действий</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измерения и оценки;</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работа с картой;</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систематизации</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сформированность первичных методологических представлений</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этапы исследования и их описание;</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различение фактов и суждений;</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постановка проблемы и выдвижение гипотез.</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Комплект итоговых комплексных контрольных работ</w:t>
      </w:r>
      <w:r w:rsidRPr="00E431B5">
        <w:rPr>
          <w:rFonts w:ascii="Times New Roman" w:eastAsia="Calibri" w:hAnsi="Times New Roman" w:cs="Times New Roman"/>
          <w:sz w:val="24"/>
          <w:szCs w:val="24"/>
        </w:rPr>
        <w:t xml:space="preserve"> должен сопровождаться детальными рекомендациями по</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проведению работ;</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работы в целом</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фиксации первичных результатов выполнения работ детьми и результатов их обработки, с приведением примеров используемых форм.</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Характеристика</w:t>
      </w:r>
    </w:p>
    <w:p w:rsidR="0088173E" w:rsidRPr="00E431B5" w:rsidRDefault="0088173E" w:rsidP="0088173E">
      <w:pPr>
        <w:shd w:val="clear" w:color="auto" w:fill="FFFFFF"/>
        <w:spacing w:after="0"/>
        <w:ind w:right="5"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Решение о переводе обучающегося на следующую ступень общего образования принимается одновременно с рассмотре</w:t>
      </w:r>
      <w:r w:rsidRPr="00E431B5">
        <w:rPr>
          <w:rFonts w:ascii="Times New Roman" w:eastAsia="Calibri" w:hAnsi="Times New Roman" w:cs="Times New Roman"/>
          <w:sz w:val="24"/>
          <w:szCs w:val="24"/>
        </w:rPr>
        <w:softHyphen/>
        <w:t xml:space="preserve">нием и утверждением </w:t>
      </w:r>
      <w:r w:rsidRPr="00E431B5">
        <w:rPr>
          <w:rFonts w:ascii="Times New Roman" w:eastAsia="Calibri" w:hAnsi="Times New Roman" w:cs="Times New Roman"/>
          <w:b/>
          <w:bCs/>
          <w:sz w:val="24"/>
          <w:szCs w:val="24"/>
        </w:rPr>
        <w:t xml:space="preserve">характеристики выпускника, </w:t>
      </w:r>
      <w:r w:rsidRPr="00E431B5">
        <w:rPr>
          <w:rFonts w:ascii="Times New Roman" w:eastAsia="Calibri" w:hAnsi="Times New Roman" w:cs="Times New Roman"/>
          <w:sz w:val="24"/>
          <w:szCs w:val="24"/>
        </w:rPr>
        <w:t>в кото</w:t>
      </w:r>
      <w:r w:rsidRPr="00E431B5">
        <w:rPr>
          <w:rFonts w:ascii="Times New Roman" w:eastAsia="Calibri" w:hAnsi="Times New Roman" w:cs="Times New Roman"/>
          <w:sz w:val="24"/>
          <w:szCs w:val="24"/>
        </w:rPr>
        <w:softHyphen/>
        <w:t>рой:</w:t>
      </w:r>
    </w:p>
    <w:p w:rsidR="0088173E" w:rsidRPr="00E431B5" w:rsidRDefault="0088173E" w:rsidP="0088173E">
      <w:pPr>
        <w:numPr>
          <w:ilvl w:val="0"/>
          <w:numId w:val="501"/>
        </w:numPr>
        <w:shd w:val="clear" w:color="auto" w:fill="FFFFFF"/>
        <w:tabs>
          <w:tab w:val="left" w:pos="614"/>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отмечаются образовательные достижения и положитель</w:t>
      </w:r>
      <w:r w:rsidRPr="00E431B5">
        <w:rPr>
          <w:rFonts w:ascii="Times New Roman" w:eastAsia="Calibri" w:hAnsi="Times New Roman" w:cs="Times New Roman"/>
          <w:sz w:val="24"/>
          <w:szCs w:val="24"/>
        </w:rPr>
        <w:softHyphen/>
        <w:t>ные качества выпускника;</w:t>
      </w:r>
    </w:p>
    <w:p w:rsidR="0088173E" w:rsidRPr="00E431B5" w:rsidRDefault="0088173E" w:rsidP="0088173E">
      <w:pPr>
        <w:numPr>
          <w:ilvl w:val="0"/>
          <w:numId w:val="501"/>
        </w:numPr>
        <w:shd w:val="clear" w:color="auto" w:fill="FFFFFF"/>
        <w:tabs>
          <w:tab w:val="left" w:pos="557"/>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определяются приоритетные задачи и направления лич</w:t>
      </w:r>
      <w:r w:rsidRPr="00E431B5">
        <w:rPr>
          <w:rFonts w:ascii="Times New Roman" w:eastAsia="Calibri" w:hAnsi="Times New Roman" w:cs="Times New Roman"/>
          <w:sz w:val="24"/>
          <w:szCs w:val="24"/>
        </w:rPr>
        <w:softHyphen/>
        <w:t>ностного развития с учетом, как достижений, так и психоло</w:t>
      </w:r>
      <w:r w:rsidRPr="00E431B5">
        <w:rPr>
          <w:rFonts w:ascii="Times New Roman" w:eastAsia="Calibri" w:hAnsi="Times New Roman" w:cs="Times New Roman"/>
          <w:sz w:val="24"/>
          <w:szCs w:val="24"/>
        </w:rPr>
        <w:softHyphen/>
        <w:t>гических проблем развития ребёнка;</w:t>
      </w:r>
    </w:p>
    <w:p w:rsidR="0088173E" w:rsidRPr="00E431B5" w:rsidRDefault="0088173E" w:rsidP="0088173E">
      <w:pPr>
        <w:numPr>
          <w:ilvl w:val="0"/>
          <w:numId w:val="501"/>
        </w:numPr>
        <w:shd w:val="clear" w:color="auto" w:fill="FFFFFF"/>
        <w:tabs>
          <w:tab w:val="left" w:pos="557"/>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даются психолого-педагогические рекомендации, при</w:t>
      </w:r>
      <w:r w:rsidRPr="00E431B5">
        <w:rPr>
          <w:rFonts w:ascii="Times New Roman" w:eastAsia="Calibri" w:hAnsi="Times New Roman" w:cs="Times New Roman"/>
          <w:sz w:val="24"/>
          <w:szCs w:val="24"/>
        </w:rPr>
        <w:softHyphen/>
        <w:t>званные обеспечить успешную реализацию намеченных задач на следующей ступени обучения.</w:t>
      </w:r>
    </w:p>
    <w:p w:rsidR="0088173E" w:rsidRPr="00E431B5" w:rsidRDefault="0088173E" w:rsidP="0088173E">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w:t>
      </w:r>
      <w:r w:rsidRPr="00E431B5">
        <w:rPr>
          <w:rFonts w:ascii="Times New Roman" w:eastAsia="Calibri" w:hAnsi="Times New Roman" w:cs="Times New Roman"/>
          <w:sz w:val="24"/>
          <w:szCs w:val="24"/>
        </w:rPr>
        <w:softHyphen/>
        <w:t>ветом школы с учётом динамики образовательных достижений вы</w:t>
      </w:r>
      <w:r w:rsidRPr="00E431B5">
        <w:rPr>
          <w:rFonts w:ascii="Times New Roman" w:eastAsia="Calibri" w:hAnsi="Times New Roman" w:cs="Times New Roman"/>
          <w:sz w:val="24"/>
          <w:szCs w:val="24"/>
        </w:rPr>
        <w:softHyphen/>
        <w:t>пускника и контекстной информации об условиях и особен</w:t>
      </w:r>
      <w:r w:rsidRPr="00E431B5">
        <w:rPr>
          <w:rFonts w:ascii="Times New Roman" w:eastAsia="Calibri" w:hAnsi="Times New Roman" w:cs="Times New Roman"/>
          <w:sz w:val="24"/>
          <w:szCs w:val="24"/>
        </w:rPr>
        <w:softHyphen/>
        <w:t>ностях его обучения в рамках регламентированных процедур, устанавливаемых Министерством образования и науки Рос</w:t>
      </w:r>
      <w:r w:rsidRPr="00E431B5">
        <w:rPr>
          <w:rFonts w:ascii="Times New Roman" w:eastAsia="Calibri" w:hAnsi="Times New Roman" w:cs="Times New Roman"/>
          <w:sz w:val="24"/>
          <w:szCs w:val="24"/>
        </w:rPr>
        <w:softHyphen/>
        <w:t>сийской Федерации.</w:t>
      </w:r>
    </w:p>
    <w:p w:rsidR="0088173E" w:rsidRPr="00E431B5" w:rsidRDefault="0088173E" w:rsidP="0088173E">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Все выводы и оценки, включаемые в характеристику, должны быть подтверждены материалами портфеля достиже</w:t>
      </w:r>
      <w:r w:rsidRPr="00E431B5">
        <w:rPr>
          <w:rFonts w:ascii="Times New Roman" w:eastAsia="Calibri" w:hAnsi="Times New Roman" w:cs="Times New Roman"/>
          <w:sz w:val="24"/>
          <w:szCs w:val="24"/>
        </w:rPr>
        <w:softHyphen/>
        <w:t>ний и другими объективными показателями.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5D3BE9" w:rsidRDefault="005D3BE9"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5D3BE9" w:rsidRDefault="005D3BE9"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5D3BE9" w:rsidRDefault="005D3BE9"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5D3BE9" w:rsidRDefault="005D3BE9"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II</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Содержательный</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2.1</w:t>
      </w:r>
      <w:r w:rsidRPr="00E431B5">
        <w:rPr>
          <w:rFonts w:ascii="Cambria" w:eastAsia="Times New Roman" w:hAnsi="Cambria" w:cs="Cambria"/>
          <w:b/>
          <w:bCs/>
          <w:sz w:val="28"/>
          <w:szCs w:val="28"/>
        </w:rPr>
        <w:t xml:space="preserve">. </w:t>
      </w:r>
      <w:r w:rsidRPr="00E431B5">
        <w:rPr>
          <w:rFonts w:ascii="Times New Roman" w:eastAsia="Times New Roman" w:hAnsi="Times New Roman" w:cs="Times New Roman"/>
          <w:b/>
          <w:bCs/>
          <w:sz w:val="28"/>
          <w:szCs w:val="28"/>
        </w:rPr>
        <w:t xml:space="preserve">Программа формирования универсальных учебных действий </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у обучающихся</w:t>
      </w:r>
      <w:r w:rsidR="001A5909">
        <w:rPr>
          <w:rFonts w:ascii="Times New Roman" w:eastAsia="Times New Roman" w:hAnsi="Times New Roman" w:cs="Times New Roman"/>
          <w:b/>
          <w:bCs/>
          <w:sz w:val="28"/>
          <w:szCs w:val="28"/>
        </w:rPr>
        <w:t xml:space="preserve"> </w:t>
      </w:r>
      <w:r w:rsidRPr="00E431B5">
        <w:rPr>
          <w:rFonts w:ascii="Times New Roman" w:eastAsia="Times New Roman" w:hAnsi="Times New Roman" w:cs="Times New Roman"/>
          <w:b/>
          <w:bCs/>
          <w:sz w:val="28"/>
          <w:szCs w:val="28"/>
        </w:rPr>
        <w:t>на уровне начального общего образования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8"/>
          <w:szCs w:val="28"/>
        </w:rPr>
      </w:pPr>
    </w:p>
    <w:p w:rsidR="0088173E" w:rsidRPr="00794690"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794690">
        <w:rPr>
          <w:rFonts w:ascii="Times New Roman" w:eastAsia="Times New Roman" w:hAnsi="Times New Roman" w:cs="Times New Roman"/>
          <w:b/>
          <w:sz w:val="24"/>
          <w:szCs w:val="24"/>
        </w:rPr>
        <w:t>2.1.1. Общие положения</w:t>
      </w:r>
    </w:p>
    <w:p w:rsidR="0088173E"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Стандарта к личностным и метапредметным результатам освоения Образовательной программы, конкретизирует соответствующий раздел Фундаментального ядра содержания,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направлена на обеспе</w:t>
      </w:r>
      <w:r w:rsidRPr="00E431B5">
        <w:rPr>
          <w:rFonts w:ascii="Times New Roman" w:eastAsia="Times New Roman" w:hAnsi="Times New Roman" w:cs="Times New Roman"/>
          <w:sz w:val="24"/>
          <w:szCs w:val="24"/>
        </w:rPr>
        <w:softHyphen/>
        <w:t>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w:t>
      </w:r>
      <w:r w:rsidRPr="00E431B5">
        <w:rPr>
          <w:rFonts w:ascii="Times New Roman" w:eastAsia="Times New Roman" w:hAnsi="Times New Roman" w:cs="Times New Roman"/>
          <w:sz w:val="24"/>
          <w:szCs w:val="24"/>
        </w:rPr>
        <w:softHyphen/>
        <w:t>ния, умения и навыки рассматриваются как производные от соответствующих видов це</w:t>
      </w:r>
      <w:r w:rsidRPr="00E431B5">
        <w:rPr>
          <w:rFonts w:ascii="Times New Roman" w:eastAsia="Times New Roman"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 программы: </w:t>
      </w:r>
      <w:r w:rsidRPr="00E431B5">
        <w:rPr>
          <w:rFonts w:ascii="Times New Roman" w:eastAsia="Times New Roman" w:hAnsi="Times New Roman" w:cs="Times New Roman"/>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Задачи программы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УУД для начального общего образования:</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устанавливает ценностные ориентиры начального образования;</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88173E" w:rsidRPr="00E431B5" w:rsidRDefault="0088173E" w:rsidP="0088173E">
      <w:pPr>
        <w:widowControl w:val="0"/>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универсальных учебных действий содержит:                  </w:t>
      </w:r>
    </w:p>
    <w:p w:rsidR="0088173E" w:rsidRPr="00E431B5" w:rsidRDefault="0088173E" w:rsidP="0088173E">
      <w:pPr>
        <w:widowControl w:val="0"/>
        <w:numPr>
          <w:ilvl w:val="0"/>
          <w:numId w:val="213"/>
        </w:numPr>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ценностных ориентиров на каждой ступени образования;</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связь универсальных учебных действий с содержанием учебных предметов в соответствии с УМК «Школа России»;</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88173E" w:rsidRPr="00E431B5" w:rsidRDefault="0088173E" w:rsidP="0088173E">
      <w:pPr>
        <w:widowControl w:val="0"/>
        <w:autoSpaceDE w:val="0"/>
        <w:autoSpaceDN w:val="0"/>
        <w:adjustRightInd w:val="0"/>
        <w:spacing w:after="0"/>
        <w:ind w:left="5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Планируемые результаты сформированности УУД.</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2.1.2</w:t>
      </w:r>
      <w:r w:rsidRPr="00E431B5">
        <w:rPr>
          <w:rFonts w:ascii="Times New Roman" w:eastAsia="Times New Roman" w:hAnsi="Times New Roman" w:cs="Times New Roman"/>
          <w:b/>
          <w:bCs/>
          <w:sz w:val="24"/>
          <w:szCs w:val="24"/>
        </w:rPr>
        <w:t>. Ценностные ориентиры начального общего образования</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88173E" w:rsidRPr="00E431B5" w:rsidRDefault="0088173E" w:rsidP="0088173E">
      <w:pPr>
        <w:widowControl w:val="0"/>
        <w:overflowPunct w:val="0"/>
        <w:autoSpaceDE w:val="0"/>
        <w:autoSpaceDN w:val="0"/>
        <w:adjustRightInd w:val="0"/>
        <w:spacing w:after="0"/>
        <w:ind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Разделы программы в соответствии с УМК «Школа России».</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ФГОС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определяет ценностные ориентиры содержания образования на ступени начального общего образования следующим образом:</w:t>
      </w:r>
    </w:p>
    <w:p w:rsidR="0088173E" w:rsidRPr="00E431B5" w:rsidRDefault="0088173E" w:rsidP="0088173E">
      <w:pPr>
        <w:widowControl w:val="0"/>
        <w:numPr>
          <w:ilvl w:val="0"/>
          <w:numId w:val="22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основ гражданской идентичности личности</w:t>
      </w:r>
      <w:r w:rsidRPr="00E431B5">
        <w:rPr>
          <w:rFonts w:ascii="Times New Roman" w:eastAsia="Times New Roman" w:hAnsi="Times New Roman" w:cs="Times New Roman"/>
          <w:bCs/>
          <w:iCs/>
          <w:sz w:val="24"/>
          <w:szCs w:val="24"/>
        </w:rPr>
        <w:t>, включая</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чувство сопричастности и гордости за свою </w:t>
      </w:r>
      <w:r w:rsidRPr="00E431B5">
        <w:rPr>
          <w:rFonts w:ascii="Times New Roman" w:eastAsia="Times New Roman" w:hAnsi="Times New Roman" w:cs="Times New Roman"/>
          <w:sz w:val="24"/>
          <w:szCs w:val="24"/>
          <w:lang w:val="en-US"/>
        </w:rPr>
        <w:t>Родину, народ и историю;</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человека за благосостояние общества;</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отказ от деления на «своих» и «чужих»;</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истории и культуры каждого народа</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психологических условий развития общения, сотрудничества</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доброжелательность, доверие и внимание к людям, </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готовность к сотрудничеству и дружбе, оказанию помощи тем, кто в ней нуждается;</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88173E" w:rsidRPr="00E431B5" w:rsidRDefault="0088173E" w:rsidP="0088173E">
      <w:pPr>
        <w:widowControl w:val="0"/>
        <w:numPr>
          <w:ilvl w:val="0"/>
          <w:numId w:val="228"/>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ценностно-смысловой  сферы личности </w:t>
      </w:r>
      <w:r w:rsidRPr="00E431B5">
        <w:rPr>
          <w:rFonts w:ascii="Times New Roman" w:eastAsia="Times New Roman" w:hAnsi="Times New Roman" w:cs="Times New Roman"/>
          <w:i/>
          <w:sz w:val="24"/>
          <w:szCs w:val="24"/>
        </w:rPr>
        <w:t>на  основе общечеловеческих</w:t>
      </w:r>
      <w:r w:rsidRPr="00E431B5">
        <w:rPr>
          <w:rFonts w:ascii="Times New Roman" w:eastAsia="Times New Roman" w:hAnsi="Times New Roman" w:cs="Times New Roman"/>
          <w:i/>
          <w:sz w:val="24"/>
          <w:szCs w:val="24"/>
        </w:rPr>
        <w:br/>
        <w:t>принципов нравственности и гуманизма:</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национальной, отечественной и мировой художественной культурой.</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умения учиться </w:t>
      </w:r>
      <w:r w:rsidRPr="00E431B5">
        <w:rPr>
          <w:rFonts w:ascii="Times New Roman" w:eastAsia="Times New Roman" w:hAnsi="Times New Roman" w:cs="Times New Roman"/>
          <w:i/>
          <w:sz w:val="24"/>
          <w:szCs w:val="24"/>
        </w:rPr>
        <w:t>как первого шага к самообразованию и самовоспитанию, а</w:t>
      </w:r>
      <w:r w:rsidRPr="00E431B5">
        <w:rPr>
          <w:rFonts w:ascii="Times New Roman" w:eastAsia="Times New Roman" w:hAnsi="Times New Roman" w:cs="Times New Roman"/>
          <w:i/>
          <w:sz w:val="24"/>
          <w:szCs w:val="24"/>
        </w:rPr>
        <w:br/>
        <w:t>именно:</w:t>
      </w:r>
    </w:p>
    <w:p w:rsidR="0088173E" w:rsidRPr="00E431B5" w:rsidRDefault="0088173E" w:rsidP="0088173E">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широких познавательных интересов, инициативы и любознательности, мо</w:t>
      </w:r>
      <w:r w:rsidRPr="00E431B5">
        <w:rPr>
          <w:rFonts w:ascii="Times New Roman" w:eastAsia="Times New Roman" w:hAnsi="Times New Roman" w:cs="Times New Roman"/>
          <w:sz w:val="24"/>
          <w:szCs w:val="24"/>
        </w:rPr>
        <w:softHyphen/>
        <w:t>тивов познания и творчества;</w:t>
      </w:r>
    </w:p>
    <w:p w:rsidR="0088173E" w:rsidRPr="00E431B5" w:rsidRDefault="0088173E" w:rsidP="0088173E">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самостоятельности, инициативы и ответственности личности </w:t>
      </w:r>
      <w:r w:rsidRPr="00E431B5">
        <w:rPr>
          <w:rFonts w:ascii="Times New Roman" w:eastAsia="Times New Roman" w:hAnsi="Times New Roman" w:cs="Times New Roman"/>
          <w:i/>
          <w:sz w:val="24"/>
          <w:szCs w:val="24"/>
        </w:rPr>
        <w:t>как условия её самоактуализации:</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формирование самоуважения и эмоционально-положительного отношения к себе,</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открыто выражать и отстаивать свою позицию, </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критичность к своим поступкам и умения адекватно их оценивать;</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противостоять действиям и влияниям, представляющим угро</w:t>
      </w:r>
      <w:r w:rsidRPr="00E431B5">
        <w:rPr>
          <w:rFonts w:ascii="Times New Roman" w:eastAsia="Times New Roman" w:hAnsi="Times New Roman" w:cs="Times New Roman"/>
          <w:sz w:val="24"/>
          <w:szCs w:val="24"/>
        </w:rPr>
        <w:softHyphen/>
        <w:t>зу жизни, здоровью, безопасности личности и общества, в пределах своих возможно</w:t>
      </w:r>
      <w:r w:rsidRPr="00E431B5">
        <w:rPr>
          <w:rFonts w:ascii="Times New Roman" w:eastAsia="Times New Roman" w:hAnsi="Times New Roman" w:cs="Times New Roman"/>
          <w:sz w:val="24"/>
          <w:szCs w:val="24"/>
        </w:rPr>
        <w:softHyphen/>
        <w:t>стей, в частности проявлять избирательность к информации, уважать частную жизнь и результаты труда других людей.</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ценностных ориентиров общего образования в единстве процессов обуче</w:t>
      </w:r>
      <w:r w:rsidRPr="00E431B5">
        <w:rPr>
          <w:rFonts w:ascii="Times New Roman" w:eastAsia="Times New Roman" w:hAnsi="Times New Roman" w:cs="Times New Roman"/>
          <w:sz w:val="24"/>
          <w:szCs w:val="24"/>
        </w:rPr>
        <w:softHyphen/>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E431B5">
        <w:rPr>
          <w:rFonts w:ascii="Times New Roman" w:eastAsia="Times New Roman" w:hAnsi="Times New Roman" w:cs="Times New Roman"/>
          <w:sz w:val="24"/>
          <w:szCs w:val="24"/>
        </w:rPr>
        <w:softHyphen/>
        <w:t>кую эффективность решения жизненных задач и возможность саморазвития обучающих</w:t>
      </w:r>
      <w:r w:rsidRPr="00E431B5">
        <w:rPr>
          <w:rFonts w:ascii="Times New Roman" w:eastAsia="Times New Roman" w:hAnsi="Times New Roman" w:cs="Times New Roman"/>
          <w:sz w:val="24"/>
          <w:szCs w:val="24"/>
        </w:rPr>
        <w:softHyphen/>
        <w:t>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концепции  УМК  «Школа России»     ценностные     ориентиры     формирования     УУД     определяются</w:t>
      </w:r>
      <w:bookmarkStart w:id="36" w:name="page147"/>
      <w:bookmarkEnd w:id="36"/>
      <w:r w:rsidRPr="00E431B5">
        <w:rPr>
          <w:rFonts w:ascii="Times New Roman" w:eastAsia="Times New Roman" w:hAnsi="Times New Roman" w:cs="Times New Roman"/>
          <w:sz w:val="24"/>
          <w:szCs w:val="24"/>
        </w:rPr>
        <w:t xml:space="preserve"> вышеперечисленными требованиями ФГОС и общим представлением о современном выпускнике начальной школы.</w:t>
      </w:r>
    </w:p>
    <w:p w:rsidR="0088173E" w:rsidRPr="00E431B5" w:rsidRDefault="0088173E" w:rsidP="0088173E">
      <w:pPr>
        <w:widowControl w:val="0"/>
        <w:autoSpaceDE w:val="0"/>
        <w:autoSpaceDN w:val="0"/>
        <w:adjustRightInd w:val="0"/>
        <w:spacing w:after="0"/>
        <w:ind w:left="8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человек:</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Любознательный, интересующийся, активно познающий мир.</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Любящий родной край и свою страну.</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Уважающий и принимающий ценности семьи и общества.</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Готовый самостоятельно действовать и отвечать за свои поступки перед семьей и школой.</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Доброжелательный, умеющий слушать и слышать партнера, умеющий высказать свое мнение.</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образа жизни для себя и окружающих.</w:t>
      </w:r>
    </w:p>
    <w:p w:rsidR="0088173E" w:rsidRPr="00E431B5" w:rsidRDefault="0088173E" w:rsidP="0088173E">
      <w:pPr>
        <w:widowControl w:val="0"/>
        <w:overflowPunct w:val="0"/>
        <w:autoSpaceDE w:val="0"/>
        <w:autoSpaceDN w:val="0"/>
        <w:adjustRightInd w:val="0"/>
        <w:spacing w:after="0"/>
        <w:ind w:right="20"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Pr="00E431B5">
        <w:rPr>
          <w:rFonts w:ascii="Times New Roman" w:eastAsia="Times New Roman" w:hAnsi="Times New Roman" w:cs="Times New Roman"/>
          <w:b/>
          <w:bCs/>
          <w:sz w:val="24"/>
          <w:szCs w:val="24"/>
        </w:rPr>
        <w:t>. Характеристика универсальных учебных действий</w:t>
      </w: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при получении начального общего образования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Определение понятия «универсальные учебные действия»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w:t>
      </w:r>
      <w:r w:rsidRPr="00E431B5">
        <w:rPr>
          <w:rFonts w:ascii="Times New Roman" w:eastAsia="Times New Roman" w:hAnsi="Times New Roman" w:cs="Times New Roman"/>
          <w:sz w:val="24"/>
          <w:szCs w:val="24"/>
        </w:rPr>
        <w:lastRenderedPageBreak/>
        <w:t>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Такая  </w:t>
      </w:r>
      <w:r w:rsidRPr="00E431B5">
        <w:rPr>
          <w:rFonts w:ascii="Times New Roman" w:eastAsia="Times New Roman" w:hAnsi="Times New Roman" w:cs="Times New Roman"/>
          <w:i/>
          <w:iCs/>
          <w:sz w:val="24"/>
          <w:szCs w:val="24"/>
        </w:rPr>
        <w:t>способность  учащегося  самостоятельно</w:t>
      </w:r>
      <w:r w:rsidRPr="00E431B5">
        <w:rPr>
          <w:rFonts w:ascii="Times New Roman" w:eastAsia="Times New Roman" w:hAnsi="Times New Roman" w:cs="Times New Roman"/>
          <w:sz w:val="24"/>
          <w:szCs w:val="24"/>
        </w:rPr>
        <w:t xml:space="preserve">  успешно  усваивать  новые  знания,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и компетентности, включая самостоятельную организацию процесса усвоения, т. е. </w:t>
      </w:r>
      <w:r w:rsidRPr="00E431B5">
        <w:rPr>
          <w:rFonts w:ascii="Times New Roman" w:eastAsia="Times New Roman" w:hAnsi="Times New Roman" w:cs="Times New Roman"/>
          <w:i/>
          <w:iCs/>
          <w:sz w:val="24"/>
          <w:szCs w:val="24"/>
        </w:rPr>
        <w:t xml:space="preserve">умение учиться </w:t>
      </w:r>
      <w:r w:rsidRPr="00E431B5">
        <w:rPr>
          <w:rFonts w:ascii="Times New Roman" w:eastAsia="Times New Roman" w:hAnsi="Times New Roman" w:cs="Times New Roman"/>
          <w:sz w:val="24"/>
          <w:szCs w:val="24"/>
        </w:rPr>
        <w:t>обеспечивается тем, что универсальные учебные действия как</w:t>
      </w:r>
      <w:r w:rsidRPr="00E431B5">
        <w:rPr>
          <w:rFonts w:ascii="Times New Roman" w:eastAsia="Times New Roman" w:hAnsi="Times New Roman" w:cs="Times New Roman"/>
          <w:i/>
          <w:iCs/>
          <w:sz w:val="24"/>
          <w:szCs w:val="24"/>
        </w:rPr>
        <w:t xml:space="preserve"> обобщенные </w:t>
      </w:r>
      <w:r w:rsidRPr="00E431B5">
        <w:rPr>
          <w:rFonts w:ascii="Times New Roman" w:eastAsia="Times New Roman" w:hAnsi="Times New Roman" w:cs="Times New Roman"/>
          <w:sz w:val="24"/>
          <w:szCs w:val="24"/>
        </w:rPr>
        <w:t xml:space="preserve">действия открывают возможность широкой </w:t>
      </w:r>
      <w:r w:rsidRPr="00E431B5">
        <w:rPr>
          <w:rFonts w:ascii="Times New Roman" w:eastAsia="Times New Roman" w:hAnsi="Times New Roman" w:cs="Times New Roman"/>
          <w:i/>
          <w:iCs/>
          <w:sz w:val="24"/>
          <w:szCs w:val="24"/>
        </w:rPr>
        <w:t>ориентации</w:t>
      </w:r>
      <w:r w:rsidRPr="00E431B5">
        <w:rPr>
          <w:rFonts w:ascii="Times New Roman" w:eastAsia="Times New Roman" w:hAnsi="Times New Roman" w:cs="Times New Roman"/>
          <w:sz w:val="24"/>
          <w:szCs w:val="24"/>
        </w:rPr>
        <w:t xml:space="preserve"> учащихся, – как в различных </w:t>
      </w:r>
      <w:r w:rsidRPr="00E431B5">
        <w:rPr>
          <w:rFonts w:ascii="Times New Roman" w:eastAsia="Times New Roman" w:hAnsi="Times New Roman" w:cs="Times New Roman"/>
          <w:i/>
          <w:iCs/>
          <w:sz w:val="24"/>
          <w:szCs w:val="24"/>
        </w:rPr>
        <w:t xml:space="preserve">предметных </w:t>
      </w:r>
      <w:r w:rsidRPr="00E431B5">
        <w:rPr>
          <w:rFonts w:ascii="Times New Roman" w:eastAsia="Times New Roman" w:hAnsi="Times New Roman" w:cs="Times New Roman"/>
          <w:sz w:val="24"/>
          <w:szCs w:val="24"/>
        </w:rPr>
        <w:t>областях, так и в строении самой</w:t>
      </w:r>
      <w:r w:rsidRPr="00E431B5">
        <w:rPr>
          <w:rFonts w:ascii="Times New Roman" w:eastAsia="Times New Roman" w:hAnsi="Times New Roman" w:cs="Times New Roman"/>
          <w:i/>
          <w:iCs/>
          <w:sz w:val="24"/>
          <w:szCs w:val="24"/>
        </w:rPr>
        <w:t xml:space="preserve"> учебной деятельности</w:t>
      </w:r>
      <w:r w:rsidRPr="00E431B5">
        <w:rPr>
          <w:rFonts w:ascii="Times New Roman" w:eastAsia="Times New Roman" w:hAnsi="Times New Roman" w:cs="Times New Roman"/>
          <w:sz w:val="24"/>
          <w:szCs w:val="24"/>
        </w:rPr>
        <w:t>,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познавательные и учебные </w:t>
      </w:r>
      <w:r w:rsidRPr="00E431B5">
        <w:rPr>
          <w:rFonts w:ascii="Times New Roman" w:eastAsia="Times New Roman" w:hAnsi="Times New Roman" w:cs="Times New Roman"/>
          <w:i/>
          <w:iCs/>
          <w:sz w:val="24"/>
          <w:szCs w:val="24"/>
          <w:lang w:val="en-US"/>
        </w:rPr>
        <w:t>мотивы</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цель</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задачу</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overflowPunct w:val="0"/>
        <w:autoSpaceDE w:val="0"/>
        <w:autoSpaceDN w:val="0"/>
        <w:adjustRightInd w:val="0"/>
        <w:spacing w:after="0"/>
        <w:ind w:left="7" w:right="20" w:firstLine="142"/>
        <w:rPr>
          <w:rFonts w:ascii="Times New Roman" w:eastAsia="Times New Roman" w:hAnsi="Times New Roman" w:cs="Times New Roman"/>
          <w:sz w:val="24"/>
          <w:szCs w:val="24"/>
        </w:rPr>
      </w:pPr>
      <w:bookmarkStart w:id="37" w:name="page149"/>
      <w:bookmarkEnd w:id="37"/>
      <w:r w:rsidRPr="00E431B5">
        <w:rPr>
          <w:rFonts w:ascii="Times New Roman" w:eastAsia="Times New Roman" w:hAnsi="Times New Roman" w:cs="Times New Roman"/>
          <w:sz w:val="24"/>
          <w:szCs w:val="24"/>
        </w:rPr>
        <w:t xml:space="preserve">4) учебные </w:t>
      </w:r>
      <w:r w:rsidRPr="00E431B5">
        <w:rPr>
          <w:rFonts w:ascii="Times New Roman" w:eastAsia="Times New Roman" w:hAnsi="Times New Roman" w:cs="Times New Roman"/>
          <w:i/>
          <w:iCs/>
          <w:sz w:val="24"/>
          <w:szCs w:val="24"/>
        </w:rPr>
        <w:t>действия</w:t>
      </w:r>
      <w:r w:rsidRPr="00E431B5">
        <w:rPr>
          <w:rFonts w:ascii="Times New Roman" w:eastAsia="Times New Roman" w:hAnsi="Times New Roman" w:cs="Times New Roman"/>
          <w:sz w:val="24"/>
          <w:szCs w:val="24"/>
        </w:rPr>
        <w:t xml:space="preserve"> и </w:t>
      </w:r>
      <w:r w:rsidRPr="00E431B5">
        <w:rPr>
          <w:rFonts w:ascii="Times New Roman" w:eastAsia="Times New Roman" w:hAnsi="Times New Roman" w:cs="Times New Roman"/>
          <w:i/>
          <w:iCs/>
          <w:sz w:val="24"/>
          <w:szCs w:val="24"/>
        </w:rPr>
        <w:t>операции</w:t>
      </w:r>
      <w:r w:rsidRPr="00E431B5">
        <w:rPr>
          <w:rFonts w:ascii="Times New Roman" w:eastAsia="Times New Roman" w:hAnsi="Times New Roman" w:cs="Times New Roman"/>
          <w:sz w:val="24"/>
          <w:szCs w:val="24"/>
        </w:rPr>
        <w:t xml:space="preserve"> (ориентировка, преобразование материала, контроль и оценка).</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w:t>
      </w:r>
      <w:r w:rsidRPr="00E431B5">
        <w:rPr>
          <w:rFonts w:ascii="Times New Roman" w:eastAsia="Times New Roman" w:hAnsi="Times New Roman" w:cs="Times New Roman"/>
          <w:sz w:val="24"/>
          <w:szCs w:val="24"/>
        </w:rPr>
        <w:t xml:space="preserve"> и ценностно-смысловых оснований личностного морального выбора. </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Универсальные учебные действия – это действия, которые ты научишься выполнять в школе и сможешь применять в жизни для решения проблем. Среди них выделяют </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 умение планировать, контролировать и оценивать свою работу;</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 умение общаться и сотрудничать;</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личностные – интерес к учёбе и миру, понимание самого главного в нём для каждого человека;</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 овладение знаниями и умением их применять.</w:t>
      </w:r>
    </w:p>
    <w:p w:rsidR="0088173E" w:rsidRPr="00E431B5" w:rsidRDefault="0088173E" w:rsidP="0088173E">
      <w:pPr>
        <w:widowControl w:val="0"/>
        <w:overflowPunct w:val="0"/>
        <w:autoSpaceDE w:val="0"/>
        <w:autoSpaceDN w:val="0"/>
        <w:adjustRightInd w:val="0"/>
        <w:spacing w:after="0"/>
        <w:ind w:left="28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Функции универсальных учебных действий включают: </w:t>
      </w:r>
    </w:p>
    <w:p w:rsidR="0088173E" w:rsidRPr="00E431B5" w:rsidRDefault="0088173E" w:rsidP="0088173E">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8173E" w:rsidRPr="00E431B5" w:rsidRDefault="0088173E" w:rsidP="0088173E">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rsidR="0088173E" w:rsidRPr="00E431B5" w:rsidRDefault="0088173E" w:rsidP="0088173E">
      <w:pPr>
        <w:widowControl w:val="0"/>
        <w:overflowPunct w:val="0"/>
        <w:autoSpaceDE w:val="0"/>
        <w:autoSpaceDN w:val="0"/>
        <w:adjustRightInd w:val="0"/>
        <w:spacing w:after="0"/>
        <w:ind w:left="7"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Реализация деятельностного подхода в образовании осуществляется в ходе решения следующих </w:t>
      </w:r>
      <w:r w:rsidRPr="00E431B5">
        <w:rPr>
          <w:rFonts w:ascii="Times New Roman" w:eastAsia="Times New Roman" w:hAnsi="Times New Roman" w:cs="Times New Roman"/>
          <w:b/>
          <w:bCs/>
          <w:sz w:val="24"/>
          <w:szCs w:val="24"/>
        </w:rPr>
        <w:t>задач:</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функций, содержания и структуры универсальных учебных действий для каждого возраста/ступени образования;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выделения возрастно-специфической формы и качественных показателей сформированности </w:t>
      </w:r>
      <w:r w:rsidRPr="00E431B5">
        <w:rPr>
          <w:rFonts w:ascii="Times New Roman" w:eastAsia="Times New Roman" w:hAnsi="Times New Roman" w:cs="Times New Roman"/>
          <w:sz w:val="24"/>
          <w:szCs w:val="24"/>
        </w:rPr>
        <w:lastRenderedPageBreak/>
        <w:t>универсальных учебных действий в отношении познавательного и личностного развития учащихся;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Номенклатура универсальных учебных действий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составе основных видов универсальных учебных действий, диктуемом ключевыми целями общего образования, можно выделить четыре блока:</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личностный;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регулятивный (включающий также действия саморегуляции);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познавательный;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коммуникативный. </w:t>
      </w:r>
    </w:p>
    <w:p w:rsidR="0088173E" w:rsidRPr="00E431B5" w:rsidRDefault="0088173E" w:rsidP="0088173E">
      <w:pPr>
        <w:widowControl w:val="0"/>
        <w:autoSpaceDE w:val="0"/>
        <w:autoSpaceDN w:val="0"/>
        <w:adjustRightInd w:val="0"/>
        <w:spacing w:after="0"/>
        <w:ind w:left="70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Представим названные блоки УУД более подробно.</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8173E" w:rsidRPr="00E431B5" w:rsidRDefault="0088173E" w:rsidP="0088173E">
      <w:pPr>
        <w:widowControl w:val="0"/>
        <w:overflowPunct w:val="0"/>
        <w:autoSpaceDE w:val="0"/>
        <w:autoSpaceDN w:val="0"/>
        <w:adjustRightInd w:val="0"/>
        <w:spacing w:after="0"/>
        <w:ind w:left="7" w:firstLine="353"/>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Применительно к учебной деятельности следует выделить три вида действий:</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личностное, профессиональное, жизненное </w:t>
      </w:r>
      <w:r w:rsidRPr="00E431B5">
        <w:rPr>
          <w:rFonts w:ascii="Times New Roman" w:eastAsia="Times New Roman" w:hAnsi="Times New Roman" w:cs="Times New Roman"/>
          <w:i/>
          <w:iCs/>
          <w:sz w:val="24"/>
          <w:szCs w:val="24"/>
        </w:rPr>
        <w:t>самоопределение;</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w:t>
      </w:r>
      <w:r w:rsidRPr="00E431B5">
        <w:rPr>
          <w:rFonts w:ascii="Times New Roman" w:eastAsia="Times New Roman" w:hAnsi="Times New Roman" w:cs="Times New Roman"/>
          <w:i/>
          <w:iCs/>
          <w:sz w:val="24"/>
          <w:szCs w:val="24"/>
        </w:rPr>
        <w:t>смыслообразования</w:t>
      </w:r>
      <w:r w:rsidRPr="00E431B5">
        <w:rPr>
          <w:rFonts w:ascii="Times New Roman" w:eastAsia="Times New Roman" w:hAnsi="Times New Roman" w:cs="Times New Roman"/>
          <w:sz w:val="24"/>
          <w:szCs w:val="24"/>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нравственно-этического </w:t>
      </w:r>
      <w:r w:rsidRPr="00E431B5">
        <w:rPr>
          <w:rFonts w:ascii="Times New Roman" w:eastAsia="Times New Roman" w:hAnsi="Times New Roman" w:cs="Times New Roman"/>
          <w:i/>
          <w:iCs/>
          <w:sz w:val="24"/>
          <w:szCs w:val="24"/>
        </w:rPr>
        <w:t>оценивания</w:t>
      </w:r>
      <w:r w:rsidRPr="00E431B5">
        <w:rPr>
          <w:rFonts w:ascii="Times New Roman" w:eastAsia="Times New Roman" w:hAnsi="Times New Roman" w:cs="Times New Roman"/>
          <w:sz w:val="24"/>
          <w:szCs w:val="24"/>
        </w:rPr>
        <w:t xml:space="preserve"> усваиваемого содержания, исходя из социальных и личностных ценностей, обеспечивающее личностный моральный выбор.</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Регулятивные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организацию учащимся своей учебной деятельности. К ним относятся:</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целеполагание  </w:t>
      </w:r>
      <w:r w:rsidRPr="00E431B5">
        <w:rPr>
          <w:rFonts w:ascii="Times New Roman" w:eastAsia="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планирование </w:t>
      </w:r>
      <w:r w:rsidRPr="00E431B5">
        <w:rPr>
          <w:rFonts w:ascii="Times New Roman" w:eastAsia="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прогнозирование </w:t>
      </w:r>
      <w:r w:rsidRPr="00E431B5">
        <w:rPr>
          <w:rFonts w:ascii="Times New Roman" w:eastAsia="Times New Roman" w:hAnsi="Times New Roman" w:cs="Times New Roman"/>
          <w:sz w:val="24"/>
          <w:szCs w:val="24"/>
        </w:rPr>
        <w:t>– предвосхищение результата и уровня усвоения, его временных характеристик;</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контроль </w:t>
      </w:r>
      <w:r w:rsidRPr="00E431B5">
        <w:rPr>
          <w:rFonts w:ascii="Times New Roman" w:eastAsia="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коррекция </w:t>
      </w:r>
      <w:r w:rsidRPr="00E431B5">
        <w:rPr>
          <w:rFonts w:ascii="Times New Roman" w:eastAsia="Times New Roman"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продукта;</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оценка </w:t>
      </w:r>
      <w:r w:rsidRPr="00E431B5">
        <w:rPr>
          <w:rFonts w:ascii="Times New Roman" w:eastAsia="Times New Roman" w:hAnsi="Times New Roman" w:cs="Times New Roman"/>
          <w:sz w:val="24"/>
          <w:szCs w:val="24"/>
        </w:rPr>
        <w:t>- выделение и осознание учащимся того, что уже усвоено и что еще подлежит усвоению, осознание качества и уровня усвоения;</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волевая </w:t>
      </w:r>
      <w:r w:rsidRPr="00E431B5">
        <w:rPr>
          <w:rFonts w:ascii="Times New Roman" w:eastAsia="Times New Roman" w:hAnsi="Times New Roman" w:cs="Times New Roman"/>
          <w:i/>
          <w:iCs/>
          <w:sz w:val="24"/>
          <w:szCs w:val="24"/>
        </w:rPr>
        <w:t>саморегуляция</w:t>
      </w:r>
      <w:r w:rsidRPr="00E431B5">
        <w:rPr>
          <w:rFonts w:ascii="Times New Roman" w:eastAsia="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Познавательные универсальные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включают общеучебные, логические, действия постановки и решения проблем.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Общеучебные</w:t>
      </w:r>
      <w:r w:rsidRPr="00E431B5">
        <w:rPr>
          <w:rFonts w:ascii="Times New Roman" w:eastAsia="Times New Roman" w:hAnsi="Times New Roman" w:cs="Times New Roman"/>
          <w:i/>
          <w:sz w:val="24"/>
          <w:szCs w:val="24"/>
          <w:lang w:val="en-US"/>
        </w:rPr>
        <w:t>универсальные действия</w:t>
      </w:r>
      <w:r w:rsidRPr="00E431B5">
        <w:rPr>
          <w:rFonts w:ascii="Times New Roman" w:eastAsia="Times New Roman" w:hAnsi="Times New Roman" w:cs="Times New Roman"/>
          <w:sz w:val="24"/>
          <w:szCs w:val="24"/>
          <w:lang w:val="en-US"/>
        </w:rPr>
        <w:t>:</w:t>
      </w:r>
    </w:p>
    <w:p w:rsidR="0088173E" w:rsidRPr="00E431B5" w:rsidRDefault="0088173E" w:rsidP="0088173E">
      <w:pPr>
        <w:widowControl w:val="0"/>
        <w:numPr>
          <w:ilvl w:val="0"/>
          <w:numId w:val="200"/>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самостоятельное выделение и формулирование познавательной цели; </w:t>
      </w:r>
    </w:p>
    <w:p w:rsidR="0088173E" w:rsidRPr="00E431B5" w:rsidRDefault="0088173E" w:rsidP="0088173E">
      <w:pPr>
        <w:widowControl w:val="0"/>
        <w:numPr>
          <w:ilvl w:val="0"/>
          <w:numId w:val="200"/>
        </w:numPr>
        <w:tabs>
          <w:tab w:val="num" w:pos="45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w:t>
      </w:r>
      <w:r w:rsidRPr="00E431B5">
        <w:rPr>
          <w:rFonts w:ascii="Times New Roman" w:eastAsia="Times New Roman" w:hAnsi="Times New Roman" w:cs="Times New Roman"/>
          <w:sz w:val="24"/>
          <w:szCs w:val="24"/>
        </w:rPr>
        <w:lastRenderedPageBreak/>
        <w:t xml:space="preserve">том числе с помощью компьютерных средств: </w:t>
      </w:r>
    </w:p>
    <w:p w:rsidR="0088173E" w:rsidRPr="00E431B5" w:rsidRDefault="0088173E" w:rsidP="0088173E">
      <w:pPr>
        <w:widowControl w:val="0"/>
        <w:numPr>
          <w:ilvl w:val="0"/>
          <w:numId w:val="200"/>
        </w:numPr>
        <w:tabs>
          <w:tab w:val="num" w:pos="489"/>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знаково-символические - </w:t>
      </w:r>
      <w:r w:rsidRPr="00E431B5">
        <w:rPr>
          <w:rFonts w:ascii="Times New Roman" w:eastAsia="Times New Roman" w:hAnsi="Times New Roman" w:cs="Times New Roman"/>
          <w:i/>
          <w:iCs/>
          <w:sz w:val="24"/>
          <w:szCs w:val="24"/>
        </w:rPr>
        <w:t>моделирование</w:t>
      </w:r>
      <w:r w:rsidRPr="00E431B5">
        <w:rPr>
          <w:rFonts w:ascii="Times New Roman" w:eastAsia="Times New Roman" w:hAnsi="Times New Roman" w:cs="Times New Roman"/>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E431B5">
        <w:rPr>
          <w:rFonts w:ascii="Times New Roman" w:eastAsia="Times New Roman" w:hAnsi="Times New Roman" w:cs="Times New Roman"/>
          <w:i/>
          <w:iCs/>
          <w:sz w:val="24"/>
          <w:szCs w:val="24"/>
        </w:rPr>
        <w:t>преобразование модели</w:t>
      </w:r>
      <w:r w:rsidRPr="00E431B5">
        <w:rPr>
          <w:rFonts w:ascii="Times New Roman" w:eastAsia="Times New Roman" w:hAnsi="Times New Roman" w:cs="Times New Roman"/>
          <w:sz w:val="24"/>
          <w:szCs w:val="24"/>
        </w:rPr>
        <w:t xml:space="preserve"> с целью выявления общих законов, определяющих данную предметную область; </w:t>
      </w:r>
    </w:p>
    <w:p w:rsidR="0088173E" w:rsidRPr="00E431B5" w:rsidRDefault="0088173E" w:rsidP="0088173E">
      <w:pPr>
        <w:widowControl w:val="0"/>
        <w:numPr>
          <w:ilvl w:val="0"/>
          <w:numId w:val="200"/>
        </w:numPr>
        <w:tabs>
          <w:tab w:val="num" w:pos="480"/>
        </w:tabs>
        <w:overflowPunct w:val="0"/>
        <w:autoSpaceDE w:val="0"/>
        <w:autoSpaceDN w:val="0"/>
        <w:adjustRightInd w:val="0"/>
        <w:spacing w:after="0"/>
        <w:ind w:left="480" w:hanging="20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умение структурировать знания; </w:t>
      </w:r>
    </w:p>
    <w:p w:rsidR="0088173E" w:rsidRPr="00E431B5" w:rsidRDefault="0088173E" w:rsidP="0088173E">
      <w:pPr>
        <w:widowControl w:val="0"/>
        <w:numPr>
          <w:ilvl w:val="0"/>
          <w:numId w:val="200"/>
        </w:numPr>
        <w:tabs>
          <w:tab w:val="num" w:pos="438"/>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88173E" w:rsidRPr="00E431B5" w:rsidRDefault="0088173E" w:rsidP="0088173E">
      <w:pPr>
        <w:widowControl w:val="0"/>
        <w:numPr>
          <w:ilvl w:val="0"/>
          <w:numId w:val="200"/>
        </w:numPr>
        <w:tabs>
          <w:tab w:val="num" w:pos="467"/>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
    <w:p w:rsidR="0088173E" w:rsidRPr="00E431B5" w:rsidRDefault="0088173E" w:rsidP="0088173E">
      <w:pPr>
        <w:widowControl w:val="0"/>
        <w:numPr>
          <w:ilvl w:val="0"/>
          <w:numId w:val="200"/>
        </w:numPr>
        <w:tabs>
          <w:tab w:val="num" w:pos="46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рефлексия способов и условий действия, контроль и оценка процесса и результатов деятельности; </w:t>
      </w:r>
    </w:p>
    <w:p w:rsidR="0088173E" w:rsidRPr="00E431B5" w:rsidRDefault="0088173E" w:rsidP="0088173E">
      <w:pPr>
        <w:widowControl w:val="0"/>
        <w:numPr>
          <w:ilvl w:val="0"/>
          <w:numId w:val="200"/>
        </w:numPr>
        <w:tabs>
          <w:tab w:val="num" w:pos="448"/>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88173E" w:rsidRPr="00E431B5" w:rsidRDefault="0088173E" w:rsidP="0088173E">
      <w:pPr>
        <w:widowControl w:val="0"/>
        <w:numPr>
          <w:ilvl w:val="0"/>
          <w:numId w:val="200"/>
        </w:numPr>
        <w:tabs>
          <w:tab w:val="clear" w:pos="720"/>
          <w:tab w:val="num" w:pos="69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E431B5">
        <w:rPr>
          <w:rFonts w:ascii="Times New Roman" w:eastAsia="Times New Roman" w:hAnsi="Times New Roman" w:cs="Times New Roman"/>
          <w:i/>
          <w:sz w:val="24"/>
          <w:szCs w:val="24"/>
        </w:rPr>
        <w:t>знаково-символические действия:</w:t>
      </w:r>
    </w:p>
    <w:p w:rsidR="0088173E" w:rsidRPr="00E431B5" w:rsidRDefault="0088173E" w:rsidP="0088173E">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88173E" w:rsidRPr="00E431B5" w:rsidRDefault="0088173E" w:rsidP="0088173E">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i/>
          <w:sz w:val="24"/>
          <w:szCs w:val="24"/>
          <w:lang w:val="en-US"/>
        </w:rPr>
      </w:pPr>
      <w:r w:rsidRPr="00E431B5">
        <w:rPr>
          <w:rFonts w:ascii="Times New Roman" w:eastAsia="Times New Roman" w:hAnsi="Times New Roman" w:cs="Times New Roman"/>
          <w:bCs/>
          <w:i/>
          <w:iCs/>
          <w:sz w:val="24"/>
          <w:szCs w:val="24"/>
          <w:lang w:val="en-US"/>
        </w:rPr>
        <w:t>Логические</w:t>
      </w:r>
      <w:r w:rsidRPr="00E431B5">
        <w:rPr>
          <w:rFonts w:ascii="Times New Roman" w:hAnsi="Times New Roman" w:cs="Times New Roman"/>
          <w:i/>
          <w:iCs/>
          <w:spacing w:val="-1"/>
          <w:sz w:val="24"/>
          <w:szCs w:val="24"/>
        </w:rPr>
        <w:t xml:space="preserve"> универсальные</w:t>
      </w:r>
      <w:r w:rsidRPr="00E431B5">
        <w:rPr>
          <w:rFonts w:ascii="Times New Roman" w:eastAsia="Times New Roman" w:hAnsi="Times New Roman" w:cs="Times New Roman"/>
          <w:i/>
          <w:sz w:val="24"/>
          <w:szCs w:val="24"/>
          <w:lang w:val="en-US"/>
        </w:rPr>
        <w:t>действия:</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88173E" w:rsidRPr="00E431B5" w:rsidRDefault="0088173E" w:rsidP="0088173E">
      <w:pPr>
        <w:widowControl w:val="0"/>
        <w:numPr>
          <w:ilvl w:val="0"/>
          <w:numId w:val="201"/>
        </w:numPr>
        <w:tabs>
          <w:tab w:val="num" w:pos="494"/>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оснований и критериев для сравнения, сериации, классификации объектов; </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подведение под понятия, выведение следствий;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bookmarkStart w:id="38" w:name="page153"/>
      <w:bookmarkEnd w:id="38"/>
      <w:r w:rsidRPr="00E431B5">
        <w:rPr>
          <w:rFonts w:ascii="Times New Roman" w:eastAsia="Times New Roman" w:hAnsi="Times New Roman" w:cs="Times New Roman"/>
          <w:sz w:val="24"/>
          <w:szCs w:val="24"/>
          <w:lang w:val="en-US"/>
        </w:rPr>
        <w:t xml:space="preserve">установление причинно-следственных связей,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построение логической цепи рассуждений,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доказательство;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выдвижение гипотез и их обоснование.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 xml:space="preserve">Постановка и решение проблемы: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sz w:val="24"/>
          <w:szCs w:val="24"/>
          <w:lang w:val="en-US"/>
        </w:rPr>
        <w:t xml:space="preserve">формулирование проблемы;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Коммуникативные </w:t>
      </w:r>
      <w:r w:rsidRPr="00E431B5">
        <w:rPr>
          <w:rFonts w:ascii="Times New Roman" w:eastAsia="Times New Roman" w:hAnsi="Times New Roman" w:cs="Times New Roman"/>
          <w:b/>
          <w:bCs/>
          <w:iCs/>
          <w:sz w:val="24"/>
          <w:szCs w:val="24"/>
        </w:rPr>
        <w:t xml:space="preserve">универсальные учебные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Видами  </w:t>
      </w:r>
      <w:r w:rsidRPr="00E431B5">
        <w:rPr>
          <w:rFonts w:ascii="Times New Roman" w:eastAsia="Times New Roman" w:hAnsi="Times New Roman" w:cs="Times New Roman"/>
          <w:i/>
          <w:iCs/>
          <w:sz w:val="24"/>
          <w:szCs w:val="24"/>
        </w:rPr>
        <w:t>коммуникативных действий</w:t>
      </w:r>
      <w:r w:rsidRPr="00E431B5">
        <w:rPr>
          <w:rFonts w:ascii="Times New Roman" w:eastAsia="Times New Roman" w:hAnsi="Times New Roman" w:cs="Times New Roman"/>
          <w:sz w:val="24"/>
          <w:szCs w:val="24"/>
        </w:rPr>
        <w:t xml:space="preserve"> являются:</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управление поведением партнера – контроль, коррекция, оценка действий партнера;</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E431B5">
        <w:rPr>
          <w:rFonts w:ascii="Times New Roman" w:eastAsia="Times New Roman" w:hAnsi="Times New Roman" w:cs="Times New Roman"/>
          <w:i/>
          <w:iCs/>
          <w:sz w:val="24"/>
          <w:szCs w:val="24"/>
        </w:rPr>
        <w:t xml:space="preserve">зону ближайшего развития </w:t>
      </w:r>
      <w:r w:rsidRPr="00E431B5">
        <w:rPr>
          <w:rFonts w:ascii="Times New Roman" w:eastAsia="Times New Roman" w:hAnsi="Times New Roman" w:cs="Times New Roman"/>
          <w:sz w:val="24"/>
          <w:szCs w:val="24"/>
        </w:rPr>
        <w:t>указанных универсальных учебных действий–их уровень развития, соответствующий нормативной стадии развития и релевантный «высокой норме» развития, и свойства.</w:t>
      </w:r>
    </w:p>
    <w:p w:rsidR="0088173E" w:rsidRPr="00E431B5" w:rsidRDefault="0088173E" w:rsidP="0088173E">
      <w:pPr>
        <w:widowControl w:val="0"/>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Критериями оценки сформированности УУД у учащихся, соответственно, выступают:    </w:t>
      </w:r>
    </w:p>
    <w:p w:rsidR="0088173E" w:rsidRPr="00E431B5" w:rsidRDefault="0088173E" w:rsidP="0088173E">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возрастно-психологическим нормативным требованиям;</w:t>
      </w:r>
    </w:p>
    <w:p w:rsidR="0088173E" w:rsidRPr="00E431B5" w:rsidRDefault="0088173E" w:rsidP="0088173E">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свойств универсальных действий заранее заданным требованиям.</w:t>
      </w:r>
    </w:p>
    <w:p w:rsidR="0088173E" w:rsidRPr="00E431B5" w:rsidRDefault="0088173E" w:rsidP="0088173E">
      <w:pPr>
        <w:widowControl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88173E" w:rsidRPr="00E431B5" w:rsidRDefault="0088173E" w:rsidP="0088173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88173E" w:rsidRPr="00E431B5" w:rsidRDefault="0088173E" w:rsidP="0088173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т.е. самооценка и Я-концепция как результат самоопределения;</w:t>
      </w:r>
    </w:p>
    <w:p w:rsidR="0088173E" w:rsidRPr="00E431B5" w:rsidRDefault="0088173E" w:rsidP="0088173E">
      <w:pPr>
        <w:widowControl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ситуативно-познавательного и внеситуативно-познавательного общения формируются познавательные действия ребёнка.</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88173E" w:rsidRPr="00E431B5" w:rsidRDefault="0088173E" w:rsidP="0088173E">
      <w:pPr>
        <w:widowControl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88173E" w:rsidRPr="00E431B5" w:rsidRDefault="0088173E" w:rsidP="0088173E">
      <w:pPr>
        <w:widowControl w:val="0"/>
        <w:autoSpaceDE w:val="0"/>
        <w:autoSpaceDN w:val="0"/>
        <w:adjustRightInd w:val="0"/>
        <w:spacing w:after="0"/>
        <w:ind w:firstLine="28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2.1.4</w:t>
      </w:r>
      <w:r w:rsidRPr="00E431B5">
        <w:rPr>
          <w:rFonts w:ascii="Times New Roman" w:eastAsia="Times New Roman" w:hAnsi="Times New Roman" w:cs="Times New Roman"/>
          <w:b/>
          <w:bCs/>
          <w:sz w:val="24"/>
          <w:szCs w:val="24"/>
        </w:rPr>
        <w:t>. Связь универсальных учебных действий с содержанием учебных предметов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учебных действий (на основе образовательных ресурсов УМК «Школа России»)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w:t>
      </w:r>
      <w:r w:rsidRPr="00E431B5">
        <w:rPr>
          <w:rFonts w:ascii="Times New Roman" w:eastAsia="Times New Roman" w:hAnsi="Times New Roman" w:cs="Times New Roman"/>
          <w:sz w:val="24"/>
          <w:szCs w:val="24"/>
        </w:rPr>
        <w:lastRenderedPageBreak/>
        <w:t>универсальных учебных умений.</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bookmarkStart w:id="39" w:name="page155"/>
      <w:bookmarkEnd w:id="39"/>
      <w:r w:rsidRPr="00E431B5">
        <w:rPr>
          <w:rFonts w:ascii="Times New Roman" w:eastAsia="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частности, учебные предметы </w:t>
      </w:r>
      <w:r w:rsidRPr="00E431B5">
        <w:rPr>
          <w:rFonts w:ascii="Times New Roman" w:eastAsia="Times New Roman" w:hAnsi="Times New Roman" w:cs="Times New Roman"/>
          <w:b/>
          <w:bCs/>
          <w:sz w:val="24"/>
          <w:szCs w:val="24"/>
        </w:rPr>
        <w:t>«Русский язык», «Родной язык»</w:t>
      </w:r>
      <w:r w:rsidRPr="00E431B5">
        <w:rPr>
          <w:rFonts w:ascii="Times New Roman" w:eastAsia="Times New Roman" w:hAnsi="Times New Roman" w:cs="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«Литературное чтение», «Литературное чтение на родном языке». </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смыслообразования через прослеживание судьбы героя и ориентацию обучающегося в системе личностных смыслов;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эстетических ценностей и на их основе эстетических критериев;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нравственно­этического оценивания через выявление морального содержания и </w:t>
      </w:r>
      <w:r w:rsidRPr="00E431B5">
        <w:rPr>
          <w:rFonts w:ascii="Times New Roman" w:eastAsia="Times New Roman" w:hAnsi="Times New Roman" w:cs="Times New Roman"/>
          <w:sz w:val="24"/>
          <w:szCs w:val="24"/>
        </w:rPr>
        <w:lastRenderedPageBreak/>
        <w:t xml:space="preserve">нравственного значения действий персонажей; </w:t>
      </w:r>
      <w:bookmarkStart w:id="40" w:name="page157"/>
      <w:bookmarkEnd w:id="40"/>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строить план с выделением существенной и дополнительной информации.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«Английский язык» </w:t>
      </w:r>
      <w:r w:rsidRPr="00E431B5">
        <w:rPr>
          <w:rFonts w:ascii="Times New Roman" w:eastAsia="Times New Roman" w:hAnsi="Times New Roman" w:cs="Times New Roman"/>
          <w:sz w:val="24"/>
          <w:szCs w:val="24"/>
        </w:rP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общему речевому развитию обучающегося на основе формирования обобщённых лингвистических структур грамматики и синтаксиса;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развитию произвольности и осознанности монологической и диалогической речи;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 xml:space="preserve">развитию письменной речи;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w:t>
      </w:r>
      <w:r w:rsidR="005D3BE9">
        <w:rPr>
          <w:rFonts w:ascii="Times New Roman" w:eastAsia="Times New Roman" w:hAnsi="Times New Roman" w:cs="Times New Roman"/>
          <w:b/>
          <w:bCs/>
          <w:sz w:val="24"/>
          <w:szCs w:val="24"/>
        </w:rPr>
        <w:t xml:space="preserve">Математика </w:t>
      </w:r>
      <w:r w:rsidRPr="00E431B5">
        <w:rPr>
          <w:rFonts w:ascii="Times New Roman" w:eastAsia="Times New Roman" w:hAnsi="Times New Roman" w:cs="Times New Roman"/>
          <w:b/>
          <w:bCs/>
          <w:sz w:val="24"/>
          <w:szCs w:val="24"/>
        </w:rPr>
        <w:t>».</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На уровне начального общего образова</w:t>
      </w:r>
      <w:r w:rsidRPr="00E431B5">
        <w:rPr>
          <w:rFonts w:ascii="Times New Roman" w:eastAsia="Times New Roman" w:hAnsi="Times New Roman" w:cs="Times New Roman"/>
          <w:bCs/>
          <w:sz w:val="24"/>
          <w:szCs w:val="24"/>
        </w:rPr>
        <w:softHyphen/>
        <w:t>ния эти учебные предметы является основой развития у обучающихся познавательных универсальных действий, в первую очередь логических и алгоритмических.</w:t>
      </w:r>
    </w:p>
    <w:p w:rsidR="0088173E" w:rsidRPr="00E431B5" w:rsidRDefault="0088173E" w:rsidP="0088173E">
      <w:pPr>
        <w:widowControl w:val="0"/>
        <w:numPr>
          <w:ilvl w:val="0"/>
          <w:numId w:val="203"/>
        </w:numPr>
        <w:tabs>
          <w:tab w:val="num" w:pos="689"/>
        </w:tabs>
        <w:overflowPunct w:val="0"/>
        <w:autoSpaceDE w:val="0"/>
        <w:autoSpaceDN w:val="0"/>
        <w:adjustRightInd w:val="0"/>
        <w:spacing w:after="0"/>
        <w:ind w:left="0"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«Окружающий мир». </w:t>
      </w:r>
      <w:r w:rsidRPr="00E431B5">
        <w:rPr>
          <w:rFonts w:ascii="Times New Roman" w:eastAsia="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bookmarkStart w:id="41" w:name="page159"/>
      <w:bookmarkEnd w:id="41"/>
      <w:r w:rsidRPr="00E431B5">
        <w:rPr>
          <w:rFonts w:ascii="Times New Roman" w:eastAsia="Times New Roman" w:hAnsi="Times New Roman" w:cs="Times New Roman"/>
          <w:sz w:val="24"/>
          <w:szCs w:val="24"/>
        </w:rPr>
        <w:t xml:space="preserve">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w:t>
      </w:r>
      <w:r w:rsidRPr="00E431B5">
        <w:rPr>
          <w:rFonts w:ascii="Times New Roman" w:eastAsia="Times New Roman" w:hAnsi="Times New Roman" w:cs="Times New Roman"/>
          <w:sz w:val="24"/>
          <w:szCs w:val="24"/>
        </w:rPr>
        <w:lastRenderedPageBreak/>
        <w:t>формирования российской гражданской идентичности личности.</w:t>
      </w:r>
    </w:p>
    <w:p w:rsidR="0088173E" w:rsidRPr="00E431B5" w:rsidRDefault="0088173E" w:rsidP="0088173E">
      <w:pPr>
        <w:widowControl w:val="0"/>
        <w:numPr>
          <w:ilvl w:val="1"/>
          <w:numId w:val="204"/>
        </w:numPr>
        <w:tabs>
          <w:tab w:val="num" w:pos="696"/>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88173E" w:rsidRPr="00E431B5" w:rsidRDefault="0088173E" w:rsidP="0088173E">
      <w:pPr>
        <w:widowControl w:val="0"/>
        <w:numPr>
          <w:ilvl w:val="1"/>
          <w:numId w:val="204"/>
        </w:numPr>
        <w:tabs>
          <w:tab w:val="num" w:pos="878"/>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w:t>
      </w:r>
    </w:p>
    <w:p w:rsidR="0088173E" w:rsidRPr="00E431B5" w:rsidRDefault="0088173E" w:rsidP="0088173E">
      <w:pPr>
        <w:widowControl w:val="0"/>
        <w:numPr>
          <w:ilvl w:val="0"/>
          <w:numId w:val="204"/>
        </w:numPr>
        <w:tabs>
          <w:tab w:val="num" w:pos="187"/>
        </w:tabs>
        <w:overflowPunct w:val="0"/>
        <w:autoSpaceDE w:val="0"/>
        <w:autoSpaceDN w:val="0"/>
        <w:adjustRightInd w:val="0"/>
        <w:spacing w:after="0"/>
        <w:ind w:left="187" w:hanging="18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психологического здоровья. </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«Изобразительное искусство». </w:t>
      </w:r>
      <w:r w:rsidRPr="00E431B5">
        <w:rPr>
          <w:rFonts w:ascii="Times New Roman" w:eastAsia="Times New Roman" w:hAnsi="Times New Roman" w:cs="Times New Roman"/>
          <w:sz w:val="24"/>
          <w:szCs w:val="24"/>
        </w:rPr>
        <w:t xml:space="preserve">Развивающий потенциал этого предмета связан сформированием личностных, познавательных, регулятивных действий. </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88173E" w:rsidRPr="00E431B5" w:rsidRDefault="0088173E" w:rsidP="0088173E">
      <w:pPr>
        <w:widowControl w:val="0"/>
        <w:numPr>
          <w:ilvl w:val="0"/>
          <w:numId w:val="205"/>
        </w:numPr>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w:t>
      </w:r>
      <w:bookmarkStart w:id="42" w:name="page161"/>
      <w:bookmarkEnd w:id="42"/>
      <w:r w:rsidRPr="00E431B5">
        <w:rPr>
          <w:rFonts w:ascii="Times New Roman" w:eastAsia="Times New Roman" w:hAnsi="Times New Roman" w:cs="Times New Roman"/>
          <w:sz w:val="24"/>
          <w:szCs w:val="24"/>
        </w:rPr>
        <w:t xml:space="preserve">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lastRenderedPageBreak/>
        <w:t xml:space="preserve">«Музыка». </w:t>
      </w:r>
      <w:r w:rsidRPr="00E431B5">
        <w:rPr>
          <w:rFonts w:ascii="Times New Roman" w:eastAsia="Calibri" w:hAnsi="Times New Roman" w:cs="Times New Roman"/>
          <w:spacing w:val="-3"/>
          <w:sz w:val="24"/>
          <w:szCs w:val="24"/>
        </w:rPr>
        <w:t xml:space="preserve">Этот предмет обеспечивает формирование личностных, коммуникативных, </w:t>
      </w:r>
      <w:r w:rsidRPr="00E431B5">
        <w:rPr>
          <w:rFonts w:ascii="Times New Roman" w:eastAsia="Calibri" w:hAnsi="Times New Roman" w:cs="Times New Roman"/>
          <w:sz w:val="24"/>
          <w:szCs w:val="24"/>
        </w:rPr>
        <w:t>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w:t>
      </w:r>
      <w:r w:rsidRPr="00E431B5">
        <w:rPr>
          <w:rFonts w:ascii="Times New Roman" w:eastAsia="Calibri" w:hAnsi="Times New Roman" w:cs="Times New Roman"/>
          <w:sz w:val="24"/>
          <w:szCs w:val="24"/>
        </w:rPr>
        <w:softHyphen/>
        <w:t>но-смысловые ориентации обучающихся, создающие основу для формирования пози</w:t>
      </w:r>
      <w:r w:rsidRPr="00E431B5">
        <w:rPr>
          <w:rFonts w:ascii="Times New Roman" w:eastAsia="Calibri" w:hAnsi="Times New Roman" w:cs="Times New Roman"/>
          <w:sz w:val="24"/>
          <w:szCs w:val="24"/>
        </w:rPr>
        <w:softHyphen/>
        <w:t>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Формируются коммуникативные универсальные учебные действия на основе разви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тия эмпатии и умения выявлять выраженные в музыке настроения и чувства и передавать </w:t>
      </w:r>
      <w:r w:rsidRPr="00E431B5">
        <w:rPr>
          <w:rFonts w:ascii="Times New Roman" w:eastAsia="Calibri" w:hAnsi="Times New Roman" w:cs="Times New Roman"/>
          <w:sz w:val="24"/>
          <w:szCs w:val="24"/>
        </w:rPr>
        <w:t>свои чувства и эмоции с помощью творческого самовыражения.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области развития общепознавательных действий изучение музыки способствует формированию замещения и моделирования.</w:t>
      </w:r>
    </w:p>
    <w:p w:rsidR="0088173E" w:rsidRPr="00E431B5" w:rsidRDefault="0088173E" w:rsidP="0088173E">
      <w:pPr>
        <w:widowControl w:val="0"/>
        <w:overflowPunct w:val="0"/>
        <w:autoSpaceDE w:val="0"/>
        <w:autoSpaceDN w:val="0"/>
        <w:adjustRightInd w:val="0"/>
        <w:spacing w:after="0"/>
        <w:ind w:firstLine="70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8173E" w:rsidRPr="00E431B5" w:rsidRDefault="0088173E" w:rsidP="0088173E">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освоения программы должны отражать:</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культур;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культуре других народов;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88173E" w:rsidRPr="00E431B5" w:rsidRDefault="0088173E" w:rsidP="0088173E">
      <w:pPr>
        <w:widowControl w:val="0"/>
        <w:overflowPunct w:val="0"/>
        <w:autoSpaceDE w:val="0"/>
        <w:autoSpaceDN w:val="0"/>
        <w:adjustRightInd w:val="0"/>
        <w:spacing w:after="0"/>
        <w:ind w:left="7"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p>
    <w:p w:rsidR="0088173E" w:rsidRPr="00E431B5" w:rsidRDefault="0088173E" w:rsidP="0088173E">
      <w:pPr>
        <w:widowControl w:val="0"/>
        <w:numPr>
          <w:ilvl w:val="0"/>
          <w:numId w:val="206"/>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8173E" w:rsidRPr="00E431B5" w:rsidRDefault="0088173E" w:rsidP="0088173E">
      <w:pPr>
        <w:widowControl w:val="0"/>
        <w:overflowPunct w:val="0"/>
        <w:autoSpaceDE w:val="0"/>
        <w:autoSpaceDN w:val="0"/>
        <w:adjustRightInd w:val="0"/>
        <w:spacing w:after="0"/>
        <w:ind w:left="7"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w:t>
      </w:r>
      <w:r w:rsidRPr="00E431B5">
        <w:rPr>
          <w:rFonts w:ascii="Times New Roman" w:eastAsia="Times New Roman" w:hAnsi="Times New Roman" w:cs="Times New Roman"/>
          <w:sz w:val="24"/>
          <w:szCs w:val="24"/>
        </w:rPr>
        <w:lastRenderedPageBreak/>
        <w:t xml:space="preserve">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bookmarkStart w:id="43" w:name="page163"/>
      <w:bookmarkEnd w:id="43"/>
      <w:r w:rsidRPr="00E431B5">
        <w:rPr>
          <w:rFonts w:ascii="Times New Roman" w:eastAsia="Times New Roman" w:hAnsi="Times New Roman" w:cs="Times New Roman"/>
          <w:sz w:val="24"/>
          <w:szCs w:val="24"/>
        </w:rPr>
        <w:t xml:space="preserve"> деятельность, в том числе, на основе домашнего музицирования, совместной музыкальной деятельности с друзьями, родителями.</w:t>
      </w:r>
    </w:p>
    <w:p w:rsidR="0088173E" w:rsidRPr="00E431B5" w:rsidRDefault="0088173E" w:rsidP="0088173E">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освоения программы должны отражать:</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в процессе освоения учебного предмета «Музыка»;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сведениями о сущности и особенностях объектов, процессов </w:t>
      </w:r>
    </w:p>
    <w:p w:rsidR="0088173E" w:rsidRPr="00E431B5" w:rsidRDefault="0088173E" w:rsidP="0088173E">
      <w:pPr>
        <w:widowControl w:val="0"/>
        <w:numPr>
          <w:ilvl w:val="0"/>
          <w:numId w:val="207"/>
        </w:numPr>
        <w:tabs>
          <w:tab w:val="num" w:pos="252"/>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явлений действительности (культурных и др.) в соответствии с содержанием учебного предмета «Музыка»;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w:t>
      </w:r>
      <w:bookmarkStart w:id="44" w:name="page165"/>
      <w:bookmarkEnd w:id="44"/>
      <w:r w:rsidRPr="00E431B5">
        <w:rPr>
          <w:rFonts w:ascii="Times New Roman" w:eastAsia="Times New Roman" w:hAnsi="Times New Roman" w:cs="Times New Roman"/>
          <w:sz w:val="24"/>
          <w:szCs w:val="24"/>
        </w:rPr>
        <w:t>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«Технология». </w:t>
      </w:r>
      <w:r w:rsidRPr="00E431B5">
        <w:rPr>
          <w:rFonts w:ascii="Times New Roman" w:eastAsia="Times New Roman" w:hAnsi="Times New Roman" w:cs="Times New Roman"/>
          <w:sz w:val="24"/>
          <w:szCs w:val="24"/>
        </w:rPr>
        <w:t>Специфика этого предмета и его значимость для формирования универсальных учебных действий обусловлены:</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ключевой ролью предметно­преобразовательной деятельности как основы формирования системы универсальных учебных действий;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формированием первоначальных элементов ИКТ­компетентности обучающихся.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технологии обеспечивает реализацию следующих целей: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внутреннего плана на основе поэтапной отработки предметно­преобразующих действий;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планирующей и регулирующей функций речи;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коммуникативной компетентности обучающихся на основе организации совместно­продуктивной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эстетических представлений и критериев на основе изобразительной и </w:t>
      </w:r>
      <w:r w:rsidRPr="00E431B5">
        <w:rPr>
          <w:rFonts w:ascii="Times New Roman" w:eastAsia="Times New Roman" w:hAnsi="Times New Roman" w:cs="Times New Roman"/>
          <w:sz w:val="24"/>
          <w:szCs w:val="24"/>
        </w:rPr>
        <w:lastRenderedPageBreak/>
        <w:t xml:space="preserve">художественной конструктивной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88173E" w:rsidRPr="00E431B5" w:rsidRDefault="0088173E" w:rsidP="0088173E">
      <w:pPr>
        <w:widowControl w:val="0"/>
        <w:overflowPunct w:val="0"/>
        <w:autoSpaceDE w:val="0"/>
        <w:autoSpaceDN w:val="0"/>
        <w:adjustRightInd w:val="0"/>
        <w:spacing w:after="0"/>
        <w:ind w:left="7"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«Физическая культура». </w:t>
      </w:r>
      <w:r w:rsidRPr="00E431B5">
        <w:rPr>
          <w:rFonts w:ascii="Times New Roman" w:eastAsia="Times New Roman" w:hAnsi="Times New Roman" w:cs="Times New Roman"/>
          <w:sz w:val="24"/>
          <w:szCs w:val="24"/>
        </w:rPr>
        <w:t xml:space="preserve">Этот предмет обеспечивает формирование личностных универсальных действий: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bookmarkStart w:id="45" w:name="page167"/>
      <w:bookmarkEnd w:id="45"/>
      <w:r w:rsidRPr="00E431B5">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моральных норм помощи тем, кто в ней нуждается, готовности принять на себя ответственность;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правил здорового и безопасного образа жизни. </w:t>
      </w:r>
    </w:p>
    <w:p w:rsidR="0088173E" w:rsidRPr="00E431B5" w:rsidRDefault="0088173E" w:rsidP="0088173E">
      <w:pPr>
        <w:widowControl w:val="0"/>
        <w:tabs>
          <w:tab w:val="left" w:pos="9072"/>
          <w:tab w:val="left" w:pos="9639"/>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«Физическая культура» как учебный предмет способствует: </w:t>
      </w:r>
    </w:p>
    <w:p w:rsidR="0088173E" w:rsidRPr="00E431B5" w:rsidRDefault="0088173E" w:rsidP="0088173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88173E" w:rsidRPr="00D62A8D" w:rsidRDefault="0088173E" w:rsidP="0088173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88173E" w:rsidRPr="00E431B5" w:rsidRDefault="0088173E" w:rsidP="0088173E">
      <w:pPr>
        <w:widowControl w:val="0"/>
        <w:autoSpaceDE w:val="0"/>
        <w:autoSpaceDN w:val="0"/>
        <w:adjustRightInd w:val="0"/>
        <w:spacing w:after="0"/>
        <w:ind w:left="106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Связь универсальных учебных действий с содержанием учебных предметов</w:t>
      </w:r>
    </w:p>
    <w:tbl>
      <w:tblPr>
        <w:tblpPr w:leftFromText="180" w:rightFromText="180" w:vertAnchor="text" w:horzAnchor="margin" w:tblpXSpec="center" w:tblpY="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1847"/>
        <w:gridCol w:w="2220"/>
        <w:gridCol w:w="2129"/>
        <w:gridCol w:w="2266"/>
      </w:tblGrid>
      <w:tr w:rsidR="0088173E" w:rsidRPr="00E431B5" w:rsidTr="0088173E">
        <w:tc>
          <w:tcPr>
            <w:tcW w:w="2376"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Смысловые акценты УУД</w:t>
            </w:r>
          </w:p>
        </w:tc>
        <w:tc>
          <w:tcPr>
            <w:tcW w:w="1847"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Русский язык</w:t>
            </w:r>
          </w:p>
        </w:tc>
        <w:tc>
          <w:tcPr>
            <w:tcW w:w="2120"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Литературное чтение</w:t>
            </w:r>
          </w:p>
        </w:tc>
        <w:tc>
          <w:tcPr>
            <w:tcW w:w="2129"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Математика</w:t>
            </w:r>
          </w:p>
        </w:tc>
        <w:tc>
          <w:tcPr>
            <w:tcW w:w="2268"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Окружающий мир</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Л</w:t>
            </w:r>
            <w:r w:rsidRPr="00D62A8D">
              <w:rPr>
                <w:rFonts w:ascii="Times New Roman" w:eastAsia="Times New Roman" w:hAnsi="Times New Roman" w:cs="Times New Roman"/>
                <w:lang w:val="en-US"/>
              </w:rPr>
              <w:t>ичностные</w:t>
            </w:r>
          </w:p>
        </w:tc>
        <w:tc>
          <w:tcPr>
            <w:tcW w:w="1847"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Ж</w:t>
            </w:r>
            <w:r w:rsidRPr="00D62A8D">
              <w:rPr>
                <w:rFonts w:ascii="Times New Roman" w:eastAsia="Times New Roman" w:hAnsi="Times New Roman" w:cs="Times New Roman"/>
                <w:lang w:val="en-US"/>
              </w:rPr>
              <w:t>изненное самоопределение</w:t>
            </w:r>
          </w:p>
        </w:tc>
        <w:tc>
          <w:tcPr>
            <w:tcW w:w="2120"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c>
          <w:tcPr>
            <w:tcW w:w="2129"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lang w:val="en-US"/>
              </w:rPr>
            </w:pPr>
            <w:r w:rsidRPr="00D62A8D">
              <w:rPr>
                <w:rFonts w:ascii="Times New Roman" w:eastAsia="Times New Roman" w:hAnsi="Times New Roman" w:cs="Times New Roman"/>
              </w:rPr>
              <w:t>С</w:t>
            </w:r>
            <w:r w:rsidRPr="00D62A8D">
              <w:rPr>
                <w:rFonts w:ascii="Times New Roman" w:eastAsia="Times New Roman" w:hAnsi="Times New Roman" w:cs="Times New Roman"/>
                <w:lang w:val="en-US"/>
              </w:rPr>
              <w:t>мыслообразование</w:t>
            </w:r>
          </w:p>
        </w:tc>
        <w:tc>
          <w:tcPr>
            <w:tcW w:w="2268" w:type="dxa"/>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Р</w:t>
            </w:r>
            <w:r w:rsidRPr="00D62A8D">
              <w:rPr>
                <w:rFonts w:ascii="Times New Roman" w:eastAsia="Times New Roman" w:hAnsi="Times New Roman" w:cs="Times New Roman"/>
                <w:lang w:val="en-US"/>
              </w:rPr>
              <w:t>егулятивные</w:t>
            </w:r>
          </w:p>
        </w:tc>
        <w:tc>
          <w:tcPr>
            <w:tcW w:w="8364" w:type="dxa"/>
            <w:gridSpan w:val="4"/>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общеучебные</w:t>
            </w:r>
          </w:p>
        </w:tc>
        <w:tc>
          <w:tcPr>
            <w:tcW w:w="1847"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Моделирование (перевод устной речи в письменную)</w:t>
            </w:r>
          </w:p>
        </w:tc>
        <w:tc>
          <w:tcPr>
            <w:tcW w:w="2120"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Смысловое</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чтение,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произвольные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и осознанные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устные и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письменные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высказывания</w:t>
            </w:r>
          </w:p>
        </w:tc>
        <w:tc>
          <w:tcPr>
            <w:tcW w:w="2129"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Моделирование, выбор наиболее эффективных способов решения задач</w:t>
            </w:r>
          </w:p>
        </w:tc>
        <w:tc>
          <w:tcPr>
            <w:tcW w:w="2268" w:type="dxa"/>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Широкий спектр решения информации</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логические</w:t>
            </w:r>
          </w:p>
        </w:tc>
        <w:tc>
          <w:tcPr>
            <w:tcW w:w="3967" w:type="dxa"/>
            <w:gridSpan w:val="2"/>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397" w:type="dxa"/>
            <w:gridSpan w:val="2"/>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Анализ, синтез, сравнение, группировка, причинно-следственные связи, логические  рассуждения, доказательства, практические действия</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lastRenderedPageBreak/>
              <w:t>К</w:t>
            </w:r>
            <w:r w:rsidRPr="00D62A8D">
              <w:rPr>
                <w:rFonts w:ascii="Times New Roman" w:eastAsia="Times New Roman" w:hAnsi="Times New Roman" w:cs="Times New Roman"/>
                <w:lang w:val="en-US"/>
              </w:rPr>
              <w:t>оммуникативные</w:t>
            </w:r>
          </w:p>
        </w:tc>
        <w:tc>
          <w:tcPr>
            <w:tcW w:w="8364" w:type="dxa"/>
            <w:gridSpan w:val="4"/>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88173E" w:rsidRPr="00E431B5" w:rsidRDefault="0088173E" w:rsidP="0088173E">
      <w:pPr>
        <w:spacing w:after="180"/>
        <w:jc w:val="center"/>
        <w:rPr>
          <w:rFonts w:ascii="Times New Roman" w:eastAsia="Arial" w:hAnsi="Times New Roman" w:cs="Times New Roman"/>
          <w:b/>
          <w:sz w:val="24"/>
          <w:szCs w:val="24"/>
        </w:rPr>
      </w:pPr>
      <w:r>
        <w:rPr>
          <w:rFonts w:ascii="Times New Roman" w:eastAsia="Times New Roman" w:hAnsi="Times New Roman" w:cs="Times New Roman"/>
          <w:b/>
          <w:bCs/>
          <w:sz w:val="24"/>
          <w:szCs w:val="24"/>
        </w:rPr>
        <w:t>2.1.5</w:t>
      </w:r>
      <w:r w:rsidRPr="00E431B5">
        <w:rPr>
          <w:rFonts w:ascii="Times New Roman" w:eastAsia="Times New Roman" w:hAnsi="Times New Roman" w:cs="Times New Roman"/>
          <w:b/>
          <w:bCs/>
          <w:sz w:val="24"/>
          <w:szCs w:val="24"/>
        </w:rPr>
        <w:t xml:space="preserve">. </w:t>
      </w:r>
      <w:r w:rsidRPr="00E431B5">
        <w:rPr>
          <w:rFonts w:ascii="Times New Roman" w:eastAsia="Arial" w:hAnsi="Times New Roman" w:cs="Times New Roman"/>
          <w:b/>
          <w:sz w:val="24"/>
          <w:szCs w:val="24"/>
        </w:rPr>
        <w:t>Типовые задачи формирования личностных, регулятивных, познавательных, коммуникативных универсальных учебных действий</w:t>
      </w:r>
    </w:p>
    <w:p w:rsidR="0088173E" w:rsidRPr="00E431B5" w:rsidRDefault="0088173E" w:rsidP="0088173E">
      <w:pPr>
        <w:spacing w:after="19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формирования и развития УУД в начальной школе используются различ</w:t>
      </w:r>
      <w:r w:rsidRPr="00E431B5">
        <w:rPr>
          <w:rFonts w:ascii="Times New Roman" w:eastAsia="Arial" w:hAnsi="Times New Roman" w:cs="Times New Roman"/>
          <w:sz w:val="24"/>
          <w:szCs w:val="24"/>
        </w:rPr>
        <w:softHyphen/>
        <w:t>ные учебные ситуации и следующие типовые задачи:</w:t>
      </w:r>
    </w:p>
    <w:tbl>
      <w:tblPr>
        <w:tblStyle w:val="52"/>
        <w:tblW w:w="10812" w:type="dxa"/>
        <w:tblLook w:val="04A0" w:firstRow="1" w:lastRow="0" w:firstColumn="1" w:lastColumn="0" w:noHBand="0" w:noVBand="1"/>
      </w:tblPr>
      <w:tblGrid>
        <w:gridCol w:w="5238"/>
        <w:gridCol w:w="5574"/>
      </w:tblGrid>
      <w:tr w:rsidR="0088173E" w:rsidRPr="00E431B5" w:rsidTr="0088173E">
        <w:trPr>
          <w:trHeight w:val="771"/>
        </w:trPr>
        <w:tc>
          <w:tcPr>
            <w:tcW w:w="5238" w:type="dxa"/>
          </w:tcPr>
          <w:p w:rsidR="0088173E" w:rsidRPr="00E431B5" w:rsidRDefault="0088173E" w:rsidP="0088173E">
            <w:pPr>
              <w:spacing w:after="190"/>
              <w:rPr>
                <w:rFonts w:ascii="Times New Roman" w:eastAsia="Arial" w:hAnsi="Times New Roman"/>
                <w:b/>
                <w:sz w:val="24"/>
                <w:szCs w:val="24"/>
              </w:rPr>
            </w:pPr>
            <w:r w:rsidRPr="00E431B5">
              <w:rPr>
                <w:rFonts w:ascii="Times New Roman" w:eastAsia="Arial" w:hAnsi="Times New Roman"/>
                <w:b/>
                <w:sz w:val="24"/>
                <w:szCs w:val="24"/>
              </w:rPr>
              <w:t>УУД</w:t>
            </w:r>
          </w:p>
        </w:tc>
        <w:tc>
          <w:tcPr>
            <w:tcW w:w="5574" w:type="dxa"/>
          </w:tcPr>
          <w:p w:rsidR="0088173E" w:rsidRPr="00E431B5" w:rsidRDefault="0088173E" w:rsidP="0088173E">
            <w:pPr>
              <w:spacing w:after="190"/>
              <w:rPr>
                <w:rFonts w:ascii="Times New Roman" w:eastAsia="Arial" w:hAnsi="Times New Roman"/>
                <w:b/>
                <w:sz w:val="24"/>
                <w:szCs w:val="24"/>
              </w:rPr>
            </w:pPr>
            <w:r w:rsidRPr="00E431B5">
              <w:rPr>
                <w:rFonts w:ascii="Times New Roman" w:eastAsia="Arial" w:hAnsi="Times New Roman"/>
                <w:b/>
                <w:sz w:val="24"/>
                <w:szCs w:val="24"/>
              </w:rPr>
              <w:t>Типовые задачи, используемые для развития УУД в рамках учебных предметов и во внеурочной деятельности</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самоопреде</w:t>
            </w:r>
            <w:r w:rsidRPr="00E431B5">
              <w:rPr>
                <w:rFonts w:ascii="Times New Roman" w:eastAsia="Arial" w:hAnsi="Times New Roman"/>
                <w:i/>
                <w:sz w:val="24"/>
                <w:szCs w:val="24"/>
              </w:rPr>
              <w:softHyphen/>
              <w:t>ление:</w:t>
            </w:r>
          </w:p>
          <w:p w:rsidR="0088173E" w:rsidRPr="00E431B5" w:rsidRDefault="0088173E" w:rsidP="0088173E">
            <w:pPr>
              <w:numPr>
                <w:ilvl w:val="0"/>
                <w:numId w:val="262"/>
              </w:numPr>
              <w:tabs>
                <w:tab w:val="left" w:pos="323"/>
              </w:tabs>
              <w:rPr>
                <w:rFonts w:ascii="Times New Roman" w:hAnsi="Times New Roman"/>
                <w:sz w:val="24"/>
                <w:szCs w:val="24"/>
              </w:rPr>
            </w:pPr>
            <w:r w:rsidRPr="00E431B5">
              <w:rPr>
                <w:rFonts w:ascii="Times New Roman" w:hAnsi="Times New Roman"/>
                <w:sz w:val="24"/>
                <w:szCs w:val="24"/>
              </w:rPr>
              <w:t>осуществление гражданской идентификации лич</w:t>
            </w:r>
            <w:r w:rsidRPr="00E431B5">
              <w:rPr>
                <w:rFonts w:ascii="Times New Roman" w:hAnsi="Times New Roman"/>
                <w:sz w:val="24"/>
                <w:szCs w:val="24"/>
              </w:rPr>
              <w:softHyphen/>
              <w:t>ности (осознание своей этнической принадлежности и культурной идентичности на основе осознания «Я» как гражданина России);</w:t>
            </w:r>
          </w:p>
          <w:p w:rsidR="0088173E" w:rsidRPr="00E431B5" w:rsidRDefault="0088173E" w:rsidP="0088173E">
            <w:pPr>
              <w:numPr>
                <w:ilvl w:val="0"/>
                <w:numId w:val="262"/>
              </w:numPr>
              <w:tabs>
                <w:tab w:val="left" w:pos="299"/>
              </w:tabs>
              <w:rPr>
                <w:rFonts w:ascii="Times New Roman" w:hAnsi="Times New Roman"/>
                <w:sz w:val="24"/>
                <w:szCs w:val="24"/>
              </w:rPr>
            </w:pPr>
            <w:r w:rsidRPr="00E431B5">
              <w:rPr>
                <w:rFonts w:ascii="Times New Roman" w:hAnsi="Times New Roman"/>
                <w:sz w:val="24"/>
                <w:szCs w:val="24"/>
              </w:rPr>
              <w:t>формирование картины мира культуры как порож</w:t>
            </w:r>
            <w:r w:rsidRPr="00E431B5">
              <w:rPr>
                <w:rFonts w:ascii="Times New Roman" w:hAnsi="Times New Roman"/>
                <w:sz w:val="24"/>
                <w:szCs w:val="24"/>
              </w:rPr>
              <w:softHyphen/>
              <w:t>дения трудовой предметно-преобразующей деятель</w:t>
            </w:r>
            <w:r w:rsidRPr="00E431B5">
              <w:rPr>
                <w:rFonts w:ascii="Times New Roman" w:hAnsi="Times New Roman"/>
                <w:sz w:val="24"/>
                <w:szCs w:val="24"/>
              </w:rPr>
              <w:softHyphen/>
              <w:t>ности человека (ознакомление с миром профессий, их социальной значимостью и содержанием);</w:t>
            </w:r>
          </w:p>
          <w:p w:rsidR="0088173E" w:rsidRPr="00E431B5" w:rsidRDefault="0088173E" w:rsidP="0088173E">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развитие «Я-концепции» и самооценки личности (формирование самоидентификации, адекватной по</w:t>
            </w:r>
            <w:r w:rsidRPr="00E431B5">
              <w:rPr>
                <w:rFonts w:ascii="Times New Roman" w:eastAsiaTheme="minorHAnsi" w:hAnsi="Times New Roman"/>
                <w:sz w:val="24"/>
                <w:szCs w:val="24"/>
                <w:lang w:eastAsia="en-US"/>
              </w:rPr>
              <w:softHyphen/>
              <w:t>зитивной самооценки, самоуважения и самопринятия)</w:t>
            </w:r>
          </w:p>
        </w:tc>
        <w:tc>
          <w:tcPr>
            <w:tcW w:w="5574" w:type="dxa"/>
          </w:tcPr>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развитие Я-концепции;</w:t>
            </w:r>
          </w:p>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задачи на нравственно-этическое оценивание ситуаций (моральная дилемма)</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смыслообразование:</w:t>
            </w:r>
          </w:p>
          <w:p w:rsidR="0088173E" w:rsidRPr="00E431B5" w:rsidRDefault="0088173E" w:rsidP="0088173E">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 формирование ценностных ориентиров и смыс</w:t>
            </w:r>
            <w:r w:rsidRPr="00E431B5">
              <w:rPr>
                <w:rFonts w:ascii="Times New Roman" w:eastAsiaTheme="minorHAnsi" w:hAnsi="Times New Roman"/>
                <w:sz w:val="24"/>
                <w:szCs w:val="24"/>
                <w:lang w:eastAsia="en-US"/>
              </w:rPr>
              <w:softHyphen/>
              <w:t>лов учебной деятельности</w:t>
            </w:r>
          </w:p>
        </w:tc>
        <w:tc>
          <w:tcPr>
            <w:tcW w:w="5574" w:type="dxa"/>
          </w:tcPr>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смыслообразование;</w:t>
            </w:r>
          </w:p>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Личностные УУД</w:t>
            </w:r>
            <w:r w:rsidRPr="00E431B5">
              <w:rPr>
                <w:rFonts w:ascii="Times New Roman" w:eastAsia="Arial" w:hAnsi="Times New Roman"/>
                <w:sz w:val="24"/>
                <w:szCs w:val="24"/>
              </w:rPr>
              <w:t xml:space="preserve">, </w:t>
            </w:r>
            <w:r w:rsidRPr="00E431B5">
              <w:rPr>
                <w:rFonts w:ascii="Times New Roman" w:eastAsia="Arial" w:hAnsi="Times New Roman"/>
                <w:i/>
                <w:sz w:val="24"/>
                <w:szCs w:val="24"/>
              </w:rPr>
              <w:t>направленные на морально- этическую ориентацию:</w:t>
            </w:r>
          </w:p>
          <w:p w:rsidR="0088173E" w:rsidRPr="00E431B5" w:rsidRDefault="0088173E" w:rsidP="0088173E">
            <w:pPr>
              <w:numPr>
                <w:ilvl w:val="0"/>
                <w:numId w:val="265"/>
              </w:numPr>
              <w:tabs>
                <w:tab w:val="left" w:pos="323"/>
              </w:tabs>
              <w:rPr>
                <w:rFonts w:ascii="Times New Roman" w:hAnsi="Times New Roman"/>
                <w:sz w:val="24"/>
                <w:szCs w:val="24"/>
              </w:rPr>
            </w:pPr>
            <w:r w:rsidRPr="00E431B5">
              <w:rPr>
                <w:rFonts w:ascii="Times New Roman" w:hAnsi="Times New Roman"/>
                <w:sz w:val="24"/>
                <w:szCs w:val="24"/>
              </w:rPr>
              <w:t>освоение основных моральных норм (справедли</w:t>
            </w:r>
            <w:r w:rsidRPr="00E431B5">
              <w:rPr>
                <w:rFonts w:ascii="Times New Roman" w:hAnsi="Times New Roman"/>
                <w:sz w:val="24"/>
                <w:szCs w:val="24"/>
              </w:rPr>
              <w:softHyphen/>
              <w:t>вое распределение, взаимопомощь, естественность);</w:t>
            </w:r>
          </w:p>
          <w:p w:rsidR="0088173E" w:rsidRPr="00E431B5" w:rsidRDefault="0088173E" w:rsidP="0088173E">
            <w:pPr>
              <w:numPr>
                <w:ilvl w:val="0"/>
                <w:numId w:val="265"/>
              </w:numPr>
              <w:tabs>
                <w:tab w:val="left" w:pos="328"/>
              </w:tabs>
              <w:rPr>
                <w:rFonts w:ascii="Times New Roman" w:hAnsi="Times New Roman"/>
                <w:sz w:val="24"/>
                <w:szCs w:val="24"/>
              </w:rPr>
            </w:pPr>
            <w:r w:rsidRPr="00E431B5">
              <w:rPr>
                <w:rFonts w:ascii="Times New Roman" w:hAnsi="Times New Roman"/>
                <w:sz w:val="24"/>
                <w:szCs w:val="24"/>
              </w:rPr>
              <w:t>выполнение моральных норм;</w:t>
            </w:r>
          </w:p>
          <w:p w:rsidR="0088173E" w:rsidRPr="00E431B5" w:rsidRDefault="0088173E" w:rsidP="0088173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решение моральных проблем на основе децентрации;</w:t>
            </w:r>
          </w:p>
          <w:p w:rsidR="0088173E" w:rsidRPr="00E431B5" w:rsidRDefault="0088173E" w:rsidP="0088173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оценка своих поступков в соответствии с нормами нравственности</w:t>
            </w:r>
          </w:p>
        </w:tc>
        <w:tc>
          <w:tcPr>
            <w:tcW w:w="5574" w:type="dxa"/>
          </w:tcPr>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нравственно-этическое оценива</w:t>
            </w:r>
            <w:r w:rsidRPr="00E431B5">
              <w:rPr>
                <w:rFonts w:ascii="Times New Roman" w:hAnsi="Times New Roman"/>
                <w:sz w:val="24"/>
                <w:szCs w:val="24"/>
              </w:rPr>
              <w:softHyphen/>
              <w:t>ние;</w:t>
            </w:r>
          </w:p>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моральная дилемма</w:t>
            </w:r>
          </w:p>
        </w:tc>
      </w:tr>
      <w:tr w:rsidR="0088173E" w:rsidRPr="00E431B5" w:rsidTr="0088173E">
        <w:trPr>
          <w:trHeight w:val="144"/>
        </w:trPr>
        <w:tc>
          <w:tcPr>
            <w:tcW w:w="5238" w:type="dxa"/>
          </w:tcPr>
          <w:p w:rsidR="0088173E" w:rsidRPr="00E431B5" w:rsidRDefault="0088173E" w:rsidP="0088173E">
            <w:pPr>
              <w:spacing w:line="276" w:lineRule="auto"/>
              <w:rPr>
                <w:rFonts w:ascii="Times New Roman" w:eastAsia="Arial" w:hAnsi="Times New Roman"/>
                <w:b/>
                <w:sz w:val="24"/>
                <w:szCs w:val="24"/>
              </w:rPr>
            </w:pPr>
            <w:r w:rsidRPr="00E431B5">
              <w:rPr>
                <w:rFonts w:ascii="Times New Roman" w:eastAsia="Arial" w:hAnsi="Times New Roman"/>
                <w:b/>
                <w:sz w:val="24"/>
                <w:szCs w:val="24"/>
              </w:rPr>
              <w:t>Регулятивные УУД:</w:t>
            </w:r>
          </w:p>
          <w:p w:rsidR="0088173E" w:rsidRPr="00E431B5" w:rsidRDefault="0088173E" w:rsidP="0088173E">
            <w:pPr>
              <w:spacing w:line="276" w:lineRule="auto"/>
              <w:rPr>
                <w:rFonts w:ascii="Times New Roman" w:eastAsia="Arial" w:hAnsi="Times New Roman"/>
                <w:sz w:val="24"/>
                <w:szCs w:val="24"/>
              </w:rPr>
            </w:pPr>
            <w:r w:rsidRPr="00E431B5">
              <w:rPr>
                <w:rFonts w:ascii="Times New Roman" w:eastAsia="Arial" w:hAnsi="Times New Roman"/>
                <w:sz w:val="24"/>
                <w:szCs w:val="24"/>
              </w:rPr>
              <w:t>- принятие и сохранение учебной задачи;</w:t>
            </w:r>
          </w:p>
          <w:p w:rsidR="0088173E" w:rsidRPr="00E431B5" w:rsidRDefault="0088173E" w:rsidP="0088173E">
            <w:pPr>
              <w:rPr>
                <w:rFonts w:ascii="Times New Roman" w:eastAsia="Arial" w:hAnsi="Times New Roman"/>
                <w:sz w:val="24"/>
                <w:szCs w:val="24"/>
              </w:rPr>
            </w:pPr>
            <w:r w:rsidRPr="00E431B5">
              <w:rPr>
                <w:rFonts w:ascii="Times New Roman" w:eastAsia="Arial" w:hAnsi="Times New Roman"/>
                <w:sz w:val="24"/>
                <w:szCs w:val="24"/>
              </w:rPr>
              <w:t>- планирование своих действий в соответствии с поставленной задачей и условиями ее реализации, в том числе во внутреннем плане;</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 xml:space="preserve">учет правила в планировании и контроле способа решения; </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осуществление итогового и пошагового кон</w:t>
            </w:r>
            <w:r w:rsidRPr="00E431B5">
              <w:rPr>
                <w:rFonts w:ascii="Times New Roman" w:hAnsi="Times New Roman"/>
                <w:sz w:val="24"/>
                <w:szCs w:val="24"/>
              </w:rPr>
              <w:softHyphen/>
              <w:t>троля по результату;</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адекватное восприятие оценки учителя;</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различение способа и результата действия;</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 xml:space="preserve">оценка правильности выполнения действия </w:t>
            </w:r>
            <w:r w:rsidRPr="00E431B5">
              <w:rPr>
                <w:rFonts w:ascii="Times New Roman" w:hAnsi="Times New Roman"/>
                <w:sz w:val="24"/>
                <w:szCs w:val="24"/>
              </w:rPr>
              <w:lastRenderedPageBreak/>
              <w:t>на уровне адекватной ретроспективной оценки;</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внесение необходимых корректив в действие по</w:t>
            </w:r>
            <w:r w:rsidRPr="00E431B5">
              <w:rPr>
                <w:rFonts w:ascii="Times New Roman" w:hAnsi="Times New Roman"/>
                <w:sz w:val="24"/>
                <w:szCs w:val="24"/>
              </w:rPr>
              <w:softHyphen/>
              <w:t>сле его завершения на основе его оценки и учета ха</w:t>
            </w:r>
            <w:r w:rsidRPr="00E431B5">
              <w:rPr>
                <w:rFonts w:ascii="Times New Roman" w:hAnsi="Times New Roman"/>
                <w:sz w:val="24"/>
                <w:szCs w:val="24"/>
              </w:rPr>
              <w:softHyphen/>
              <w:t>рактера сделанных ошибок;</w:t>
            </w:r>
          </w:p>
          <w:p w:rsidR="0088173E" w:rsidRPr="00E431B5" w:rsidRDefault="0088173E" w:rsidP="0088173E">
            <w:pPr>
              <w:numPr>
                <w:ilvl w:val="0"/>
                <w:numId w:val="274"/>
              </w:numPr>
              <w:ind w:left="360"/>
              <w:rPr>
                <w:rFonts w:ascii="Times New Roman" w:eastAsia="Arial" w:hAnsi="Times New Roman"/>
                <w:sz w:val="24"/>
                <w:szCs w:val="24"/>
              </w:rPr>
            </w:pPr>
            <w:r w:rsidRPr="00E431B5">
              <w:rPr>
                <w:rFonts w:ascii="Times New Roman" w:eastAsia="Arial" w:hAnsi="Times New Roman"/>
                <w:sz w:val="24"/>
                <w:szCs w:val="24"/>
              </w:rPr>
              <w:t>выполнение учебных действий в материализо</w:t>
            </w:r>
            <w:r w:rsidRPr="00E431B5">
              <w:rPr>
                <w:rFonts w:ascii="Times New Roman" w:eastAsia="Arial" w:hAnsi="Times New Roman"/>
                <w:sz w:val="24"/>
                <w:szCs w:val="24"/>
              </w:rPr>
              <w:softHyphen/>
              <w:t>ванной, громкоречевой и умственной форме</w:t>
            </w:r>
          </w:p>
        </w:tc>
        <w:tc>
          <w:tcPr>
            <w:tcW w:w="5574" w:type="dxa"/>
          </w:tcPr>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lastRenderedPageBreak/>
              <w:t>задачи на планирование;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рефлексию;</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ориентировку в ситуации;</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прогнозирование;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целеполагание;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оценивание;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принятие решения;</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самоконтроль;</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коррекцию;</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 xml:space="preserve">в проектной деятельности: планирование, распределение функций и их выполнение, оценка соответствия исполнения намеченному плану, </w:t>
            </w:r>
            <w:r w:rsidRPr="00E431B5">
              <w:rPr>
                <w:rFonts w:ascii="Times New Roman" w:hAnsi="Times New Roman"/>
                <w:sz w:val="24"/>
                <w:szCs w:val="24"/>
              </w:rPr>
              <w:lastRenderedPageBreak/>
              <w:t>активный контроль собственных действий</w:t>
            </w:r>
          </w:p>
        </w:tc>
      </w:tr>
      <w:tr w:rsidR="0088173E" w:rsidRPr="00E431B5" w:rsidTr="0088173E">
        <w:trPr>
          <w:trHeight w:val="6586"/>
        </w:trPr>
        <w:tc>
          <w:tcPr>
            <w:tcW w:w="5238" w:type="dxa"/>
          </w:tcPr>
          <w:p w:rsidR="0088173E" w:rsidRPr="00E431B5" w:rsidRDefault="0088173E" w:rsidP="0088173E">
            <w:pPr>
              <w:rPr>
                <w:rFonts w:ascii="Times New Roman" w:eastAsia="Arial" w:hAnsi="Times New Roman"/>
                <w:b/>
                <w:sz w:val="24"/>
                <w:szCs w:val="24"/>
              </w:rPr>
            </w:pPr>
            <w:r w:rsidRPr="00E431B5">
              <w:rPr>
                <w:rFonts w:ascii="Times New Roman" w:eastAsia="Arial" w:hAnsi="Times New Roman"/>
                <w:b/>
                <w:sz w:val="24"/>
                <w:szCs w:val="24"/>
              </w:rPr>
              <w:lastRenderedPageBreak/>
              <w:t>Коммуникативные УУД:</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понимание возможности различных позиций дру</w:t>
            </w:r>
            <w:r w:rsidRPr="00E431B5">
              <w:rPr>
                <w:rFonts w:ascii="Times New Roman" w:hAnsi="Times New Roman"/>
                <w:sz w:val="24"/>
                <w:szCs w:val="24"/>
              </w:rPr>
              <w:softHyphen/>
              <w:t>гих людей, отличных от собственной, и ориентировка на позицию партнера в общении и взаимодействии;</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учет разных мнений и стремление к координации различных позиций в сотрудничестве;</w:t>
            </w:r>
          </w:p>
          <w:p w:rsidR="0088173E" w:rsidRPr="00E431B5" w:rsidRDefault="0088173E" w:rsidP="0088173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формулирование собственного мнения (позиции);</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договариваться и приходить к общему решению в совместной деятельности, в том числе в ситуации столкновения интересов;</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понятных для партнера высказыва</w:t>
            </w:r>
            <w:r w:rsidRPr="00E431B5">
              <w:rPr>
                <w:rFonts w:ascii="Times New Roman" w:hAnsi="Times New Roman"/>
                <w:sz w:val="24"/>
                <w:szCs w:val="24"/>
              </w:rPr>
              <w:softHyphen/>
              <w:t>ний, учитывающих, что он знает и видит, а что нет;</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задавать вопросы;</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контроль действий партнера;</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использование речи для регуляции своего дей</w:t>
            </w:r>
            <w:r w:rsidRPr="00E431B5">
              <w:rPr>
                <w:rFonts w:ascii="Times New Roman" w:hAnsi="Times New Roman"/>
                <w:sz w:val="24"/>
                <w:szCs w:val="24"/>
              </w:rPr>
              <w:softHyphen/>
              <w:t>ствия;</w:t>
            </w:r>
          </w:p>
          <w:p w:rsidR="0088173E" w:rsidRPr="00E431B5" w:rsidRDefault="0088173E" w:rsidP="0088173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адекватное использование речевых средств для решения различных коммуникативных задач;</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монологического высказывания;</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владение диалогической формой речи</w:t>
            </w:r>
          </w:p>
        </w:tc>
        <w:tc>
          <w:tcPr>
            <w:tcW w:w="5574" w:type="dxa"/>
          </w:tcPr>
          <w:p w:rsidR="0088173E" w:rsidRPr="00E431B5" w:rsidRDefault="0088173E" w:rsidP="0088173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учет позиции партнера;</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задачи на организацию и осуществление со</w:t>
            </w:r>
            <w:r w:rsidRPr="00E431B5">
              <w:rPr>
                <w:rFonts w:ascii="Times New Roman" w:hAnsi="Times New Roman"/>
                <w:sz w:val="24"/>
                <w:szCs w:val="24"/>
              </w:rPr>
              <w:softHyphen/>
              <w:t>трудничества;</w:t>
            </w:r>
          </w:p>
          <w:p w:rsidR="0088173E" w:rsidRPr="00E431B5" w:rsidRDefault="0088173E" w:rsidP="0088173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передачу информации и отображе</w:t>
            </w:r>
            <w:r w:rsidRPr="00E431B5">
              <w:rPr>
                <w:rFonts w:ascii="Times New Roman" w:hAnsi="Times New Roman"/>
                <w:sz w:val="24"/>
                <w:szCs w:val="24"/>
              </w:rPr>
              <w:softHyphen/>
              <w:t>ние предметного содержания;</w:t>
            </w:r>
          </w:p>
          <w:p w:rsidR="0088173E" w:rsidRPr="00E431B5" w:rsidRDefault="0088173E" w:rsidP="0088173E">
            <w:pPr>
              <w:numPr>
                <w:ilvl w:val="0"/>
                <w:numId w:val="270"/>
              </w:numPr>
              <w:tabs>
                <w:tab w:val="left" w:pos="318"/>
              </w:tabs>
              <w:rPr>
                <w:rFonts w:ascii="Times New Roman" w:hAnsi="Times New Roman"/>
                <w:sz w:val="24"/>
                <w:szCs w:val="24"/>
              </w:rPr>
            </w:pPr>
            <w:r w:rsidRPr="00E431B5">
              <w:rPr>
                <w:rFonts w:ascii="Times New Roman" w:hAnsi="Times New Roman"/>
                <w:sz w:val="24"/>
                <w:szCs w:val="24"/>
              </w:rPr>
              <w:t>тренинги коммуникативных навыков;</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ролевые игры;</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групповые игры;</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в проектной деятельности: участие в разре</w:t>
            </w:r>
            <w:r w:rsidRPr="00E431B5">
              <w:rPr>
                <w:rFonts w:ascii="Times New Roman" w:eastAsia="Arial" w:hAnsi="Times New Roman"/>
                <w:sz w:val="24"/>
                <w:szCs w:val="24"/>
              </w:rPr>
              <w:softHyphen/>
              <w:t>шении конфликтов; определение характера вза</w:t>
            </w:r>
            <w:r w:rsidRPr="00E431B5">
              <w:rPr>
                <w:rFonts w:ascii="Times New Roman" w:eastAsia="Arial" w:hAnsi="Times New Roman"/>
                <w:sz w:val="24"/>
                <w:szCs w:val="24"/>
              </w:rPr>
              <w:softHyphen/>
              <w:t>имодействия, проявление активности и инициа</w:t>
            </w:r>
            <w:r w:rsidRPr="00E431B5">
              <w:rPr>
                <w:rFonts w:ascii="Times New Roman" w:eastAsia="Arial" w:hAnsi="Times New Roman"/>
                <w:sz w:val="24"/>
                <w:szCs w:val="24"/>
              </w:rPr>
              <w:softHyphen/>
              <w:t>тивности; ориентация на партнера и обеспечение согласованности позиций; возможность/ необходимость проявления лидерской позиции; участие в презентации результатов</w:t>
            </w:r>
          </w:p>
        </w:tc>
      </w:tr>
      <w:tr w:rsidR="0088173E" w:rsidRPr="00E431B5" w:rsidTr="0088173E">
        <w:trPr>
          <w:trHeight w:val="144"/>
        </w:trPr>
        <w:tc>
          <w:tcPr>
            <w:tcW w:w="5238" w:type="dxa"/>
          </w:tcPr>
          <w:p w:rsidR="0088173E" w:rsidRPr="00E431B5" w:rsidRDefault="0088173E" w:rsidP="0088173E">
            <w:pPr>
              <w:jc w:val="both"/>
              <w:rPr>
                <w:rFonts w:ascii="Times New Roman" w:eastAsia="Arial" w:hAnsi="Times New Roman"/>
                <w:b/>
                <w:sz w:val="24"/>
                <w:szCs w:val="24"/>
              </w:rPr>
            </w:pPr>
            <w:r w:rsidRPr="00E431B5">
              <w:rPr>
                <w:rFonts w:ascii="Times New Roman" w:eastAsia="Arial" w:hAnsi="Times New Roman"/>
                <w:b/>
                <w:sz w:val="24"/>
                <w:szCs w:val="24"/>
              </w:rPr>
              <w:t>Общеучебные познавательные УУД:</w:t>
            </w:r>
          </w:p>
          <w:p w:rsidR="0088173E" w:rsidRPr="00E431B5" w:rsidRDefault="0088173E" w:rsidP="0088173E">
            <w:pPr>
              <w:jc w:val="both"/>
              <w:rPr>
                <w:rFonts w:ascii="Times New Roman" w:eastAsia="Arial" w:hAnsi="Times New Roman"/>
                <w:sz w:val="24"/>
                <w:szCs w:val="24"/>
              </w:rPr>
            </w:pPr>
            <w:r w:rsidRPr="00E431B5">
              <w:rPr>
                <w:rFonts w:ascii="Times New Roman" w:eastAsiaTheme="minorHAnsi" w:hAnsi="Times New Roman"/>
                <w:sz w:val="24"/>
                <w:szCs w:val="24"/>
                <w:lang w:eastAsia="en-US"/>
              </w:rPr>
              <w:t>- осуществление поиска необходимой</w:t>
            </w:r>
          </w:p>
        </w:tc>
        <w:tc>
          <w:tcPr>
            <w:tcW w:w="5574" w:type="dxa"/>
          </w:tcPr>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 задачи и проекты на выстраивание стратегии поиска</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Познавательные УУД,</w:t>
            </w:r>
            <w:r w:rsidRPr="00E431B5">
              <w:rPr>
                <w:rFonts w:ascii="Times New Roman" w:eastAsia="Arial" w:hAnsi="Times New Roman"/>
                <w:i/>
                <w:sz w:val="24"/>
                <w:szCs w:val="24"/>
              </w:rPr>
              <w:t xml:space="preserve"> направленные на постанов</w:t>
            </w:r>
            <w:r w:rsidRPr="00E431B5">
              <w:rPr>
                <w:rFonts w:ascii="Times New Roman" w:eastAsia="Arial" w:hAnsi="Times New Roman"/>
                <w:i/>
                <w:sz w:val="24"/>
                <w:szCs w:val="24"/>
              </w:rPr>
              <w:softHyphen/>
              <w:t>ку и решение проблем:</w:t>
            </w:r>
          </w:p>
          <w:p w:rsidR="0088173E" w:rsidRPr="00E431B5" w:rsidRDefault="0088173E" w:rsidP="0088173E">
            <w:pPr>
              <w:numPr>
                <w:ilvl w:val="0"/>
                <w:numId w:val="271"/>
              </w:numPr>
              <w:tabs>
                <w:tab w:val="left" w:pos="323"/>
              </w:tabs>
              <w:rPr>
                <w:rFonts w:ascii="Times New Roman" w:hAnsi="Times New Roman"/>
                <w:sz w:val="24"/>
                <w:szCs w:val="24"/>
              </w:rPr>
            </w:pPr>
            <w:r w:rsidRPr="00E431B5">
              <w:rPr>
                <w:rFonts w:ascii="Times New Roman" w:hAnsi="Times New Roman"/>
                <w:sz w:val="24"/>
                <w:szCs w:val="24"/>
              </w:rPr>
              <w:t>формулирование проблемы;</w:t>
            </w:r>
          </w:p>
          <w:p w:rsidR="0088173E" w:rsidRPr="00E431B5" w:rsidRDefault="0088173E" w:rsidP="0088173E">
            <w:pPr>
              <w:numPr>
                <w:ilvl w:val="0"/>
                <w:numId w:val="271"/>
              </w:numPr>
              <w:tabs>
                <w:tab w:val="left" w:pos="323"/>
              </w:tabs>
              <w:rPr>
                <w:rFonts w:ascii="Times New Roman" w:hAnsi="Times New Roman"/>
                <w:sz w:val="24"/>
                <w:szCs w:val="24"/>
              </w:rPr>
            </w:pPr>
            <w:r w:rsidRPr="00E431B5">
              <w:rPr>
                <w:rFonts w:ascii="Times New Roman" w:eastAsiaTheme="minorHAnsi" w:hAnsi="Times New Roman"/>
                <w:sz w:val="24"/>
                <w:szCs w:val="24"/>
                <w:lang w:eastAsia="en-US"/>
              </w:rPr>
              <w:t>самостоятельное создание способов решения проблем</w:t>
            </w:r>
          </w:p>
        </w:tc>
        <w:tc>
          <w:tcPr>
            <w:tcW w:w="5574" w:type="dxa"/>
          </w:tcPr>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выстраивание стратегии поиска решения задач;</w:t>
            </w:r>
          </w:p>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эмпириче</w:t>
            </w:r>
            <w:r w:rsidRPr="00E431B5">
              <w:rPr>
                <w:rFonts w:ascii="Times New Roman" w:hAnsi="Times New Roman"/>
                <w:sz w:val="24"/>
                <w:szCs w:val="24"/>
              </w:rPr>
              <w:softHyphen/>
              <w:t>ского исследования;</w:t>
            </w:r>
          </w:p>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теоретиче</w:t>
            </w:r>
            <w:r w:rsidRPr="00E431B5">
              <w:rPr>
                <w:rFonts w:ascii="Times New Roman" w:hAnsi="Times New Roman"/>
                <w:sz w:val="24"/>
                <w:szCs w:val="24"/>
              </w:rPr>
              <w:softHyphen/>
              <w:t>ского исследования</w:t>
            </w:r>
          </w:p>
        </w:tc>
      </w:tr>
    </w:tbl>
    <w:p w:rsidR="0088173E" w:rsidRPr="00E431B5" w:rsidRDefault="0088173E" w:rsidP="0088173E">
      <w:pPr>
        <w:jc w:val="both"/>
        <w:rPr>
          <w:rFonts w:ascii="Times New Roman" w:hAnsi="Times New Roman" w:cs="Times New Roman"/>
          <w:sz w:val="24"/>
          <w:szCs w:val="24"/>
        </w:rPr>
      </w:pPr>
    </w:p>
    <w:p w:rsidR="0088173E" w:rsidRPr="00E431B5" w:rsidRDefault="0088173E" w:rsidP="0088173E">
      <w:pPr>
        <w:spacing w:after="0"/>
        <w:jc w:val="center"/>
        <w:rPr>
          <w:rFonts w:ascii="Times New Roman" w:eastAsia="Arial" w:hAnsi="Times New Roman" w:cs="Times New Roman"/>
          <w:b/>
          <w:sz w:val="24"/>
          <w:szCs w:val="24"/>
        </w:rPr>
      </w:pPr>
      <w:r>
        <w:rPr>
          <w:rFonts w:ascii="Times New Roman" w:eastAsia="Arial" w:hAnsi="Times New Roman" w:cs="Times New Roman"/>
          <w:b/>
          <w:sz w:val="24"/>
          <w:szCs w:val="24"/>
        </w:rPr>
        <w:t>2.1.6</w:t>
      </w:r>
      <w:r w:rsidRPr="00E431B5">
        <w:rPr>
          <w:rFonts w:ascii="Times New Roman" w:eastAsia="Arial" w:hAnsi="Times New Roman" w:cs="Times New Roman"/>
          <w:b/>
          <w:sz w:val="24"/>
          <w:szCs w:val="24"/>
        </w:rPr>
        <w:t>. Типовые задачи и способы формирования познавательных универ</w:t>
      </w:r>
      <w:r w:rsidRPr="00E431B5">
        <w:rPr>
          <w:rFonts w:ascii="Times New Roman" w:eastAsia="Arial" w:hAnsi="Times New Roman" w:cs="Times New Roman"/>
          <w:b/>
          <w:sz w:val="24"/>
          <w:szCs w:val="24"/>
        </w:rPr>
        <w:softHyphen/>
        <w:t>сальных учебных действий с учетом особенностей информационно-педагогического взаимодействия с детьми младшего школьного воз</w:t>
      </w:r>
      <w:r w:rsidRPr="00E431B5">
        <w:rPr>
          <w:rFonts w:ascii="Times New Roman" w:eastAsia="Arial" w:hAnsi="Times New Roman" w:cs="Times New Roman"/>
          <w:b/>
          <w:sz w:val="24"/>
          <w:szCs w:val="24"/>
        </w:rPr>
        <w:softHyphen/>
        <w:t>раста с низким уровнем владения русским языком</w:t>
      </w:r>
    </w:p>
    <w:p w:rsidR="0088173E" w:rsidRPr="00E431B5" w:rsidRDefault="0088173E" w:rsidP="0088173E">
      <w:pPr>
        <w:spacing w:after="0"/>
        <w:jc w:val="center"/>
        <w:rPr>
          <w:rFonts w:ascii="Times New Roman" w:eastAsia="Arial" w:hAnsi="Times New Roman" w:cs="Times New Roman"/>
          <w:b/>
          <w:sz w:val="24"/>
          <w:szCs w:val="24"/>
        </w:rPr>
      </w:pP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познаватель</w:t>
      </w:r>
      <w:r w:rsidRPr="00E431B5">
        <w:rPr>
          <w:rFonts w:ascii="Times New Roman" w:eastAsia="Arial" w:hAnsi="Times New Roman" w:cs="Times New Roman"/>
          <w:sz w:val="24"/>
          <w:szCs w:val="24"/>
        </w:rPr>
        <w:softHyphen/>
        <w:t>ных универсальных учебных действий с учетом особенностей информаци</w:t>
      </w:r>
      <w:r w:rsidRPr="00E431B5">
        <w:rPr>
          <w:rFonts w:ascii="Times New Roman" w:eastAsia="Arial" w:hAnsi="Times New Roman" w:cs="Times New Roman"/>
          <w:sz w:val="24"/>
          <w:szCs w:val="24"/>
        </w:rPr>
        <w:softHyphen/>
        <w:t>онно-педагогического взаимодействия с детьми младшего школьного воз</w:t>
      </w:r>
      <w:r w:rsidRPr="00E431B5">
        <w:rPr>
          <w:rFonts w:ascii="Times New Roman" w:eastAsia="Arial" w:hAnsi="Times New Roman" w:cs="Times New Roman"/>
          <w:sz w:val="24"/>
          <w:szCs w:val="24"/>
        </w:rPr>
        <w:softHyphen/>
        <w:t>раста с низким уровнем владения русским языком.</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В частности, в рамках учебных предметов</w:t>
      </w:r>
      <w:r w:rsidRPr="00E431B5">
        <w:rPr>
          <w:rFonts w:ascii="Times New Roman" w:eastAsia="Arial" w:hAnsi="Times New Roman" w:cs="Times New Roman"/>
          <w:b/>
          <w:bCs/>
          <w:sz w:val="24"/>
          <w:szCs w:val="24"/>
        </w:rPr>
        <w:t xml:space="preserve"> «Русский язык», «Родной язык»</w:t>
      </w:r>
      <w:r w:rsidRPr="00E431B5">
        <w:rPr>
          <w:rFonts w:ascii="Times New Roman" w:eastAsia="Arial" w:hAnsi="Times New Roman" w:cs="Times New Roman"/>
          <w:sz w:val="24"/>
          <w:szCs w:val="24"/>
        </w:rPr>
        <w:t xml:space="preserve"> работа с текстом открывает возможности для формирования логиче</w:t>
      </w:r>
      <w:r w:rsidRPr="00E431B5">
        <w:rPr>
          <w:rFonts w:ascii="Times New Roman" w:eastAsia="Arial" w:hAnsi="Times New Roman" w:cs="Times New Roman"/>
          <w:sz w:val="24"/>
          <w:szCs w:val="24"/>
        </w:rPr>
        <w:softHyphen/>
        <w:t>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Учебные предметы</w:t>
      </w:r>
      <w:r w:rsidRPr="00E431B5">
        <w:rPr>
          <w:rFonts w:ascii="Times New Roman" w:eastAsia="Arial" w:hAnsi="Times New Roman" w:cs="Times New Roman"/>
          <w:b/>
          <w:bCs/>
          <w:sz w:val="24"/>
          <w:szCs w:val="24"/>
        </w:rPr>
        <w:t xml:space="preserve"> «Литературное чтение», «Литературное чтение на родном языке»</w:t>
      </w:r>
      <w:r w:rsidRPr="00E431B5">
        <w:rPr>
          <w:rFonts w:ascii="Times New Roman" w:eastAsia="Arial" w:hAnsi="Times New Roman" w:cs="Times New Roman"/>
          <w:sz w:val="24"/>
          <w:szCs w:val="24"/>
        </w:rPr>
        <w:t xml:space="preserve"> обеспечивают формирование следующих познаватель</w:t>
      </w:r>
      <w:r w:rsidRPr="00E431B5">
        <w:rPr>
          <w:rFonts w:ascii="Times New Roman" w:eastAsia="Arial" w:hAnsi="Times New Roman" w:cs="Times New Roman"/>
          <w:sz w:val="24"/>
          <w:szCs w:val="24"/>
        </w:rPr>
        <w:softHyphen/>
        <w:t>ных универсальных учебных действий: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w:t>
      </w:r>
      <w:r w:rsidRPr="00E431B5">
        <w:rPr>
          <w:rFonts w:ascii="Times New Roman" w:eastAsia="Arial" w:hAnsi="Times New Roman" w:cs="Times New Roman"/>
          <w:sz w:val="24"/>
          <w:szCs w:val="24"/>
        </w:rPr>
        <w:softHyphen/>
        <w:t>нительной информации.</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w:t>
      </w:r>
      <w:r w:rsidRPr="00E431B5">
        <w:rPr>
          <w:rFonts w:ascii="Times New Roman" w:eastAsia="Arial" w:hAnsi="Times New Roman" w:cs="Times New Roman"/>
          <w:b/>
          <w:bCs/>
          <w:sz w:val="24"/>
          <w:szCs w:val="24"/>
        </w:rPr>
        <w:t xml:space="preserve"> иностранного языка</w:t>
      </w:r>
      <w:r w:rsidRPr="00E431B5">
        <w:rPr>
          <w:rFonts w:ascii="Times New Roman" w:eastAsia="Arial" w:hAnsi="Times New Roman" w:cs="Times New Roman"/>
          <w:sz w:val="24"/>
          <w:szCs w:val="24"/>
        </w:rPr>
        <w:t xml:space="preserve"> способствует развитию общеучебных познавательных действий, в первую очередь, смыслового чтения.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«Математика».</w:t>
      </w:r>
      <w:r w:rsidRPr="00E431B5">
        <w:rPr>
          <w:rFonts w:ascii="Times New Roman" w:eastAsia="Arial" w:hAnsi="Times New Roman" w:cs="Times New Roman"/>
          <w:sz w:val="24"/>
          <w:szCs w:val="24"/>
        </w:rPr>
        <w:t xml:space="preserve"> На уровне начального общего образования этот учебный предмет является основой развития у обучающихся познаватель</w:t>
      </w:r>
      <w:r w:rsidRPr="00E431B5">
        <w:rPr>
          <w:rFonts w:ascii="Times New Roman" w:eastAsia="Arial" w:hAnsi="Times New Roman" w:cs="Times New Roman"/>
          <w:sz w:val="24"/>
          <w:szCs w:val="24"/>
        </w:rPr>
        <w:softHyphen/>
        <w:t>ных универсальных действий, в первую очередь, логических и алгоритмиче</w:t>
      </w:r>
      <w:r w:rsidRPr="00E431B5">
        <w:rPr>
          <w:rFonts w:ascii="Times New Roman" w:eastAsia="Arial" w:hAnsi="Times New Roman" w:cs="Times New Roman"/>
          <w:sz w:val="24"/>
          <w:szCs w:val="24"/>
        </w:rPr>
        <w:softHyphen/>
        <w:t>ских. В процессе знакомства с математическими отношениями, зависимо</w:t>
      </w:r>
      <w:r w:rsidRPr="00E431B5">
        <w:rPr>
          <w:rFonts w:ascii="Times New Roman" w:eastAsia="Arial" w:hAnsi="Times New Roman" w:cs="Times New Roman"/>
          <w:sz w:val="24"/>
          <w:szCs w:val="24"/>
        </w:rPr>
        <w:softHyphen/>
        <w:t>стями у школьников формируются учебные действия планирования после</w:t>
      </w:r>
      <w:r w:rsidRPr="00E431B5">
        <w:rPr>
          <w:rFonts w:ascii="Times New Roman" w:eastAsia="Arial" w:hAnsi="Times New Roman" w:cs="Times New Roman"/>
          <w:sz w:val="24"/>
          <w:szCs w:val="24"/>
        </w:rPr>
        <w:softHyphen/>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w:t>
      </w:r>
      <w:r w:rsidRPr="00E431B5">
        <w:rPr>
          <w:rFonts w:ascii="Times New Roman" w:eastAsia="Arial" w:hAnsi="Times New Roman" w:cs="Times New Roman"/>
          <w:sz w:val="24"/>
          <w:szCs w:val="24"/>
        </w:rPr>
        <w:softHyphen/>
        <w:t>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w:t>
      </w:r>
      <w:r w:rsidRPr="00E431B5">
        <w:rPr>
          <w:rFonts w:ascii="Times New Roman" w:eastAsia="Arial" w:hAnsi="Times New Roman" w:cs="Times New Roman"/>
          <w:sz w:val="24"/>
          <w:szCs w:val="24"/>
        </w:rPr>
        <w:softHyphen/>
        <w:t>шения задач как универсального учебного действия.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«Окружающий мир»</w:t>
      </w:r>
      <w:r w:rsidRPr="00E431B5">
        <w:rPr>
          <w:rFonts w:ascii="Times New Roman" w:eastAsia="Arial" w:hAnsi="Times New Roman" w:cs="Times New Roman"/>
          <w:sz w:val="24"/>
          <w:szCs w:val="24"/>
        </w:rPr>
        <w:t xml:space="preserve"> способствует формированию познавательных универсальных учебных действий: овладению начальными формами исследовательской деятельности, включая умения поиска и рабо</w:t>
      </w:r>
      <w:r w:rsidRPr="00E431B5">
        <w:rPr>
          <w:rFonts w:ascii="Times New Roman" w:eastAsia="Arial" w:hAnsi="Times New Roman" w:cs="Times New Roman"/>
          <w:sz w:val="24"/>
          <w:szCs w:val="24"/>
        </w:rPr>
        <w:softHyphen/>
        <w:t>ты с информацией;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w:t>
      </w:r>
      <w:r w:rsidRPr="00E431B5">
        <w:rPr>
          <w:rFonts w:ascii="Times New Roman" w:eastAsia="Arial" w:hAnsi="Times New Roman" w:cs="Times New Roman"/>
          <w:sz w:val="24"/>
          <w:szCs w:val="24"/>
        </w:rPr>
        <w:softHyphen/>
        <w:t>ствий сравнения, подведения под понятия, аналогии, классификации объек</w:t>
      </w:r>
      <w:r w:rsidRPr="00E431B5">
        <w:rPr>
          <w:rFonts w:ascii="Times New Roman" w:eastAsia="Arial" w:hAnsi="Times New Roman" w:cs="Times New Roman"/>
          <w:sz w:val="24"/>
          <w:szCs w:val="24"/>
        </w:rPr>
        <w:softHyphen/>
        <w:t>тов живой и неживой природы на основе внешних признаков или известных характерных свойств; установления причинно-следственных связей в окру</w:t>
      </w:r>
      <w:r w:rsidRPr="00E431B5">
        <w:rPr>
          <w:rFonts w:ascii="Times New Roman" w:eastAsia="Arial" w:hAnsi="Times New Roman" w:cs="Times New Roman"/>
          <w:sz w:val="24"/>
          <w:szCs w:val="24"/>
        </w:rPr>
        <w:softHyphen/>
        <w:t>жающем мире, в том числе на многообразном материале природы и культу</w:t>
      </w:r>
      <w:r w:rsidRPr="00E431B5">
        <w:rPr>
          <w:rFonts w:ascii="Times New Roman" w:eastAsia="Arial" w:hAnsi="Times New Roman" w:cs="Times New Roman"/>
          <w:sz w:val="24"/>
          <w:szCs w:val="24"/>
        </w:rPr>
        <w:softHyphen/>
        <w:t>ры родного края.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«Музыка»</w:t>
      </w:r>
      <w:r w:rsidRPr="00E431B5">
        <w:rPr>
          <w:rFonts w:ascii="Times New Roman" w:eastAsia="Arial" w:hAnsi="Times New Roman" w:cs="Times New Roman"/>
          <w:sz w:val="24"/>
          <w:szCs w:val="24"/>
        </w:rPr>
        <w:t xml:space="preserve"> способствует формированию таких по</w:t>
      </w:r>
      <w:r w:rsidRPr="00E431B5">
        <w:rPr>
          <w:rFonts w:ascii="Times New Roman" w:eastAsia="Arial" w:hAnsi="Times New Roman" w:cs="Times New Roman"/>
          <w:sz w:val="24"/>
          <w:szCs w:val="24"/>
        </w:rPr>
        <w:softHyphen/>
        <w:t>знавательных УУД, как замещение и моделирование.</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Развивающий потенциал предмета</w:t>
      </w:r>
      <w:r w:rsidRPr="00E431B5">
        <w:rPr>
          <w:rFonts w:ascii="Times New Roman" w:eastAsia="Arial" w:hAnsi="Times New Roman" w:cs="Times New Roman"/>
          <w:b/>
          <w:bCs/>
          <w:sz w:val="24"/>
          <w:szCs w:val="24"/>
        </w:rPr>
        <w:t xml:space="preserve"> «Изобразительное искусство» </w:t>
      </w:r>
      <w:r w:rsidRPr="00E431B5">
        <w:rPr>
          <w:rFonts w:ascii="Times New Roman" w:eastAsia="Arial" w:hAnsi="Times New Roman" w:cs="Times New Roman"/>
          <w:sz w:val="24"/>
          <w:szCs w:val="24"/>
        </w:rPr>
        <w:t>связан с моделирующим характером изобразительной деятельности, что создает условия для формирования общеучебных действий, замещения и моделирования в продуктивной деятельности учащихся. Такое моделиро</w:t>
      </w:r>
      <w:r w:rsidRPr="00E431B5">
        <w:rPr>
          <w:rFonts w:ascii="Times New Roman" w:eastAsia="Arial" w:hAnsi="Times New Roman" w:cs="Times New Roman"/>
          <w:sz w:val="24"/>
          <w:szCs w:val="24"/>
        </w:rPr>
        <w:softHyphen/>
        <w:t>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w:t>
      </w:r>
      <w:r w:rsidRPr="00E431B5">
        <w:rPr>
          <w:rFonts w:ascii="Times New Roman" w:eastAsia="Arial" w:hAnsi="Times New Roman" w:cs="Times New Roman"/>
          <w:sz w:val="24"/>
          <w:szCs w:val="24"/>
        </w:rPr>
        <w:softHyphen/>
        <w:t>здании продукта изобразительной деятельности особые требования предъ</w:t>
      </w:r>
      <w:r w:rsidRPr="00E431B5">
        <w:rPr>
          <w:rFonts w:ascii="Times New Roman" w:eastAsia="Arial" w:hAnsi="Times New Roman" w:cs="Times New Roman"/>
          <w:sz w:val="24"/>
          <w:szCs w:val="24"/>
        </w:rPr>
        <w:softHyphen/>
        <w:t>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w:t>
      </w:r>
      <w:r w:rsidRPr="00E431B5">
        <w:rPr>
          <w:rFonts w:ascii="Times New Roman" w:eastAsia="Arial" w:hAnsi="Times New Roman" w:cs="Times New Roman"/>
          <w:sz w:val="24"/>
          <w:szCs w:val="24"/>
        </w:rPr>
        <w:softHyphen/>
        <w:t>сению корректив на основе предвосхищения будущего результата и его со</w:t>
      </w:r>
      <w:r w:rsidRPr="00E431B5">
        <w:rPr>
          <w:rFonts w:ascii="Times New Roman" w:eastAsia="Arial" w:hAnsi="Times New Roman" w:cs="Times New Roman"/>
          <w:sz w:val="24"/>
          <w:szCs w:val="24"/>
        </w:rPr>
        <w:softHyphen/>
        <w:t>ответствия замыслу.</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«Технологии»</w:t>
      </w:r>
      <w:r w:rsidRPr="00E431B5">
        <w:rPr>
          <w:rFonts w:ascii="Times New Roman" w:eastAsia="Arial" w:hAnsi="Times New Roman" w:cs="Times New Roman"/>
          <w:sz w:val="24"/>
          <w:szCs w:val="24"/>
        </w:rPr>
        <w:t xml:space="preserve"> способствует развитию регулятив</w:t>
      </w:r>
      <w:r w:rsidRPr="00E431B5">
        <w:rPr>
          <w:rFonts w:ascii="Times New Roman" w:eastAsia="Arial" w:hAnsi="Times New Roman" w:cs="Times New Roman"/>
          <w:sz w:val="24"/>
          <w:szCs w:val="24"/>
        </w:rPr>
        <w:softHyphen/>
        <w:t>ных действий, включая целеполагание, планирование (умение составлять план действий и применять его для решения задач), прогнозирование (пред</w:t>
      </w:r>
      <w:r w:rsidRPr="00E431B5">
        <w:rPr>
          <w:rFonts w:ascii="Times New Roman" w:eastAsia="Arial" w:hAnsi="Times New Roman" w:cs="Times New Roman"/>
          <w:sz w:val="24"/>
          <w:szCs w:val="24"/>
        </w:rPr>
        <w:softHyphen/>
        <w:t>восхищение будущего результата при различных условиях выполнения дей</w:t>
      </w:r>
      <w:r w:rsidRPr="00E431B5">
        <w:rPr>
          <w:rFonts w:ascii="Times New Roman" w:eastAsia="Arial" w:hAnsi="Times New Roman" w:cs="Times New Roman"/>
          <w:sz w:val="24"/>
          <w:szCs w:val="24"/>
        </w:rPr>
        <w:softHyphen/>
        <w:t>ствия), контроль, коррекцию и оценку; формированию внутреннего плана на основе поэтапной отработки предметно-преобразовательных действий.</w:t>
      </w:r>
    </w:p>
    <w:p w:rsidR="0088173E" w:rsidRPr="00E431B5" w:rsidRDefault="0088173E" w:rsidP="0088173E">
      <w:pPr>
        <w:spacing w:after="18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lastRenderedPageBreak/>
        <w:t>«Физическая культура».</w:t>
      </w:r>
      <w:r w:rsidRPr="00E431B5">
        <w:rPr>
          <w:rFonts w:ascii="Times New Roman" w:eastAsia="Arial" w:hAnsi="Times New Roman" w:cs="Times New Roman"/>
          <w:sz w:val="24"/>
          <w:szCs w:val="24"/>
        </w:rPr>
        <w:t xml:space="preserve"> Этот предмет обеспечивает формирование познавательных регулятивных универсальных действий, связанных с уме</w:t>
      </w:r>
      <w:r w:rsidRPr="00E431B5">
        <w:rPr>
          <w:rFonts w:ascii="Times New Roman" w:eastAsia="Arial" w:hAnsi="Times New Roman" w:cs="Times New Roman"/>
          <w:sz w:val="24"/>
          <w:szCs w:val="24"/>
        </w:rPr>
        <w:softHyphen/>
        <w:t>нием планировать, регулировать, контролировать и оценивать свои дей</w:t>
      </w:r>
      <w:r w:rsidRPr="00E431B5">
        <w:rPr>
          <w:rFonts w:ascii="Times New Roman" w:eastAsia="Arial" w:hAnsi="Times New Roman" w:cs="Times New Roman"/>
          <w:sz w:val="24"/>
          <w:szCs w:val="24"/>
        </w:rPr>
        <w:softHyphen/>
        <w:t>ствия.</w:t>
      </w:r>
    </w:p>
    <w:p w:rsidR="0088173E" w:rsidRPr="00E431B5" w:rsidRDefault="0088173E" w:rsidP="0088173E">
      <w:pPr>
        <w:spacing w:after="0"/>
        <w:ind w:firstLine="58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ind w:firstLine="580"/>
        <w:rPr>
          <w:rFonts w:ascii="Times New Roman" w:eastAsia="Arial" w:hAnsi="Times New Roman" w:cs="Times New Roman"/>
          <w:sz w:val="24"/>
          <w:szCs w:val="24"/>
        </w:rPr>
      </w:pPr>
      <w:r w:rsidRPr="00E431B5">
        <w:rPr>
          <w:rFonts w:ascii="Times New Roman" w:eastAsia="Arial" w:hAnsi="Times New Roman" w:cs="Times New Roman"/>
          <w:b/>
          <w:sz w:val="24"/>
          <w:szCs w:val="24"/>
        </w:rPr>
        <w:t>«Поиск информации»:</w:t>
      </w:r>
    </w:p>
    <w:p w:rsidR="0088173E" w:rsidRPr="00E431B5" w:rsidRDefault="0088173E" w:rsidP="0088173E">
      <w:pPr>
        <w:numPr>
          <w:ilvl w:val="0"/>
          <w:numId w:val="273"/>
        </w:numPr>
        <w:tabs>
          <w:tab w:val="left" w:pos="870"/>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на формирование умения поиска информации в учебных словарях: «Проверь по словарю», «Произноси правильно», «Открой Обрат</w:t>
      </w:r>
      <w:r w:rsidRPr="00E431B5">
        <w:rPr>
          <w:rFonts w:ascii="Times New Roman" w:eastAsia="Arial" w:hAnsi="Times New Roman" w:cs="Times New Roman"/>
          <w:sz w:val="24"/>
          <w:szCs w:val="24"/>
        </w:rPr>
        <w:softHyphen/>
        <w:t>ный словарь на - А и найди группу слов на - вка», «Найди это слово в Слова</w:t>
      </w:r>
      <w:r w:rsidRPr="00E431B5">
        <w:rPr>
          <w:rFonts w:ascii="Times New Roman" w:eastAsia="Arial" w:hAnsi="Times New Roman" w:cs="Times New Roman"/>
          <w:sz w:val="24"/>
          <w:szCs w:val="24"/>
        </w:rPr>
        <w:softHyphen/>
        <w:t>ре происхождения слов и т.д.;</w:t>
      </w:r>
    </w:p>
    <w:p w:rsidR="0088173E" w:rsidRPr="00E431B5" w:rsidRDefault="0088173E" w:rsidP="0088173E">
      <w:pPr>
        <w:numPr>
          <w:ilvl w:val="0"/>
          <w:numId w:val="273"/>
        </w:numPr>
        <w:tabs>
          <w:tab w:val="left" w:pos="888"/>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создание иллюстраций к тексту;</w:t>
      </w:r>
    </w:p>
    <w:p w:rsidR="0088173E" w:rsidRPr="00E431B5" w:rsidRDefault="0088173E" w:rsidP="0088173E">
      <w:pPr>
        <w:numPr>
          <w:ilvl w:val="0"/>
          <w:numId w:val="273"/>
        </w:numPr>
        <w:tabs>
          <w:tab w:val="left" w:pos="893"/>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поиск в тексте ответа на вопрос;</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тематический подбор пословиц и поговорок в языках разных наро</w:t>
      </w:r>
      <w:r w:rsidRPr="00E431B5">
        <w:rPr>
          <w:rFonts w:ascii="Times New Roman" w:eastAsia="Arial" w:hAnsi="Times New Roman" w:cs="Times New Roman"/>
          <w:sz w:val="24"/>
          <w:szCs w:val="24"/>
        </w:rPr>
        <w:softHyphen/>
        <w:t>дов;</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и решение кроссвордов на заданную тему;</w:t>
      </w:r>
    </w:p>
    <w:p w:rsidR="0088173E" w:rsidRPr="00E431B5" w:rsidRDefault="0088173E" w:rsidP="0088173E">
      <w:pPr>
        <w:numPr>
          <w:ilvl w:val="0"/>
          <w:numId w:val="273"/>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описание сюжетной картинки; составление рассказа по сюжетной картинке;</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рассказа по серии картин, по вопросам, с творческими дополнительными заданиями;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деформированного текста;</w:t>
      </w:r>
    </w:p>
    <w:p w:rsidR="0088173E" w:rsidRPr="00E431B5" w:rsidRDefault="0088173E" w:rsidP="0088173E">
      <w:pPr>
        <w:numPr>
          <w:ilvl w:val="0"/>
          <w:numId w:val="273"/>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развитие письменной речи (изложение по вопросам, по опорным словам, по коллективно составленному плану);</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работа с картотекой;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писем друзьям;</w:t>
      </w:r>
    </w:p>
    <w:p w:rsidR="0088173E" w:rsidRPr="00E431B5" w:rsidRDefault="0088173E" w:rsidP="0088173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«Выделение нужной для решения практической или учебной задачи информации»</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 в том числе использование математических жизненных ситуаций, проведение природоведческих и математических экс</w:t>
      </w:r>
      <w:r w:rsidRPr="00E431B5">
        <w:rPr>
          <w:rFonts w:ascii="Times New Roman" w:eastAsia="Arial" w:hAnsi="Times New Roman" w:cs="Times New Roman"/>
          <w:sz w:val="24"/>
          <w:szCs w:val="24"/>
        </w:rPr>
        <w:softHyphen/>
        <w:t>курсий;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самооценивание, взаимное оценивание;</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плана учебных действий, плана решения задачи по мо</w:t>
      </w:r>
      <w:r w:rsidRPr="00E431B5">
        <w:rPr>
          <w:rFonts w:ascii="Times New Roman" w:eastAsia="Arial" w:hAnsi="Times New Roman" w:cs="Times New Roman"/>
          <w:sz w:val="24"/>
          <w:szCs w:val="24"/>
        </w:rPr>
        <w:softHyphen/>
        <w:t>дели;</w:t>
      </w:r>
    </w:p>
    <w:p w:rsidR="0088173E" w:rsidRPr="00E431B5" w:rsidRDefault="0088173E" w:rsidP="0088173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«сериация и систематизация»</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таблиц;</w:t>
      </w:r>
    </w:p>
    <w:p w:rsidR="0088173E" w:rsidRPr="00E431B5" w:rsidRDefault="0088173E" w:rsidP="0088173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игры и эксперименты (с числами и числовыми закономерностями, с телами и формами, с величинами, с возможностями различных исходов со</w:t>
      </w:r>
      <w:r w:rsidRPr="00E431B5">
        <w:rPr>
          <w:rFonts w:ascii="Times New Roman" w:eastAsia="Arial" w:hAnsi="Times New Roman" w:cs="Times New Roman"/>
          <w:sz w:val="24"/>
          <w:szCs w:val="24"/>
        </w:rPr>
        <w:softHyphen/>
        <w:t>бытий и др.);</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образной картины;</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гиперболизации;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агглютинации (соединение несоединимостей);</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синектики;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инверсии (метод обращений);</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поиска закономерностей;</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классификации («Раздели предметы на несколько групп по разным основаниям»);</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группировки;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упорядочивания;</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маркировки;</w:t>
      </w:r>
    </w:p>
    <w:p w:rsidR="0088173E" w:rsidRPr="00E431B5" w:rsidRDefault="0088173E" w:rsidP="0088173E">
      <w:pPr>
        <w:numPr>
          <w:ilvl w:val="0"/>
          <w:numId w:val="273"/>
        </w:numPr>
        <w:tabs>
          <w:tab w:val="left" w:pos="884"/>
        </w:tabs>
        <w:spacing w:after="188"/>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описания и оценки (свойств, взаимного положения объектов, закономерностей и т.д.).</w:t>
      </w:r>
    </w:p>
    <w:p w:rsidR="005D3BE9" w:rsidRDefault="005D3BE9" w:rsidP="0088173E">
      <w:pPr>
        <w:spacing w:after="0"/>
        <w:jc w:val="center"/>
        <w:rPr>
          <w:rFonts w:ascii="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lastRenderedPageBreak/>
        <w:t>Типовые задачи и способы формирования познавательного УУД «Сопоставление»:</w:t>
      </w:r>
    </w:p>
    <w:p w:rsidR="0088173E" w:rsidRPr="00E431B5" w:rsidRDefault="0088173E" w:rsidP="0088173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сравнения (звуков, слов разных языков, чисел, рядов, после</w:t>
      </w:r>
      <w:r w:rsidRPr="00E431B5">
        <w:rPr>
          <w:rFonts w:ascii="Times New Roman" w:eastAsia="Arial" w:hAnsi="Times New Roman" w:cs="Times New Roman"/>
          <w:sz w:val="24"/>
          <w:szCs w:val="24"/>
        </w:rPr>
        <w:softHyphen/>
        <w:t>довательностей, текстов задач и моделей, тел и форм, величин, объектов живой и неживой природы и т.д.);</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эвристическая беседа;</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объяснение;</w:t>
      </w:r>
    </w:p>
    <w:p w:rsidR="0088173E" w:rsidRPr="00E431B5" w:rsidRDefault="0088173E" w:rsidP="0088173E">
      <w:pPr>
        <w:numPr>
          <w:ilvl w:val="0"/>
          <w:numId w:val="273"/>
        </w:numPr>
        <w:tabs>
          <w:tab w:val="left" w:pos="85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демонстрация;</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презентация;</w:t>
      </w:r>
    </w:p>
    <w:p w:rsidR="0088173E" w:rsidRPr="00E431B5" w:rsidRDefault="0088173E" w:rsidP="0088173E">
      <w:pPr>
        <w:numPr>
          <w:ilvl w:val="0"/>
          <w:numId w:val="273"/>
        </w:numPr>
        <w:tabs>
          <w:tab w:val="left" w:pos="863"/>
        </w:tabs>
        <w:spacing w:after="18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«использование полученной информации и речевых средств для объяснения, для обоснования утверждений»: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эвристические методы придумывания, «Если бы...»;</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эмоциональное стимулирование в сочетании с работой по ознакомле</w:t>
      </w:r>
      <w:r w:rsidRPr="00E431B5">
        <w:rPr>
          <w:rFonts w:ascii="Times New Roman" w:eastAsia="Arial" w:hAnsi="Times New Roman" w:cs="Times New Roman"/>
          <w:sz w:val="24"/>
          <w:szCs w:val="24"/>
        </w:rPr>
        <w:softHyphen/>
        <w:t>нию детей со значением новых для них слов (показ предметов, показ иллю</w:t>
      </w:r>
      <w:r w:rsidRPr="00E431B5">
        <w:rPr>
          <w:rFonts w:ascii="Times New Roman" w:eastAsia="Arial" w:hAnsi="Times New Roman" w:cs="Times New Roman"/>
          <w:sz w:val="24"/>
          <w:szCs w:val="24"/>
        </w:rPr>
        <w:softHyphen/>
        <w:t>страций и/или фотографий, подстановка синонимов, введение непонятного слова в понятную фразу, раскрытие значения слова при помощи группы слов, подведение видового понятия под родовое, обращение к составу слова);</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со словарной работой (упражне</w:t>
      </w:r>
      <w:r w:rsidRPr="00E431B5">
        <w:rPr>
          <w:rFonts w:ascii="Times New Roman" w:eastAsia="Arial" w:hAnsi="Times New Roman" w:cs="Times New Roman"/>
          <w:sz w:val="24"/>
          <w:szCs w:val="24"/>
        </w:rPr>
        <w:softHyphen/>
        <w:t>ния с синонимами, антонимами, омонимами; упражнения, связанные с наблюдениями над многозначностью слов; упражнения в словообразовании);</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 изучением малых фольклорных форм - загадок, пословиц и поговорок;</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bookmarkStart w:id="46" w:name="bookmark63"/>
      <w:r w:rsidRPr="00E431B5">
        <w:rPr>
          <w:rFonts w:ascii="Times New Roman" w:eastAsia="Arial" w:hAnsi="Times New Roman" w:cs="Times New Roman"/>
          <w:sz w:val="24"/>
          <w:szCs w:val="24"/>
        </w:rPr>
        <w:t>создание ситуаций познавательного спора в сочетании со словарно- орфографической работой.</w:t>
      </w:r>
      <w:bookmarkEnd w:id="46"/>
    </w:p>
    <w:p w:rsidR="0088173E" w:rsidRPr="00E431B5" w:rsidRDefault="0088173E" w:rsidP="0088173E">
      <w:pPr>
        <w:tabs>
          <w:tab w:val="left" w:pos="874"/>
        </w:tabs>
        <w:spacing w:after="0"/>
        <w:ind w:left="560"/>
        <w:jc w:val="both"/>
        <w:rPr>
          <w:rFonts w:ascii="Times New Roman" w:eastAsia="Arial"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w:t>
      </w:r>
      <w:r w:rsidRPr="00E431B5">
        <w:rPr>
          <w:rFonts w:ascii="Times New Roman" w:eastAsia="Times New Roman" w:hAnsi="Times New Roman" w:cs="Times New Roman"/>
          <w:b/>
          <w:bCs/>
          <w:sz w:val="24"/>
          <w:szCs w:val="24"/>
        </w:rPr>
        <w:t>.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120" w:right="38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Учебно-исследовательская и проектная деятельности обучающихся направлена на развитие метапредметных умений.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47" w:name="page169"/>
      <w:bookmarkEnd w:id="47"/>
      <w:r w:rsidRPr="00E431B5">
        <w:rPr>
          <w:rFonts w:ascii="Times New Roman" w:eastAsia="Times New Roman" w:hAnsi="Times New Roman" w:cs="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88173E" w:rsidRPr="00E431B5" w:rsidRDefault="0088173E" w:rsidP="0088173E">
      <w:pPr>
        <w:widowControl w:val="0"/>
        <w:numPr>
          <w:ilvl w:val="0"/>
          <w:numId w:val="208"/>
        </w:numPr>
        <w:tabs>
          <w:tab w:val="num" w:pos="1018"/>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Основными задачами в процессе учебно-исследовательского и проектного обучения является </w:t>
      </w:r>
      <w:r w:rsidRPr="00E431B5">
        <w:rPr>
          <w:rFonts w:ascii="Times New Roman" w:eastAsia="Times New Roman" w:hAnsi="Times New Roman" w:cs="Times New Roman"/>
          <w:sz w:val="24"/>
          <w:szCs w:val="24"/>
        </w:rPr>
        <w:lastRenderedPageBreak/>
        <w:t xml:space="preserve">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88173E" w:rsidRPr="00E431B5" w:rsidRDefault="0088173E" w:rsidP="0088173E">
      <w:pPr>
        <w:widowControl w:val="0"/>
        <w:numPr>
          <w:ilvl w:val="1"/>
          <w:numId w:val="208"/>
        </w:numPr>
        <w:tabs>
          <w:tab w:val="num" w:pos="1068"/>
        </w:tabs>
        <w:overflowPunct w:val="0"/>
        <w:autoSpaceDE w:val="0"/>
        <w:autoSpaceDN w:val="0"/>
        <w:adjustRightInd w:val="0"/>
        <w:spacing w:after="0"/>
        <w:ind w:left="0" w:firstLine="76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88173E" w:rsidRPr="00E431B5" w:rsidRDefault="0088173E" w:rsidP="0088173E">
      <w:pPr>
        <w:widowControl w:val="0"/>
        <w:numPr>
          <w:ilvl w:val="0"/>
          <w:numId w:val="208"/>
        </w:numPr>
        <w:tabs>
          <w:tab w:val="num" w:pos="1155"/>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bookmarkStart w:id="48" w:name="page171"/>
      <w:bookmarkEnd w:id="48"/>
      <w:r w:rsidRPr="00E431B5">
        <w:rPr>
          <w:rFonts w:ascii="Times New Roman" w:eastAsia="Times New Roman" w:hAnsi="Times New Roman" w:cs="Times New Roman"/>
          <w:sz w:val="24"/>
          <w:szCs w:val="24"/>
        </w:rPr>
        <w:t>понимать собственные сильные и слабые стороны; отвечать за свои действия и их последствия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2.1.8</w:t>
      </w:r>
      <w:r w:rsidRPr="00E431B5">
        <w:rPr>
          <w:rFonts w:ascii="Times New Roman" w:eastAsia="Calibri" w:hAnsi="Times New Roman" w:cs="Times New Roman"/>
          <w:b/>
          <w:bCs/>
          <w:iCs/>
          <w:sz w:val="24"/>
          <w:szCs w:val="24"/>
        </w:rPr>
        <w:t>. Информационно-коммуникационные технологии — инструментарий универсальных учебных действий. Формирование ИКТ-компетентности обучающихся</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w:t>
      </w:r>
      <w:r w:rsidRPr="00E431B5">
        <w:rPr>
          <w:rFonts w:ascii="Times New Roman" w:eastAsia="Calibri" w:hAnsi="Times New Roman" w:cs="Times New Roman"/>
          <w:spacing w:val="-1"/>
          <w:sz w:val="24"/>
          <w:szCs w:val="24"/>
        </w:rPr>
        <w:t>при формировании универсальных учебных действий наряду с традиционными методика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Одновременно ИКТ широко применяются при оценке сформированности универ</w:t>
      </w:r>
      <w:r w:rsidRPr="00E431B5">
        <w:rPr>
          <w:rFonts w:ascii="Times New Roman" w:eastAsia="Calibri" w:hAnsi="Times New Roman" w:cs="Times New Roman"/>
          <w:sz w:val="24"/>
          <w:szCs w:val="24"/>
        </w:rPr>
        <w:softHyphen/>
        <w:t>сальных учебных действий. Для их формирования исключительную важность имеет ис</w:t>
      </w:r>
      <w:r w:rsidRPr="00E431B5">
        <w:rPr>
          <w:rFonts w:ascii="Times New Roman" w:eastAsia="Calibri" w:hAnsi="Times New Roman" w:cs="Times New Roman"/>
          <w:sz w:val="24"/>
          <w:szCs w:val="24"/>
        </w:rPr>
        <w:softHyphen/>
        <w:t xml:space="preserve">пользование информационно-образовательной среды, в которой планируют и фиксируют свою деятельность и </w:t>
      </w:r>
      <w:r w:rsidRPr="00E431B5">
        <w:rPr>
          <w:rFonts w:ascii="Times New Roman" w:eastAsia="Calibri" w:hAnsi="Times New Roman" w:cs="Times New Roman"/>
          <w:sz w:val="24"/>
          <w:szCs w:val="24"/>
        </w:rPr>
        <w:lastRenderedPageBreak/>
        <w:t>результаты учителя и обучающиеся.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w:t>
      </w:r>
      <w:r w:rsidRPr="00E431B5">
        <w:rPr>
          <w:rFonts w:ascii="Times New Roman" w:eastAsia="Calibri" w:hAnsi="Times New Roman" w:cs="Times New Roman"/>
          <w:sz w:val="24"/>
          <w:szCs w:val="24"/>
        </w:rPr>
        <w:softHyphen/>
        <w:t>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проходит: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при преподавании учебной дисциплины «Информатика и ИКТ»;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при организации занятий по отдельным учебным предметам;</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рамках надпредметной программы по формированию универсальных учебных дей</w:t>
      </w:r>
      <w:r w:rsidRPr="00E431B5">
        <w:rPr>
          <w:rFonts w:ascii="Times New Roman" w:eastAsia="Calibri" w:hAnsi="Times New Roman" w:cs="Times New Roman"/>
          <w:sz w:val="24"/>
          <w:szCs w:val="24"/>
        </w:rPr>
        <w:t>ствий.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При освоении личностных действий формируются: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критическое отношение к информации и избирательность её восприятия;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информации о частной жизни и информационным результатам деятельности других людей;</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основы правовой культуры в области использования информации.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регулятивных универсальных учебных действий обеспечиваются: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оценка условий, алгоритмов и результатов действий, выполняемых в информацион</w:t>
      </w:r>
      <w:r w:rsidRPr="00E431B5">
        <w:rPr>
          <w:rFonts w:ascii="Times New Roman" w:eastAsia="Calibri" w:hAnsi="Times New Roman" w:cs="Times New Roman"/>
          <w:sz w:val="24"/>
          <w:szCs w:val="24"/>
        </w:rPr>
        <w:softHyphen/>
        <w:t>ной среде;</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поиск информации;</w:t>
      </w:r>
    </w:p>
    <w:p w:rsidR="0088173E" w:rsidRPr="00E431B5" w:rsidRDefault="0088173E" w:rsidP="0088173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фиксация (запись) информации с помощью различных технических средств;</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структурирование информации, её организация и представление в виде диаграмм,</w:t>
      </w:r>
      <w:r w:rsidRPr="00E431B5">
        <w:rPr>
          <w:rFonts w:ascii="Times New Roman" w:eastAsia="Calibri" w:hAnsi="Times New Roman" w:cs="Times New Roman"/>
          <w:sz w:val="24"/>
          <w:szCs w:val="24"/>
        </w:rPr>
        <w:br/>
        <w:t>картосхем, линий времени и пр.;</w:t>
      </w:r>
    </w:p>
    <w:p w:rsidR="0088173E" w:rsidRPr="00E431B5" w:rsidRDefault="0088173E" w:rsidP="0088173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простых гипермедиасообщений;</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построение простейших моделей объектов и процессов.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Целенаправленная работа по формированию ИКТ-компетентности включает следую</w:t>
      </w:r>
      <w:r w:rsidRPr="00E431B5">
        <w:rPr>
          <w:rFonts w:ascii="Times New Roman" w:eastAsia="Calibri" w:hAnsi="Times New Roman" w:cs="Times New Roman"/>
          <w:sz w:val="24"/>
          <w:szCs w:val="24"/>
        </w:rPr>
        <w:t>щие этапы (разделы).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Знакомство со средствами ИКТ. </w:t>
      </w:r>
      <w:r w:rsidRPr="00E431B5">
        <w:rPr>
          <w:rFonts w:ascii="Times New Roman" w:eastAsia="Calibri"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Запись, фиксация информации. </w:t>
      </w:r>
      <w:r w:rsidRPr="00E431B5">
        <w:rPr>
          <w:rFonts w:ascii="Times New Roman" w:eastAsia="Calibri" w:hAnsi="Times New Roman" w:cs="Times New Roman"/>
          <w:sz w:val="24"/>
          <w:szCs w:val="24"/>
        </w:rPr>
        <w:t>Ввод информации в компьютер с фото- и видеока</w:t>
      </w:r>
      <w:r w:rsidRPr="00E431B5">
        <w:rPr>
          <w:rFonts w:ascii="Times New Roman" w:eastAsia="Calibri" w:hAnsi="Times New Roman" w:cs="Times New Roman"/>
          <w:sz w:val="24"/>
          <w:szCs w:val="24"/>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E431B5">
        <w:rPr>
          <w:rFonts w:ascii="Times New Roman" w:eastAsia="Calibri" w:hAnsi="Times New Roman" w:cs="Times New Roman"/>
          <w:spacing w:val="-1"/>
          <w:sz w:val="24"/>
          <w:szCs w:val="24"/>
        </w:rPr>
        <w:t>ваемой информации, использование сменных носителей (флеш-карт).</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текстов с помощью компьютера. </w:t>
      </w:r>
      <w:r w:rsidRPr="00E431B5">
        <w:rPr>
          <w:rFonts w:ascii="Times New Roman" w:eastAsia="Calibri" w:hAnsi="Times New Roman" w:cs="Times New Roman"/>
          <w:sz w:val="24"/>
          <w:szCs w:val="24"/>
        </w:rPr>
        <w:t>Составление текста Клавиатурное письмо. Основные правила и инструменты создания и оформления текста. Работа в про</w:t>
      </w:r>
      <w:r w:rsidRPr="00E431B5">
        <w:rPr>
          <w:rFonts w:ascii="Times New Roman" w:eastAsia="Calibri" w:hAnsi="Times New Roman" w:cs="Times New Roman"/>
          <w:sz w:val="24"/>
          <w:szCs w:val="24"/>
        </w:rPr>
        <w:softHyphen/>
        <w:t>стом текстовом редакторе. Полуавтоматический орфографический контроль. Набор тек</w:t>
      </w:r>
      <w:r w:rsidRPr="00E431B5">
        <w:rPr>
          <w:rFonts w:ascii="Times New Roman" w:eastAsia="Calibri" w:hAnsi="Times New Roman" w:cs="Times New Roman"/>
          <w:sz w:val="24"/>
          <w:szCs w:val="24"/>
        </w:rPr>
        <w:softHyphen/>
        <w:t>ста на русском языке.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графических сообщений. </w:t>
      </w:r>
      <w:r w:rsidRPr="00E431B5">
        <w:rPr>
          <w:rFonts w:ascii="Times New Roman" w:eastAsia="Calibri" w:hAnsi="Times New Roman" w:cs="Times New Roman"/>
          <w:sz w:val="24"/>
          <w:szCs w:val="24"/>
        </w:rPr>
        <w:t>Рисование в графическом редакторе. Создание планов территории. Создание диаграмм и деревьев.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Редактирование сообщений. </w:t>
      </w:r>
      <w:r w:rsidRPr="00E431B5">
        <w:rPr>
          <w:rFonts w:ascii="Times New Roman" w:eastAsia="Calibri" w:hAnsi="Times New Roman" w:cs="Times New Roman"/>
          <w:spacing w:val="-1"/>
          <w:sz w:val="24"/>
          <w:szCs w:val="24"/>
        </w:rPr>
        <w:t xml:space="preserve">Редактирование текста фотоизображений и их цепочек </w:t>
      </w:r>
      <w:r w:rsidRPr="00E431B5">
        <w:rPr>
          <w:rFonts w:ascii="Times New Roman" w:eastAsia="Calibri" w:hAnsi="Times New Roman" w:cs="Times New Roman"/>
          <w:sz w:val="24"/>
          <w:szCs w:val="24"/>
        </w:rPr>
        <w:t>(слайд-шоу), видео- и аудиозаписей.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новых сообщений путём комбинирования имеющихся. </w:t>
      </w:r>
      <w:r w:rsidRPr="00E431B5">
        <w:rPr>
          <w:rFonts w:ascii="Times New Roman" w:eastAsia="Calibri" w:hAnsi="Times New Roman" w:cs="Times New Roman"/>
          <w:sz w:val="24"/>
          <w:szCs w:val="24"/>
        </w:rPr>
        <w:t>Создание сооб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щения в виде цепочки экранов. Добавление на экран изображения, звука, текста. Презента</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ция как письменное и устное сообщение. Использование ссылок из текста для организа</w:t>
      </w:r>
      <w:r w:rsidRPr="00E431B5">
        <w:rPr>
          <w:rFonts w:ascii="Times New Roman" w:eastAsia="Calibri" w:hAnsi="Times New Roman" w:cs="Times New Roman"/>
          <w:sz w:val="24"/>
          <w:szCs w:val="24"/>
        </w:rPr>
        <w:softHyphen/>
        <w:t>ции информации. Пометка фрагмента изображения ссылкой. Добавление объектов и ссы</w:t>
      </w:r>
      <w:r w:rsidRPr="00E431B5">
        <w:rPr>
          <w:rFonts w:ascii="Times New Roman" w:eastAsia="Calibri" w:hAnsi="Times New Roman" w:cs="Times New Roman"/>
          <w:sz w:val="24"/>
          <w:szCs w:val="24"/>
        </w:rPr>
        <w:softHyphen/>
        <w:t>лок в географические карты и «ленты времени». Составление нового изображения из го</w:t>
      </w:r>
      <w:r w:rsidRPr="00E431B5">
        <w:rPr>
          <w:rFonts w:ascii="Times New Roman" w:eastAsia="Calibri" w:hAnsi="Times New Roman" w:cs="Times New Roman"/>
          <w:sz w:val="24"/>
          <w:szCs w:val="24"/>
        </w:rPr>
        <w:softHyphen/>
        <w:t>товых фрагментов (аппликация).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4"/>
          <w:sz w:val="24"/>
          <w:szCs w:val="24"/>
        </w:rPr>
        <w:t xml:space="preserve">Создание структурированных сообщений. </w:t>
      </w:r>
      <w:r w:rsidRPr="00E431B5">
        <w:rPr>
          <w:rFonts w:ascii="Times New Roman" w:eastAsia="Calibri" w:hAnsi="Times New Roman" w:cs="Times New Roman"/>
          <w:spacing w:val="-4"/>
          <w:sz w:val="24"/>
          <w:szCs w:val="24"/>
        </w:rPr>
        <w:t>Создание письменного сообщения. Подго</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pacing w:val="-2"/>
          <w:sz w:val="24"/>
          <w:szCs w:val="24"/>
        </w:rPr>
        <w:t>товка устного сообщения c аудиовизуальной поддержкой, написание пояснений и тезисов.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lastRenderedPageBreak/>
        <w:t xml:space="preserve">Представление и обработка данных. </w:t>
      </w:r>
      <w:r w:rsidRPr="00E431B5">
        <w:rPr>
          <w:rFonts w:ascii="Times New Roman" w:eastAsia="Calibri" w:hAnsi="Times New Roman" w:cs="Times New Roman"/>
          <w:sz w:val="24"/>
          <w:szCs w:val="24"/>
        </w:rPr>
        <w:t>Сбор числовых и аудиовизуальных данных в естественно-научных наблюдениях и экспериментах с использованием фото- или видео</w:t>
      </w:r>
      <w:r w:rsidRPr="00E431B5">
        <w:rPr>
          <w:rFonts w:ascii="Times New Roman" w:eastAsia="Calibri" w:hAnsi="Times New Roman" w:cs="Times New Roman"/>
          <w:sz w:val="24"/>
          <w:szCs w:val="24"/>
        </w:rPr>
        <w:softHyphen/>
        <w:t>камеры, цифровых датчиков. Графическое представление числовых данных: в виде графиков и диаграмм.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Поиск информации. </w:t>
      </w:r>
      <w:r w:rsidRPr="00E431B5">
        <w:rPr>
          <w:rFonts w:ascii="Times New Roman" w:eastAsia="Calibri"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Коммуникация, проектирование, моделирование, управление и организация дея</w:t>
      </w:r>
      <w:r w:rsidRPr="00E431B5">
        <w:rPr>
          <w:rFonts w:ascii="Times New Roman" w:eastAsia="Calibri" w:hAnsi="Times New Roman" w:cs="Times New Roman"/>
          <w:b/>
          <w:bCs/>
          <w:sz w:val="24"/>
          <w:szCs w:val="24"/>
        </w:rPr>
        <w:t xml:space="preserve">тельности. </w:t>
      </w:r>
      <w:r w:rsidRPr="00E431B5">
        <w:rPr>
          <w:rFonts w:ascii="Times New Roman" w:eastAsia="Calibri" w:hAnsi="Times New Roman" w:cs="Times New Roman"/>
          <w:sz w:val="24"/>
          <w:szCs w:val="24"/>
        </w:rPr>
        <w:t>Передача сообщения, участие в диалоге с использованием средств ИКТ. Вы</w:t>
      </w:r>
      <w:r w:rsidRPr="00E431B5">
        <w:rPr>
          <w:rFonts w:ascii="Times New Roman" w:eastAsia="Calibri" w:hAnsi="Times New Roman" w:cs="Times New Roman"/>
          <w:sz w:val="24"/>
          <w:szCs w:val="24"/>
        </w:rPr>
        <w:softHyphen/>
        <w:t>ступление перед небольшой аудиторией с устным сообщением с ИКТ-поддержкой. Раз</w:t>
      </w:r>
      <w:r w:rsidRPr="00E431B5">
        <w:rPr>
          <w:rFonts w:ascii="Times New Roman" w:eastAsia="Calibri" w:hAnsi="Times New Roman" w:cs="Times New Roman"/>
          <w:sz w:val="24"/>
          <w:szCs w:val="24"/>
        </w:rPr>
        <w:softHyphen/>
        <w:t>мещение письменного сообщения в информационной образовательной среде. Коллектив</w:t>
      </w:r>
      <w:r w:rsidRPr="00E431B5">
        <w:rPr>
          <w:rFonts w:ascii="Times New Roman" w:eastAsia="Calibri" w:hAnsi="Times New Roman" w:cs="Times New Roman"/>
          <w:sz w:val="24"/>
          <w:szCs w:val="24"/>
        </w:rPr>
        <w:softHyphen/>
        <w:t>ная коммуникативная деятельность в информационной образовательной среде. Непосред</w:t>
      </w:r>
      <w:r w:rsidRPr="00E431B5">
        <w:rPr>
          <w:rFonts w:ascii="Times New Roman" w:eastAsia="Calibri" w:hAnsi="Times New Roman" w:cs="Times New Roman"/>
          <w:sz w:val="24"/>
          <w:szCs w:val="24"/>
        </w:rPr>
        <w:softHyphen/>
        <w:t>ственная: фиксация хода и результатов обсуждения на экране и в файлах. Ведение днев</w:t>
      </w:r>
      <w:r w:rsidRPr="00E431B5">
        <w:rPr>
          <w:rFonts w:ascii="Times New Roman" w:eastAsia="Calibri" w:hAnsi="Times New Roman" w:cs="Times New Roman"/>
          <w:sz w:val="24"/>
          <w:szCs w:val="24"/>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E431B5">
        <w:rPr>
          <w:rFonts w:ascii="Times New Roman" w:eastAsia="Calibri" w:hAnsi="Times New Roman" w:cs="Times New Roman"/>
          <w:sz w:val="24"/>
          <w:szCs w:val="24"/>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Основное содержание работы по формированию ИКТ-компетентности обучающихся </w:t>
      </w:r>
      <w:r w:rsidRPr="00E431B5">
        <w:rPr>
          <w:rFonts w:ascii="Times New Roman" w:eastAsia="Calibri" w:hAnsi="Times New Roman" w:cs="Times New Roman"/>
          <w:b/>
          <w:bCs/>
          <w:i/>
          <w:iCs/>
          <w:sz w:val="24"/>
          <w:szCs w:val="24"/>
        </w:rPr>
        <w:t>реализуется средствами различных учебных предметов</w:t>
      </w:r>
      <w:r w:rsidRPr="00E431B5">
        <w:rPr>
          <w:rFonts w:ascii="Times New Roman" w:eastAsia="Calibri" w:hAnsi="Times New Roman" w:cs="Times New Roman"/>
          <w:sz w:val="24"/>
          <w:szCs w:val="24"/>
        </w:rPr>
        <w:t>. Важно, чтобы формирование того или иного элемента или компонента ИКТ-компетентности было непосредственно связано с его применением.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Вклад каждого предмета в формирование ИКТ-компетентности обучающихся</w:t>
      </w:r>
      <w:r w:rsidRPr="00E431B5">
        <w:rPr>
          <w:rFonts w:ascii="Times New Roman" w:eastAsia="Calibri" w:hAnsi="Times New Roman" w:cs="Times New Roman"/>
          <w:b/>
          <w:bCs/>
          <w:sz w:val="24"/>
          <w:szCs w:val="24"/>
        </w:rPr>
        <w:t xml:space="preserve">«Русский язык». </w:t>
      </w:r>
      <w:r w:rsidRPr="00E431B5">
        <w:rPr>
          <w:rFonts w:ascii="Times New Roman" w:eastAsia="Calibri" w:hAnsi="Times New Roman" w:cs="Times New Roman"/>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лиотеки, в том числе компьютерные. Овладение квалифицированным клавиатурным пись</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E431B5">
        <w:rPr>
          <w:rFonts w:ascii="Times New Roman" w:eastAsia="Calibri" w:hAnsi="Times New Roman" w:cs="Times New Roman"/>
          <w:sz w:val="24"/>
          <w:szCs w:val="24"/>
        </w:rPr>
        <w:softHyphen/>
        <w:t>луавтоматического орфографического контроля.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«Литературное чтение». </w:t>
      </w:r>
      <w:r w:rsidRPr="00E431B5">
        <w:rPr>
          <w:rFonts w:ascii="Times New Roman" w:eastAsia="Calibri" w:hAnsi="Times New Roman" w:cs="Times New Roman"/>
          <w:sz w:val="24"/>
          <w:szCs w:val="24"/>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w:t>
      </w:r>
      <w:r w:rsidRPr="00E431B5">
        <w:rPr>
          <w:rFonts w:ascii="Times New Roman" w:eastAsia="Calibri" w:hAnsi="Times New Roman" w:cs="Times New Roman"/>
          <w:spacing w:val="-1"/>
          <w:sz w:val="24"/>
          <w:szCs w:val="24"/>
        </w:rPr>
        <w:t>читанным художественным текстам. Презентация (письменная и устная) с опорой на тези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сы и иллюстративный ряд на компьютере. Поиск информации для проектной деятельно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сти на материале художественной литературы, в том числе в контролируемом Интернете.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«Английский язык». </w:t>
      </w:r>
      <w:r w:rsidRPr="00E431B5">
        <w:rPr>
          <w:rFonts w:ascii="Times New Roman" w:eastAsia="Calibri" w:hAnsi="Times New Roman" w:cs="Times New Roman"/>
          <w:sz w:val="24"/>
          <w:szCs w:val="24"/>
        </w:rPr>
        <w:t>Подготовка плана и тезисов сообщения (в том числе гиперме</w:t>
      </w:r>
      <w:r w:rsidRPr="00E431B5">
        <w:rPr>
          <w:rFonts w:ascii="Times New Roman" w:eastAsia="Calibri" w:hAnsi="Times New Roman" w:cs="Times New Roman"/>
          <w:sz w:val="24"/>
          <w:szCs w:val="24"/>
        </w:rPr>
        <w:softHyphen/>
        <w:t>диа); выступление с сообщением.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небольшого текста на компьютере. Фиксация собственной устной речи на английском языке в цифровой форме для самокорректировки, устное выступление в со</w:t>
      </w:r>
      <w:r w:rsidRPr="00E431B5">
        <w:rPr>
          <w:rFonts w:ascii="Times New Roman" w:eastAsia="Calibri" w:hAnsi="Times New Roman" w:cs="Times New Roman"/>
          <w:spacing w:val="-2"/>
          <w:sz w:val="24"/>
          <w:szCs w:val="24"/>
        </w:rPr>
        <w:t xml:space="preserve">провождении аудио- и видеоподдержки. Восприятие и понимание основной информации в </w:t>
      </w:r>
      <w:r w:rsidRPr="00E431B5">
        <w:rPr>
          <w:rFonts w:ascii="Times New Roman" w:eastAsia="Calibri" w:hAnsi="Times New Roman" w:cs="Times New Roman"/>
          <w:sz w:val="24"/>
          <w:szCs w:val="24"/>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005D3BE9">
        <w:rPr>
          <w:rFonts w:ascii="Times New Roman" w:eastAsia="Calibri" w:hAnsi="Times New Roman" w:cs="Times New Roman"/>
          <w:b/>
          <w:bCs/>
          <w:sz w:val="24"/>
          <w:szCs w:val="24"/>
        </w:rPr>
        <w:t>Математика</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Применение математических знаний и представлений, а также методов </w:t>
      </w:r>
      <w:r w:rsidRPr="00E431B5">
        <w:rPr>
          <w:rFonts w:ascii="Times New Roman" w:eastAsia="Calibri" w:hAnsi="Times New Roman" w:cs="Times New Roman"/>
          <w:sz w:val="24"/>
          <w:szCs w:val="24"/>
        </w:rPr>
        <w:lastRenderedPageBreak/>
        <w:t xml:space="preserve">информатики для решения учебных задач, начальный опыт применения математических знаний и информатических подходов в повседневных </w:t>
      </w:r>
      <w:r w:rsidRPr="00E431B5">
        <w:rPr>
          <w:rFonts w:ascii="Times New Roman" w:eastAsia="Calibri" w:hAnsi="Times New Roman" w:cs="Times New Roman"/>
          <w:spacing w:val="-1"/>
          <w:sz w:val="24"/>
          <w:szCs w:val="24"/>
        </w:rPr>
        <w:t>ситуациях. Представление, анализ и интерпретация данных в ходе работы с текстами, таб</w:t>
      </w:r>
      <w:r w:rsidRPr="00E431B5">
        <w:rPr>
          <w:rFonts w:ascii="Times New Roman" w:eastAsia="Calibri" w:hAnsi="Times New Roman" w:cs="Times New Roman"/>
          <w:sz w:val="24"/>
          <w:szCs w:val="24"/>
        </w:rPr>
        <w:t>лицами, диаграммами, несложными графами: извлечение необходимых данных, заполне</w:t>
      </w:r>
      <w:r w:rsidRPr="00E431B5">
        <w:rPr>
          <w:rFonts w:ascii="Times New Roman" w:eastAsia="Calibri" w:hAnsi="Times New Roman" w:cs="Times New Roman"/>
          <w:sz w:val="24"/>
          <w:szCs w:val="24"/>
        </w:rPr>
        <w:softHyphen/>
        <w:t>ние готовых форм (на бумаге и компьютере), объяснение, сравнение и обобщение инфор</w:t>
      </w:r>
      <w:r w:rsidRPr="00E431B5">
        <w:rPr>
          <w:rFonts w:ascii="Times New Roman" w:eastAsia="Calibri" w:hAnsi="Times New Roman" w:cs="Times New Roman"/>
          <w:sz w:val="24"/>
          <w:szCs w:val="24"/>
        </w:rPr>
        <w:softHyphen/>
        <w:t>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«Окружающий мир». </w:t>
      </w:r>
      <w:r w:rsidRPr="00E431B5">
        <w:rPr>
          <w:rFonts w:ascii="Times New Roman" w:eastAsia="Calibri" w:hAnsi="Times New Roman" w:cs="Times New Roman"/>
          <w:sz w:val="24"/>
          <w:szCs w:val="24"/>
        </w:rPr>
        <w:t>Фиксация информации о внешнем мире и о самом себе с использованием инструментов ИКТ. Планирование и осуществление несложных наблюде</w:t>
      </w:r>
      <w:r w:rsidRPr="00E431B5">
        <w:rPr>
          <w:rFonts w:ascii="Times New Roman" w:eastAsia="Calibri" w:hAnsi="Times New Roman" w:cs="Times New Roman"/>
          <w:spacing w:val="-1"/>
          <w:sz w:val="24"/>
          <w:szCs w:val="24"/>
        </w:rPr>
        <w:t xml:space="preserve">ний, сбор числовых данных, проведение опытов с помощью инструментов ИКТ. Поиск </w:t>
      </w:r>
      <w:r w:rsidRPr="00E431B5">
        <w:rPr>
          <w:rFonts w:ascii="Times New Roman" w:eastAsia="Calibri" w:hAnsi="Times New Roman" w:cs="Times New Roman"/>
          <w:sz w:val="24"/>
          <w:szCs w:val="24"/>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Использование компьютера при работе с картой (планом территории, «лентой време</w:t>
      </w:r>
      <w:r w:rsidRPr="00E431B5">
        <w:rPr>
          <w:rFonts w:ascii="Times New Roman" w:eastAsia="Calibri" w:hAnsi="Times New Roman" w:cs="Times New Roman"/>
          <w:sz w:val="24"/>
          <w:szCs w:val="24"/>
        </w:rPr>
        <w:softHyphen/>
        <w:t>ни»), добавление ссылок в тексты и графические объекты.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«Технология». </w:t>
      </w:r>
      <w:r w:rsidRPr="00E431B5">
        <w:rPr>
          <w:rFonts w:ascii="Times New Roman" w:eastAsia="Calibri"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E431B5">
        <w:rPr>
          <w:rFonts w:ascii="Times New Roman" w:eastAsia="Calibri" w:hAnsi="Times New Roman" w:cs="Times New Roman"/>
          <w:sz w:val="24"/>
          <w:szCs w:val="24"/>
        </w:rPr>
        <w:softHyphen/>
        <w:t>ции, работы с доступными электронными ресурсами.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«Искусство». </w:t>
      </w:r>
      <w:r w:rsidRPr="00E431B5">
        <w:rPr>
          <w:rFonts w:ascii="Times New Roman" w:eastAsia="Calibri" w:hAnsi="Times New Roman" w:cs="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E431B5">
        <w:rPr>
          <w:rFonts w:ascii="Times New Roman" w:eastAsia="Calibri" w:hAnsi="Times New Roman" w:cs="Times New Roman"/>
          <w:sz w:val="24"/>
          <w:szCs w:val="24"/>
        </w:rPr>
        <w:softHyphen/>
        <w:t>менение контрастности, яркости, вырезание и добавление фрагмента, изменение последо</w:t>
      </w:r>
      <w:r w:rsidRPr="00E431B5">
        <w:rPr>
          <w:rFonts w:ascii="Times New Roman" w:eastAsia="Calibri" w:hAnsi="Times New Roman" w:cs="Times New Roman"/>
          <w:sz w:val="24"/>
          <w:szCs w:val="24"/>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E431B5">
        <w:rPr>
          <w:rFonts w:ascii="Times New Roman" w:eastAsia="Calibri" w:hAnsi="Times New Roman" w:cs="Times New Roman"/>
          <w:sz w:val="24"/>
          <w:szCs w:val="24"/>
        </w:rPr>
        <w:softHyphen/>
        <w:t>вучиванием, музыкальных произведений, собранных из готовых фрагментов и музыкаль</w:t>
      </w:r>
      <w:r w:rsidRPr="00E431B5">
        <w:rPr>
          <w:rFonts w:ascii="Times New Roman" w:eastAsia="Calibri" w:hAnsi="Times New Roman" w:cs="Times New Roman"/>
          <w:sz w:val="24"/>
          <w:szCs w:val="24"/>
        </w:rPr>
        <w:softHyphen/>
        <w:t>ных «петель» с использованием инструментов ИКТ.</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2.1.9</w:t>
      </w:r>
      <w:r w:rsidRPr="00E431B5">
        <w:rPr>
          <w:rFonts w:ascii="Times New Roman" w:eastAsia="Calibri" w:hAnsi="Times New Roman" w:cs="Times New Roman"/>
          <w:b/>
          <w:bCs/>
          <w:sz w:val="24"/>
          <w:szCs w:val="24"/>
        </w:rPr>
        <w:t xml:space="preserve">. Условия, обеспечивающие развитие универсальных учебных действий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у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эффективного использования средств ИКТ.</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личностных действий на основе указанной программы у обучающихся формируются: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основы правовой культуры в области использования информации.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регулятивных универсальных учебных действий обеспечиваются: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bookmarkStart w:id="49" w:name="page173"/>
      <w:bookmarkEnd w:id="49"/>
      <w:r w:rsidRPr="00E431B5">
        <w:rPr>
          <w:rFonts w:ascii="Times New Roman" w:eastAsia="Calibri" w:hAnsi="Times New Roman" w:cs="Times New Roman"/>
          <w:sz w:val="24"/>
          <w:szCs w:val="24"/>
        </w:rPr>
        <w:t xml:space="preserve">оценка условий, алгоритмов и результатов действий, выполняемых в информационной среде;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результатов действия, размещённых в информационной среде, для оценки и коррекции выполненного действия;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создание цифрового портфолио учебных достижений обучающегося.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поиск информации;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(запись) информации с помощью различных технических средств;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структурирование информации, её организация и представление в виде диаграмм, картосхем, линий времени и пр.;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создание простых гипермедиасообщений;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построение простейших моделей объектов и процессов.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является важным инструментом для формирования коммуникативных универсальных учебных действий. </w:t>
      </w:r>
      <w:r w:rsidRPr="00E431B5">
        <w:rPr>
          <w:rFonts w:ascii="Times New Roman" w:eastAsia="Calibri" w:hAnsi="Times New Roman" w:cs="Times New Roman"/>
          <w:sz w:val="24"/>
          <w:szCs w:val="24"/>
          <w:lang w:val="en-US"/>
        </w:rPr>
        <w:t>Для этого используются:</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обмен гипермедиасообщениями;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выступление с аудиовизуальной поддержкой;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хода коллективной/личной коммуникации;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общение  в  цифровой  среде  (электронная  почта,  чат,  видеоконференция,  форум, блог).</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w:t>
      </w:r>
      <w:r w:rsidRPr="00E431B5">
        <w:rPr>
          <w:rFonts w:ascii="Times New Roman" w:eastAsia="Calibri" w:hAnsi="Times New Roman" w:cs="Times New Roman"/>
          <w:sz w:val="24"/>
          <w:szCs w:val="24"/>
        </w:rPr>
        <w:lastRenderedPageBreak/>
        <w:t>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2.1.10</w:t>
      </w:r>
      <w:r w:rsidRPr="00E431B5">
        <w:rPr>
          <w:rFonts w:ascii="Times New Roman" w:eastAsia="Times New Roman" w:hAnsi="Times New Roman" w:cs="Times New Roman"/>
          <w:b/>
          <w:bCs/>
          <w:sz w:val="24"/>
          <w:szCs w:val="24"/>
        </w:rPr>
        <w:t xml:space="preserve">. Условия, обеспечивающие преемственность программы формирования </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 обучающихся универсальных учебных действий при переходе от дошкольного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 начальному и от начального к основному общему образованию.</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Завершение дошкольного периода и поступление в школу - это слож</w:t>
      </w:r>
      <w:r w:rsidRPr="00E431B5">
        <w:rPr>
          <w:rFonts w:ascii="Times New Roman" w:eastAsia="Times New Roman" w:hAnsi="Times New Roman" w:cs="Times New Roman"/>
          <w:sz w:val="24"/>
          <w:szCs w:val="24"/>
        </w:rPr>
        <w:softHyphen/>
        <w:t>ный и ответственный этап в жизни ребенка. Создание условий для успешной адаптации младших школьников - наша общая задача. «Школа не должна вносить резкого перелома в жизнь. Став учеником, ребенок продолжает де</w:t>
      </w:r>
      <w:r w:rsidRPr="00E431B5">
        <w:rPr>
          <w:rFonts w:ascii="Times New Roman" w:eastAsia="Times New Roman" w:hAnsi="Times New Roman" w:cs="Times New Roman"/>
          <w:sz w:val="24"/>
          <w:szCs w:val="24"/>
        </w:rPr>
        <w:softHyphen/>
        <w:t>лать сегодня то, что делал вчера. Пусть новое появляется в его жизни посте</w:t>
      </w:r>
      <w:r w:rsidRPr="00E431B5">
        <w:rPr>
          <w:rFonts w:ascii="Times New Roman" w:eastAsia="Times New Roman" w:hAnsi="Times New Roman" w:cs="Times New Roman"/>
          <w:sz w:val="24"/>
          <w:szCs w:val="24"/>
        </w:rPr>
        <w:softHyphen/>
        <w:t>пенно и не ошеломляет лавиной впечатлений» (В.А. Сухомлинский).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Проблема организации преемственности обучения затрагивает все звенья сущест</w:t>
      </w:r>
      <w:r w:rsidRPr="00E431B5">
        <w:rPr>
          <w:rFonts w:ascii="Times New Roman" w:eastAsia="Calibri" w:hAnsi="Times New Roman" w:cs="Times New Roman"/>
          <w:sz w:val="24"/>
          <w:szCs w:val="24"/>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E431B5">
        <w:rPr>
          <w:rFonts w:ascii="Times New Roman" w:eastAsia="Calibri" w:hAnsi="Times New Roman" w:cs="Times New Roman"/>
          <w:sz w:val="24"/>
          <w:szCs w:val="24"/>
        </w:rPr>
        <w:softHyphen/>
        <w:t>дение. При этом, несмотря на огромные возрастно-психологические различия между обу</w:t>
      </w:r>
      <w:r w:rsidRPr="00E431B5">
        <w:rPr>
          <w:rFonts w:ascii="Times New Roman" w:eastAsia="Calibri" w:hAnsi="Times New Roman" w:cs="Times New Roman"/>
          <w:sz w:val="24"/>
          <w:szCs w:val="24"/>
        </w:rPr>
        <w:softHyphen/>
        <w:t>чающимися, переживаемые ими трудности переходных периодов имеют много общего.</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w:t>
      </w:r>
      <w:r w:rsidRPr="00E431B5">
        <w:rPr>
          <w:rFonts w:ascii="Times New Roman" w:eastAsia="Calibri" w:hAnsi="Times New Roman" w:cs="Times New Roman"/>
          <w:sz w:val="24"/>
          <w:szCs w:val="24"/>
        </w:rPr>
        <w:softHyphen/>
        <w:t>щих компетентность «умения учиться».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Психолого-педагогические условия по организации усвоения системы универсальных учебных действий на ступени предшкольного и начального общего образования: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не только в методах работы, но и в стилях педагогического общения.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дошкольных и школьных методов работы и при формировании коллектива детей первых классов через орга</w:t>
      </w:r>
      <w:r w:rsidRPr="00E431B5">
        <w:rPr>
          <w:rFonts w:ascii="Times New Roman" w:eastAsia="Calibri" w:hAnsi="Times New Roman" w:cs="Times New Roman"/>
          <w:sz w:val="24"/>
          <w:szCs w:val="24"/>
        </w:rPr>
        <w:softHyphen/>
        <w:t>низацию их межличностного общения.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ведущей деятельности как важнейшего фактора раз</w:t>
      </w:r>
      <w:r w:rsidRPr="00E431B5">
        <w:rPr>
          <w:rFonts w:ascii="Times New Roman" w:eastAsia="Calibri" w:hAnsi="Times New Roman" w:cs="Times New Roman"/>
          <w:sz w:val="24"/>
          <w:szCs w:val="24"/>
        </w:rPr>
        <w:softHyphen/>
        <w:t>вития ребенка; опора на игру при формировании учебной деятельности. Проведение занятий с учетом принципа соответствия формы занятий веду</w:t>
      </w:r>
      <w:r w:rsidRPr="00E431B5">
        <w:rPr>
          <w:rFonts w:ascii="Times New Roman" w:eastAsia="Calibri" w:hAnsi="Times New Roman" w:cs="Times New Roman"/>
          <w:sz w:val="24"/>
          <w:szCs w:val="24"/>
        </w:rPr>
        <w:softHyphen/>
        <w:t>щему виду деятельности - игре. Использование игр с правилами и сюжетно- ролевых игр для пропедевтики произвольности; игра «в школу».</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Доброжелательное и уважительное отношение педагога к детям (ученикам, воспитанникам).</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игровой формы занятий, загадок, предложения что- то придумать, предложить самим.</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w:t>
      </w:r>
      <w:r w:rsidRPr="00E431B5">
        <w:rPr>
          <w:rFonts w:ascii="Times New Roman" w:eastAsia="Calibri" w:hAnsi="Times New Roman" w:cs="Times New Roman"/>
          <w:sz w:val="24"/>
          <w:szCs w:val="24"/>
        </w:rPr>
        <w:lastRenderedPageBreak/>
        <w:t>этого необходимо сделать, запрет на прямые оценки личности ученика.</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педагог, ученик, воспитанник.</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заданий, способствующих развитию познавательных функций: внимание, память, мышление.</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различных форм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Активизация любознательности и инициативность детей:</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умение задавать вопросы;</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высказывание собственных суждений;</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делать простые практические выводы.</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условий для партнерского сотрудничества детей и учителей.</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Осуществление педагогической пропаганды среди родителей и широкой общественности.</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Таким образом, необходимо обеспечить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 Необходимо стремиться к организации единого развивающего мира - дошкольного и начального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преемственности осуществляется при переходе от до</w:t>
      </w:r>
      <w:r w:rsidRPr="00E431B5">
        <w:rPr>
          <w:rFonts w:ascii="Times New Roman" w:eastAsia="Calibri" w:hAnsi="Times New Roman" w:cs="Times New Roman"/>
          <w:sz w:val="24"/>
          <w:szCs w:val="24"/>
        </w:rPr>
        <w:softHyphen/>
        <w:t>школьного образования к начальному образованию, от начального образо</w:t>
      </w:r>
      <w:r w:rsidRPr="00E431B5">
        <w:rPr>
          <w:rFonts w:ascii="Times New Roman" w:eastAsia="Calibri" w:hAnsi="Times New Roman" w:cs="Times New Roman"/>
          <w:sz w:val="24"/>
          <w:szCs w:val="24"/>
        </w:rPr>
        <w:softHyphen/>
        <w:t>вания - к основному образованию, от основного - к среднему полному об</w:t>
      </w:r>
      <w:r w:rsidRPr="00E431B5">
        <w:rPr>
          <w:rFonts w:ascii="Times New Roman" w:eastAsia="Calibri" w:hAnsi="Times New Roman" w:cs="Times New Roman"/>
          <w:sz w:val="24"/>
          <w:szCs w:val="24"/>
        </w:rPr>
        <w:softHyphen/>
        <w:t>разованию. На каждой ступени образовательного процесса проводится диа</w:t>
      </w:r>
      <w:r w:rsidRPr="00E431B5">
        <w:rPr>
          <w:rFonts w:ascii="Times New Roman" w:eastAsia="Calibri" w:hAnsi="Times New Roman" w:cs="Times New Roman"/>
          <w:sz w:val="24"/>
          <w:szCs w:val="24"/>
        </w:rPr>
        <w:softHyphen/>
        <w:t>гностика (физическая, психологическая, педагогическая) готовности уча</w:t>
      </w:r>
      <w:r w:rsidRPr="00E431B5">
        <w:rPr>
          <w:rFonts w:ascii="Times New Roman" w:eastAsia="Calibri" w:hAnsi="Times New Roman" w:cs="Times New Roman"/>
          <w:sz w:val="24"/>
          <w:szCs w:val="24"/>
        </w:rPr>
        <w:softHyphen/>
        <w:t>щихся к обучению на следующей ступени. Стартовая диагностика опреде</w:t>
      </w:r>
      <w:r w:rsidRPr="00E431B5">
        <w:rPr>
          <w:rFonts w:ascii="Times New Roman" w:eastAsia="Calibri" w:hAnsi="Times New Roman" w:cs="Times New Roman"/>
          <w:sz w:val="24"/>
          <w:szCs w:val="24"/>
        </w:rPr>
        <w:softHyphen/>
        <w:t>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Наиболее остро проблема преемственности стоит в двух ключевых точках - в мо</w:t>
      </w:r>
      <w:r w:rsidRPr="00E431B5">
        <w:rPr>
          <w:rFonts w:ascii="Times New Roman" w:eastAsia="Calibri" w:hAnsi="Times New Roman" w:cs="Times New Roman"/>
          <w:sz w:val="24"/>
          <w:szCs w:val="24"/>
        </w:rPr>
        <w:softHyphen/>
        <w:t>мент поступления детей в школу (при переходе из предшкольного звена на уровень на</w:t>
      </w:r>
      <w:r w:rsidRPr="00E431B5">
        <w:rPr>
          <w:rFonts w:ascii="Times New Roman" w:eastAsia="Calibri" w:hAnsi="Times New Roman" w:cs="Times New Roman"/>
          <w:sz w:val="24"/>
          <w:szCs w:val="24"/>
        </w:rPr>
        <w:softHyphen/>
        <w:t>чального общего образования) и в период перехода обучающихся на уровень основного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Готовность детей к обучению в школе </w:t>
      </w:r>
      <w:r w:rsidRPr="00E431B5">
        <w:rPr>
          <w:rFonts w:ascii="Times New Roman" w:eastAsia="Times New Roman" w:hAnsi="Times New Roman" w:cs="Times New Roman"/>
          <w:sz w:val="24"/>
          <w:szCs w:val="24"/>
        </w:rPr>
        <w:t>при переходе от дошкольного к начальномуобщему образованию рассматривается как комплексное образование, включающее в себя физическую и психологическую готовность.</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pacing w:val="-1"/>
          <w:sz w:val="24"/>
          <w:szCs w:val="24"/>
        </w:rPr>
        <w:t xml:space="preserve">Физическая готовность </w:t>
      </w:r>
      <w:r w:rsidRPr="00E431B5">
        <w:rPr>
          <w:rFonts w:ascii="Times New Roman" w:eastAsia="Calibri" w:hAnsi="Times New Roman" w:cs="Times New Roman"/>
          <w:spacing w:val="-1"/>
          <w:sz w:val="24"/>
          <w:szCs w:val="24"/>
        </w:rPr>
        <w:t>определяется состоянием здоровья, уровнем морфофункцио</w:t>
      </w:r>
      <w:r w:rsidRPr="00E431B5">
        <w:rPr>
          <w:rFonts w:ascii="Times New Roman" w:eastAsia="Calibri" w:hAnsi="Times New Roman" w:cs="Times New Roman"/>
          <w:sz w:val="24"/>
          <w:szCs w:val="24"/>
        </w:rPr>
        <w:t>нальной зрелости организма ребёнка, в том числе развитием двигательных навыков и ка</w:t>
      </w:r>
      <w:r w:rsidRPr="00E431B5">
        <w:rPr>
          <w:rFonts w:ascii="Times New Roman" w:eastAsia="Calibri" w:hAnsi="Times New Roman" w:cs="Times New Roman"/>
          <w:sz w:val="24"/>
          <w:szCs w:val="24"/>
        </w:rPr>
        <w:softHyphen/>
        <w:t>честв (тонкая моторная координация), физической и умственной работоспособности.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Психологическая готовность </w:t>
      </w:r>
      <w:r w:rsidRPr="00E431B5">
        <w:rPr>
          <w:rFonts w:ascii="Times New Roman" w:eastAsia="Times New Roman" w:hAnsi="Times New Roman" w:cs="Times New Roman"/>
          <w:sz w:val="24"/>
          <w:szCs w:val="24"/>
        </w:rPr>
        <w:t>включает в себя эмоционально-личностную,интеллектуальную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z w:val="24"/>
          <w:szCs w:val="24"/>
        </w:rPr>
        <w:t xml:space="preserve">Психологическая готовность </w:t>
      </w:r>
      <w:r w:rsidRPr="00E431B5">
        <w:rPr>
          <w:rFonts w:ascii="Times New Roman" w:eastAsia="Calibri" w:hAnsi="Times New Roman" w:cs="Times New Roman"/>
          <w:sz w:val="24"/>
          <w:szCs w:val="24"/>
        </w:rPr>
        <w:t>к школе - сложная системная характеристика психиче</w:t>
      </w:r>
      <w:r w:rsidRPr="00E431B5">
        <w:rPr>
          <w:rFonts w:ascii="Times New Roman" w:eastAsia="Calibri" w:hAnsi="Times New Roman" w:cs="Times New Roman"/>
          <w:sz w:val="24"/>
          <w:szCs w:val="24"/>
        </w:rPr>
        <w:softHyphen/>
        <w:t xml:space="preserve">ского </w:t>
      </w:r>
      <w:r w:rsidRPr="00E431B5">
        <w:rPr>
          <w:rFonts w:ascii="Times New Roman" w:eastAsia="Calibri" w:hAnsi="Times New Roman" w:cs="Times New Roman"/>
          <w:sz w:val="24"/>
          <w:szCs w:val="24"/>
        </w:rPr>
        <w:lastRenderedPageBreak/>
        <w:t>развития ребёнка 6—7 лет, которая предполагает сформированность психологиче</w:t>
      </w:r>
      <w:r w:rsidRPr="00E431B5">
        <w:rPr>
          <w:rFonts w:ascii="Times New Roman" w:eastAsia="Calibri" w:hAnsi="Times New Roman" w:cs="Times New Roman"/>
          <w:sz w:val="24"/>
          <w:szCs w:val="24"/>
        </w:rPr>
        <w:softHyphen/>
        <w:t>ских способностей и свойств, обеспечивающих принятие ребёнком новой социальной по</w:t>
      </w:r>
      <w:r w:rsidRPr="00E431B5">
        <w:rPr>
          <w:rFonts w:ascii="Times New Roman" w:eastAsia="Calibri" w:hAnsi="Times New Roman" w:cs="Times New Roman"/>
          <w:sz w:val="24"/>
          <w:szCs w:val="24"/>
        </w:rPr>
        <w:softHyphen/>
        <w:t>зиции школьника; возможность сначала выполнения им учебной деятельности под руко</w:t>
      </w:r>
      <w:r w:rsidRPr="00E431B5">
        <w:rPr>
          <w:rFonts w:ascii="Times New Roman" w:eastAsia="Calibri" w:hAnsi="Times New Roman" w:cs="Times New Roman"/>
          <w:sz w:val="24"/>
          <w:szCs w:val="24"/>
        </w:rPr>
        <w:softHyphen/>
        <w:t>водством учителя, а затем переход к её самостоятельному осуществлению; усвоение сис</w:t>
      </w:r>
      <w:r w:rsidRPr="00E431B5">
        <w:rPr>
          <w:rFonts w:ascii="Times New Roman" w:eastAsia="Calibri" w:hAnsi="Times New Roman" w:cs="Times New Roman"/>
          <w:sz w:val="24"/>
          <w:szCs w:val="24"/>
        </w:rPr>
        <w:softHyphen/>
        <w:t>темы научных понятий; освоение ребёнком новых форм кооперации и учебного сотруд</w:t>
      </w:r>
      <w:r w:rsidRPr="00E431B5">
        <w:rPr>
          <w:rFonts w:ascii="Times New Roman" w:eastAsia="Calibri" w:hAnsi="Times New Roman" w:cs="Times New Roman"/>
          <w:sz w:val="24"/>
          <w:szCs w:val="24"/>
        </w:rPr>
        <w:softHyphen/>
        <w:t>ничества в системе отношений с учителем и одноклассниками.</w:t>
      </w:r>
    </w:p>
    <w:p w:rsidR="0088173E" w:rsidRPr="00E431B5" w:rsidRDefault="0088173E" w:rsidP="0088173E">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w:t>
      </w:r>
      <w:bookmarkStart w:id="50" w:name="page175"/>
      <w:bookmarkEnd w:id="50"/>
      <w:r w:rsidRPr="00E431B5">
        <w:rPr>
          <w:rFonts w:ascii="Times New Roman" w:eastAsia="Times New Roman" w:hAnsi="Times New Roman" w:cs="Times New Roman"/>
          <w:sz w:val="24"/>
          <w:szCs w:val="24"/>
        </w:rPr>
        <w:t xml:space="preserve"> видов деятельности: сюжетно-ролевой игры, изобразительной деятельности, конструирования, восприятия сказки и прочие.</w:t>
      </w:r>
    </w:p>
    <w:p w:rsidR="0088173E" w:rsidRPr="00E431B5" w:rsidRDefault="0088173E" w:rsidP="0088173E">
      <w:pPr>
        <w:widowControl w:val="0"/>
        <w:overflowPunct w:val="0"/>
        <w:autoSpaceDE w:val="0"/>
        <w:autoSpaceDN w:val="0"/>
        <w:adjustRightInd w:val="0"/>
        <w:spacing w:after="0"/>
        <w:ind w:left="7" w:firstLine="23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w:t>
      </w:r>
    </w:p>
    <w:p w:rsidR="0088173E" w:rsidRPr="00E431B5" w:rsidRDefault="0088173E" w:rsidP="0088173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переориентировать подростков на деятельность общения со сверстниками при сохранении значимости учебной деятельности; </w:t>
      </w:r>
    </w:p>
    <w:p w:rsidR="0088173E" w:rsidRPr="00E431B5" w:rsidRDefault="0088173E" w:rsidP="0088173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подготовить детей к более сложной и самостоятельной учебной деятельности, связанной </w:t>
      </w:r>
    </w:p>
    <w:p w:rsidR="0088173E" w:rsidRPr="00E431B5" w:rsidRDefault="0088173E" w:rsidP="0088173E">
      <w:pPr>
        <w:widowControl w:val="0"/>
        <w:numPr>
          <w:ilvl w:val="0"/>
          <w:numId w:val="212"/>
        </w:numPr>
        <w:tabs>
          <w:tab w:val="num" w:pos="199"/>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r w:rsidRPr="00E431B5">
        <w:rPr>
          <w:rFonts w:ascii="Times New Roman" w:eastAsia="Times New Roman" w:hAnsi="Times New Roman" w:cs="Times New Roman"/>
          <w:b/>
          <w:bCs/>
          <w:sz w:val="24"/>
          <w:szCs w:val="24"/>
        </w:rPr>
        <w:t>умения учиться</w:t>
      </w:r>
      <w:r w:rsidRPr="00E431B5">
        <w:rPr>
          <w:rFonts w:ascii="Times New Roman" w:eastAsia="Times New Roman" w:hAnsi="Times New Roman" w:cs="Times New Roman"/>
          <w:sz w:val="24"/>
          <w:szCs w:val="24"/>
        </w:rPr>
        <w:t>, которое обеспечивается формированием системы универсальных учебныхдействий.</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к школе имеет следующую структуру: личностная го</w:t>
      </w:r>
      <w:r w:rsidRPr="00E431B5">
        <w:rPr>
          <w:rFonts w:ascii="Times New Roman" w:eastAsia="Calibri" w:hAnsi="Times New Roman" w:cs="Times New Roman"/>
          <w:spacing w:val="-1"/>
          <w:sz w:val="24"/>
          <w:szCs w:val="24"/>
        </w:rPr>
        <w:t>товность, умственная зрелость и произвольность регуляции поведения и деятельности.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Личностная готовность включает мотивационную готовность, коммуникативную го</w:t>
      </w:r>
      <w:r w:rsidRPr="00E431B5">
        <w:rPr>
          <w:rFonts w:ascii="Times New Roman" w:eastAsia="Calibri" w:hAnsi="Times New Roman" w:cs="Times New Roman"/>
          <w:spacing w:val="-1"/>
          <w:sz w:val="24"/>
          <w:szCs w:val="24"/>
        </w:rPr>
        <w:t xml:space="preserve">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w:t>
      </w:r>
      <w:r w:rsidRPr="00E431B5">
        <w:rPr>
          <w:rFonts w:ascii="Times New Roman" w:eastAsia="Calibri" w:hAnsi="Times New Roman" w:cs="Times New Roman"/>
          <w:sz w:val="24"/>
          <w:szCs w:val="24"/>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E431B5">
        <w:rPr>
          <w:rFonts w:ascii="Times New Roman" w:eastAsia="Calibri" w:hAnsi="Times New Roman" w:cs="Times New Roman"/>
          <w:sz w:val="24"/>
          <w:szCs w:val="24"/>
        </w:rPr>
        <w:softHyphen/>
        <w:t>вов служат, с одной стороны, формирующееся к концу дошкольного возраста желание де</w:t>
      </w:r>
      <w:r w:rsidRPr="00E431B5">
        <w:rPr>
          <w:rFonts w:ascii="Times New Roman" w:eastAsia="Calibri" w:hAnsi="Times New Roman" w:cs="Times New Roman"/>
          <w:sz w:val="24"/>
          <w:szCs w:val="24"/>
        </w:rPr>
        <w:softHyphen/>
        <w:t>тей поступить в школу, с другой - развитие любознательности и умственной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E431B5">
        <w:rPr>
          <w:rFonts w:ascii="Times New Roman" w:eastAsia="Calibri" w:hAnsi="Times New Roman" w:cs="Times New Roman"/>
          <w:sz w:val="24"/>
          <w:szCs w:val="24"/>
        </w:rPr>
        <w:softHyphen/>
        <w:t>тексте поставленной учебной задачи и учебного содержания. Коммуникативная готов</w:t>
      </w:r>
      <w:r w:rsidRPr="00E431B5">
        <w:rPr>
          <w:rFonts w:ascii="Times New Roman" w:eastAsia="Calibri" w:hAnsi="Times New Roman" w:cs="Times New Roman"/>
          <w:sz w:val="24"/>
          <w:szCs w:val="24"/>
        </w:rPr>
        <w:softHyphen/>
        <w:t>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w:t>
      </w:r>
      <w:r w:rsidRPr="00E431B5">
        <w:rPr>
          <w:rFonts w:ascii="Times New Roman" w:eastAsia="Calibri" w:hAnsi="Times New Roman" w:cs="Times New Roman"/>
          <w:sz w:val="24"/>
          <w:szCs w:val="24"/>
        </w:rPr>
        <w:softHyphen/>
        <w:t>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w:t>
      </w:r>
      <w:r w:rsidRPr="00E431B5">
        <w:rPr>
          <w:rFonts w:ascii="Times New Roman" w:eastAsia="Calibri" w:hAnsi="Times New Roman" w:cs="Times New Roman"/>
          <w:sz w:val="24"/>
          <w:szCs w:val="24"/>
        </w:rPr>
        <w:softHyphen/>
        <w:t xml:space="preserve">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w:t>
      </w:r>
      <w:r w:rsidRPr="00E431B5">
        <w:rPr>
          <w:rFonts w:ascii="Times New Roman" w:eastAsia="Calibri" w:hAnsi="Times New Roman" w:cs="Times New Roman"/>
          <w:sz w:val="24"/>
          <w:szCs w:val="24"/>
        </w:rPr>
        <w:lastRenderedPageBreak/>
        <w:t>ученика, иерархию мотивов с высокой учебной мотивацией.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Умственную зрелость составляет интеллектуальная, речевая готовность и сформиро</w:t>
      </w:r>
      <w:r w:rsidRPr="00E431B5">
        <w:rPr>
          <w:rFonts w:ascii="Times New Roman" w:eastAsia="Calibri" w:hAnsi="Times New Roman" w:cs="Times New Roman"/>
          <w:sz w:val="24"/>
          <w:szCs w:val="24"/>
        </w:rPr>
        <w:t xml:space="preserve">ванность восприятия, памяти, внимания, воображения. Интеллектуальная готовность к </w:t>
      </w:r>
      <w:r w:rsidRPr="00E431B5">
        <w:rPr>
          <w:rFonts w:ascii="Times New Roman" w:eastAsia="Calibri" w:hAnsi="Times New Roman" w:cs="Times New Roman"/>
          <w:spacing w:val="-1"/>
          <w:sz w:val="24"/>
          <w:szCs w:val="24"/>
        </w:rPr>
        <w:t>школе включает особую познавательную позицию ребёнка в отношении мира (децентра</w:t>
      </w:r>
      <w:r w:rsidRPr="00E431B5">
        <w:rPr>
          <w:rFonts w:ascii="Times New Roman" w:eastAsia="Calibri" w:hAnsi="Times New Roman" w:cs="Times New Roman"/>
          <w:spacing w:val="-2"/>
          <w:sz w:val="24"/>
          <w:szCs w:val="24"/>
        </w:rPr>
        <w:t>цию), переход к понятийному интеллекту, понимание причинности явлений, развитие рас</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суждения как способа решения мыслительных задач, способность действовать в умствен</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сической, семантической сторон речи; развитие номинативной, обобщающей, планирую</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ности и выделение слова как её единицы. Восприятие характеризуется всё большей осоз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нанностью, опирается на использование системы общественных сенсорных эталонов и со</w:t>
      </w:r>
      <w:r w:rsidRPr="00E431B5">
        <w:rPr>
          <w:rFonts w:ascii="Times New Roman" w:eastAsia="Calibri" w:hAnsi="Times New Roman" w:cs="Times New Roman"/>
          <w:spacing w:val="-1"/>
          <w:sz w:val="24"/>
          <w:szCs w:val="24"/>
        </w:rPr>
        <w:softHyphen/>
        <w:t>ответствующих перцептивных действий, основывается на взаимосвязи с речью и мышле</w:t>
      </w:r>
      <w:r w:rsidRPr="00E431B5">
        <w:rPr>
          <w:rFonts w:ascii="Times New Roman" w:eastAsia="Calibri" w:hAnsi="Times New Roman" w:cs="Times New Roman"/>
          <w:spacing w:val="-1"/>
          <w:sz w:val="24"/>
          <w:szCs w:val="24"/>
        </w:rPr>
        <w:softHyphen/>
        <w:t xml:space="preserve">нием. Память и внимание приобретают черты опосредованности, наблюдается рост объёма </w:t>
      </w:r>
      <w:r w:rsidRPr="00E431B5">
        <w:rPr>
          <w:rFonts w:ascii="Times New Roman" w:eastAsia="Calibri" w:hAnsi="Times New Roman" w:cs="Times New Roman"/>
          <w:sz w:val="24"/>
          <w:szCs w:val="24"/>
        </w:rPr>
        <w:t>и устойчивости внимания.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E431B5">
        <w:rPr>
          <w:rFonts w:ascii="Times New Roman" w:eastAsia="Calibri" w:hAnsi="Times New Roman" w:cs="Times New Roman"/>
          <w:sz w:val="24"/>
          <w:szCs w:val="24"/>
        </w:rPr>
        <w:softHyphen/>
        <w:t>ем. Воля находит отражение в возможности соподчинения мотивов, целеполагании и со</w:t>
      </w:r>
      <w:r w:rsidRPr="00E431B5">
        <w:rPr>
          <w:rFonts w:ascii="Times New Roman" w:eastAsia="Calibri" w:hAnsi="Times New Roman" w:cs="Times New Roman"/>
          <w:sz w:val="24"/>
          <w:szCs w:val="24"/>
        </w:rPr>
        <w:softHyphen/>
        <w:t>хранении цели, способности прилагать волевое усилие для её достижения. Произволь</w:t>
      </w:r>
      <w:r w:rsidRPr="00E431B5">
        <w:rPr>
          <w:rFonts w:ascii="Times New Roman" w:eastAsia="Calibri" w:hAnsi="Times New Roman" w:cs="Times New Roman"/>
          <w:sz w:val="24"/>
          <w:szCs w:val="24"/>
        </w:rPr>
        <w:softHyphen/>
        <w:t>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цию выполняемых действий, используя соответствующие средства.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E431B5">
        <w:rPr>
          <w:rFonts w:ascii="Times New Roman" w:eastAsia="Calibri" w:hAnsi="Times New Roman" w:cs="Times New Roman"/>
          <w:spacing w:val="-1"/>
          <w:sz w:val="24"/>
          <w:szCs w:val="24"/>
        </w:rPr>
        <w:t>тельности: сюжетно-ролевой игры, изобразительной деятельности, конструирования, вос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приятия сказки и пр.</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E431B5">
        <w:rPr>
          <w:rFonts w:ascii="Times New Roman" w:eastAsia="Calibri" w:hAnsi="Times New Roman" w:cs="Times New Roman"/>
          <w:sz w:val="24"/>
          <w:szCs w:val="24"/>
        </w:rPr>
        <w:softHyphen/>
        <w:t>ны, рост негативного отношения к учению, возрастание эмоциональной нестабильности, нарушения поведения, которые обусловлены:</w:t>
      </w:r>
    </w:p>
    <w:p w:rsidR="0088173E" w:rsidRPr="00E431B5" w:rsidRDefault="0088173E" w:rsidP="0088173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spacing w:val="-12"/>
          <w:sz w:val="24"/>
          <w:szCs w:val="24"/>
        </w:rPr>
      </w:pPr>
      <w:r w:rsidRPr="00E431B5">
        <w:rPr>
          <w:rFonts w:ascii="Times New Roman" w:eastAsia="Calibri"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т.д.);</w:t>
      </w:r>
    </w:p>
    <w:p w:rsidR="0088173E" w:rsidRPr="00E431B5" w:rsidRDefault="0088173E" w:rsidP="0088173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8173E" w:rsidRPr="00E431B5" w:rsidRDefault="0088173E" w:rsidP="0088173E">
      <w:pPr>
        <w:widowControl w:val="0"/>
        <w:numPr>
          <w:ilvl w:val="0"/>
          <w:numId w:val="24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недостаточной готовностью детей к более сложной и самостоятельной учебной дея</w:t>
      </w:r>
      <w:r w:rsidRPr="00E431B5">
        <w:rPr>
          <w:rFonts w:ascii="Times New Roman" w:eastAsia="Calibri" w:hAnsi="Times New Roman" w:cs="Times New Roman"/>
          <w:spacing w:val="-1"/>
          <w:sz w:val="24"/>
          <w:szCs w:val="24"/>
        </w:rPr>
        <w:t xml:space="preserve">тельности, связанной с показателями их интеллектуального, личностного развития и </w:t>
      </w:r>
      <w:r w:rsidRPr="00E431B5">
        <w:rPr>
          <w:rFonts w:ascii="Times New Roman" w:eastAsia="Calibri" w:hAnsi="Times New Roman" w:cs="Times New Roman"/>
          <w:sz w:val="24"/>
          <w:szCs w:val="24"/>
        </w:rPr>
        <w:t>главным образом с уровнем сформированности структурных компонентов учебной деятельности (мотивы, учебные действия, контроль, оценка).</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Все эти компоненты присутствуют в программе формирования универсальных учеб</w:t>
      </w:r>
      <w:r w:rsidRPr="00E431B5">
        <w:rPr>
          <w:rFonts w:ascii="Times New Roman" w:eastAsia="Calibri" w:hAnsi="Times New Roman" w:cs="Times New Roman"/>
          <w:sz w:val="24"/>
          <w:szCs w:val="24"/>
        </w:rPr>
        <w:softHyphen/>
        <w:t xml:space="preserve">ных действий и заданы в форме требований к планируемым результатам обучения.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b/>
          <w:bCs/>
          <w:i/>
          <w:iCs/>
          <w:sz w:val="24"/>
          <w:szCs w:val="24"/>
        </w:rPr>
      </w:pPr>
      <w:r w:rsidRPr="00E431B5">
        <w:rPr>
          <w:rFonts w:ascii="Times New Roman" w:eastAsia="Calibri" w:hAnsi="Times New Roman" w:cs="Times New Roman"/>
          <w:b/>
          <w:bCs/>
          <w:i/>
          <w:iCs/>
          <w:sz w:val="24"/>
          <w:szCs w:val="24"/>
        </w:rPr>
        <w:t>Преемственность формирования универсальных учебных дей</w:t>
      </w:r>
      <w:r w:rsidRPr="00E431B5">
        <w:rPr>
          <w:rFonts w:ascii="Times New Roman" w:eastAsia="Calibri" w:hAnsi="Times New Roman" w:cs="Times New Roman"/>
          <w:b/>
          <w:bCs/>
          <w:i/>
          <w:iCs/>
          <w:sz w:val="24"/>
          <w:szCs w:val="24"/>
        </w:rPr>
        <w:softHyphen/>
        <w:t>ствий по ступеням общего образования обеспечивается за счет:</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принятия в педагогическом коллективе общих ценностных оснований образования, в частности, ориентация на ключевой стратегический приоритет непрерывного образования - формирование умения учиться.</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четкого представления педагогов о планируемых результатах обуче</w:t>
      </w:r>
      <w:r w:rsidRPr="00E431B5">
        <w:rPr>
          <w:rFonts w:ascii="Times New Roman" w:eastAsia="Calibri" w:hAnsi="Times New Roman" w:cs="Times New Roman"/>
          <w:sz w:val="24"/>
          <w:szCs w:val="24"/>
        </w:rPr>
        <w:softHyphen/>
        <w:t>ния на каждой ступени;</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целенаправленной деятельности по реализации условий, обеспечи</w:t>
      </w:r>
      <w:r w:rsidRPr="00E431B5">
        <w:rPr>
          <w:rFonts w:ascii="Times New Roman" w:eastAsia="Calibri" w:hAnsi="Times New Roman" w:cs="Times New Roman"/>
          <w:sz w:val="24"/>
          <w:szCs w:val="24"/>
        </w:rPr>
        <w:softHyphen/>
        <w:t xml:space="preserve">вающих развитие УУД в </w:t>
      </w:r>
      <w:r w:rsidRPr="00E431B5">
        <w:rPr>
          <w:rFonts w:ascii="Times New Roman" w:eastAsia="Calibri" w:hAnsi="Times New Roman" w:cs="Times New Roman"/>
          <w:sz w:val="24"/>
          <w:szCs w:val="24"/>
        </w:rPr>
        <w:lastRenderedPageBreak/>
        <w:t>образовательном процессе (коммуникативные, рече</w:t>
      </w:r>
      <w:r w:rsidRPr="00E431B5">
        <w:rPr>
          <w:rFonts w:ascii="Times New Roman" w:eastAsia="Calibri" w:hAnsi="Times New Roman" w:cs="Times New Roman"/>
          <w:sz w:val="24"/>
          <w:szCs w:val="24"/>
        </w:rPr>
        <w:softHyphen/>
        <w:t>вые, регулятивные, общепознавательные, логические и др.).</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88173E" w:rsidRPr="00E431B5" w:rsidRDefault="0088173E" w:rsidP="0088173E">
      <w:pPr>
        <w:widowControl w:val="0"/>
        <w:overflowPunct w:val="0"/>
        <w:autoSpaceDE w:val="0"/>
        <w:autoSpaceDN w:val="0"/>
        <w:adjustRightInd w:val="0"/>
        <w:spacing w:after="0"/>
        <w:ind w:left="7" w:right="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2.1.11</w:t>
      </w:r>
      <w:r w:rsidRPr="00E431B5">
        <w:rPr>
          <w:rFonts w:ascii="Times New Roman" w:eastAsia="Times New Roman" w:hAnsi="Times New Roman" w:cs="Times New Roman"/>
          <w:b/>
          <w:bCs/>
          <w:sz w:val="24"/>
          <w:szCs w:val="24"/>
        </w:rPr>
        <w:t>. Методика и инструментарий оценки успешности освоения и применения обучающимися универсальных учебных действий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в сфере УУД может включать в себя следующие принципы и характеристики:</w:t>
      </w:r>
    </w:p>
    <w:p w:rsidR="0088173E" w:rsidRPr="00E431B5" w:rsidRDefault="0088173E" w:rsidP="0088173E">
      <w:pPr>
        <w:widowControl w:val="0"/>
        <w:numPr>
          <w:ilvl w:val="0"/>
          <w:numId w:val="220"/>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систематичность сбора и анализа информации;</w:t>
      </w:r>
    </w:p>
    <w:p w:rsidR="0088173E" w:rsidRPr="00E431B5" w:rsidRDefault="0088173E" w:rsidP="0088173E">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8173E" w:rsidRPr="00E431B5" w:rsidRDefault="0088173E" w:rsidP="0088173E">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51" w:name="page177"/>
      <w:bookmarkEnd w:id="51"/>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обобщение учебных действий на основе выявления общих принципов. </w:t>
      </w:r>
    </w:p>
    <w:p w:rsidR="0088173E" w:rsidRPr="00E431B5" w:rsidRDefault="0088173E" w:rsidP="0088173E">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Система оценки универсальных учебных действий может быть:</w:t>
      </w:r>
    </w:p>
    <w:p w:rsidR="0088173E" w:rsidRPr="00E431B5" w:rsidRDefault="0088173E" w:rsidP="0088173E">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уровневой (определяются уровни владения универсальными учебными действиями);</w:t>
      </w:r>
    </w:p>
    <w:p w:rsidR="0088173E" w:rsidRPr="00E431B5" w:rsidRDefault="0088173E" w:rsidP="0088173E">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w:t>
      </w:r>
      <w:r w:rsidRPr="00E431B5">
        <w:rPr>
          <w:rFonts w:ascii="Times New Roman" w:eastAsia="Times New Roman" w:hAnsi="Times New Roman" w:cs="Times New Roman"/>
          <w:sz w:val="24"/>
          <w:szCs w:val="24"/>
        </w:rPr>
        <w:lastRenderedPageBreak/>
        <w:t>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w:t>
      </w:r>
      <w:r w:rsidRPr="00E431B5">
        <w:rPr>
          <w:rFonts w:ascii="Times New Roman" w:eastAsia="Times New Roman" w:hAnsi="Times New Roman" w:cs="Times New Roman"/>
          <w:b/>
          <w:sz w:val="28"/>
          <w:szCs w:val="28"/>
        </w:rPr>
        <w:tab/>
        <w:t>Программы отдельных учебных предметов, курсов</w:t>
      </w:r>
    </w:p>
    <w:p w:rsidR="0088173E" w:rsidRPr="00E431B5" w:rsidRDefault="0088173E" w:rsidP="0088173E">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и   курсов   внеурочной деятельности</w:t>
      </w:r>
    </w:p>
    <w:p w:rsidR="0088173E" w:rsidRPr="00E431B5" w:rsidRDefault="0088173E" w:rsidP="0088173E">
      <w:pPr>
        <w:widowControl w:val="0"/>
        <w:overflowPunct w:val="0"/>
        <w:autoSpaceDE w:val="0"/>
        <w:autoSpaceDN w:val="0"/>
        <w:adjustRightInd w:val="0"/>
        <w:spacing w:after="0" w:line="240" w:lineRule="auto"/>
        <w:ind w:right="20"/>
        <w:jc w:val="both"/>
        <w:rPr>
          <w:rFonts w:ascii="Times New Roman" w:eastAsia="Times New Roman" w:hAnsi="Times New Roman" w:cs="Times New Roman"/>
          <w:b/>
          <w:sz w:val="28"/>
          <w:szCs w:val="28"/>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2.2.1.</w:t>
      </w:r>
      <w:r w:rsidRPr="00E431B5">
        <w:rPr>
          <w:rFonts w:ascii="Times New Roman" w:eastAsia="Times New Roman" w:hAnsi="Times New Roman" w:cs="Times New Roman"/>
          <w:b/>
          <w:sz w:val="24"/>
          <w:szCs w:val="24"/>
        </w:rPr>
        <w:tab/>
        <w:t>Общие положения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w:t>
      </w:r>
      <w:r w:rsidRPr="00E431B5">
        <w:rPr>
          <w:rFonts w:ascii="Times New Roman" w:eastAsia="Times New Roman" w:hAnsi="Times New Roman" w:cs="Times New Roman"/>
          <w:sz w:val="24"/>
          <w:szCs w:val="24"/>
        </w:rPr>
        <w:lastRenderedPageBreak/>
        <w:t>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федеральными государственными образовательными стандартами (далее - ФГОС) рабочие программы учебных предметов, курсов являются обязательным компонентом содержательного раздела основной образовательной программы образовательной организации.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и должны обеспечивать достижение планируемых результатов освоения основной образовательной программы.</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учебным предметам (курсам) составляются в соответствии в соответствии ФГОС и с Положением о рабочей программе по учебному предмету (курс</w:t>
      </w:r>
      <w:r w:rsidR="00FE3367">
        <w:rPr>
          <w:rFonts w:ascii="Times New Roman" w:eastAsia="Times New Roman" w:hAnsi="Times New Roman" w:cs="Times New Roman"/>
          <w:sz w:val="24"/>
          <w:szCs w:val="24"/>
        </w:rPr>
        <w:t xml:space="preserve">у) МБОУ </w:t>
      </w:r>
      <w:r w:rsidR="005E4EEA">
        <w:rPr>
          <w:rFonts w:ascii="Times New Roman" w:eastAsia="Times New Roman" w:hAnsi="Times New Roman" w:cs="Times New Roman"/>
          <w:sz w:val="24"/>
          <w:szCs w:val="24"/>
        </w:rPr>
        <w:t>«Гимназия №3»</w:t>
      </w:r>
      <w:r w:rsidRPr="00E431B5">
        <w:rPr>
          <w:rFonts w:ascii="Times New Roman" w:eastAsia="Times New Roman" w:hAnsi="Times New Roman" w:cs="Times New Roman"/>
          <w:sz w:val="24"/>
          <w:szCs w:val="24"/>
        </w:rPr>
        <w:t xml:space="preserve">  и включают следующие разделы: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учётом специфики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общую характеристику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описание места учебного предмета, курса в учебном плане;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личностные, метапредметные и предметные результаты освоения конкретного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содержание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тематическое планирование 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планируемые результаты изучения учебного предмета, курса.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предметам (курсам) являются неотъемлемой частью Основной образовательной программы начал</w:t>
      </w:r>
      <w:r w:rsidR="00FE3367">
        <w:rPr>
          <w:rFonts w:ascii="Times New Roman" w:eastAsia="Times New Roman" w:hAnsi="Times New Roman" w:cs="Times New Roman"/>
          <w:sz w:val="24"/>
          <w:szCs w:val="24"/>
        </w:rPr>
        <w:t xml:space="preserve">ьного общего образования МБОУ </w:t>
      </w:r>
      <w:r w:rsidR="005E4EEA">
        <w:rPr>
          <w:rFonts w:ascii="Times New Roman" w:eastAsia="Times New Roman" w:hAnsi="Times New Roman" w:cs="Times New Roman"/>
          <w:sz w:val="24"/>
          <w:szCs w:val="24"/>
        </w:rPr>
        <w:t>«Гимназия №3»</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8"/>
          <w:szCs w:val="28"/>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88173E" w:rsidRPr="00D62A8D" w:rsidRDefault="0088173E"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r w:rsidRPr="00D62A8D">
        <w:rPr>
          <w:rFonts w:ascii="Times New Roman" w:eastAsia="Times New Roman" w:hAnsi="Times New Roman" w:cs="Times New Roman"/>
          <w:b/>
          <w:sz w:val="24"/>
          <w:szCs w:val="24"/>
        </w:rPr>
        <w:lastRenderedPageBreak/>
        <w:t xml:space="preserve">2.2.2. </w:t>
      </w:r>
      <w:r w:rsidRPr="00D62A8D">
        <w:rPr>
          <w:rFonts w:ascii="Times New Roman" w:hAnsi="Times New Roman"/>
          <w:b/>
          <w:sz w:val="24"/>
          <w:szCs w:val="24"/>
        </w:rPr>
        <w:t>Основное содержание учебных предметов</w:t>
      </w:r>
    </w:p>
    <w:p w:rsidR="0088173E" w:rsidRPr="00D62A8D"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 Русский язык</w:t>
      </w:r>
    </w:p>
    <w:p w:rsidR="0088173E"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16"/>
          <w:szCs w:val="16"/>
        </w:rPr>
      </w:pPr>
      <w:bookmarkStart w:id="52" w:name="bookmark67"/>
    </w:p>
    <w:p w:rsidR="0088173E" w:rsidRPr="00D62A8D" w:rsidRDefault="0088173E" w:rsidP="0088173E">
      <w:pPr>
        <w:pStyle w:val="a3"/>
        <w:widowControl w:val="0"/>
        <w:numPr>
          <w:ilvl w:val="1"/>
          <w:numId w:val="273"/>
        </w:numPr>
        <w:overflowPunct w:val="0"/>
        <w:autoSpaceDE w:val="0"/>
        <w:autoSpaceDN w:val="0"/>
        <w:adjustRightInd w:val="0"/>
        <w:spacing w:after="0"/>
        <w:ind w:right="20"/>
        <w:jc w:val="center"/>
        <w:rPr>
          <w:rFonts w:ascii="Times New Roman" w:hAnsi="Times New Roman"/>
          <w:b/>
          <w:sz w:val="24"/>
          <w:szCs w:val="24"/>
        </w:rPr>
      </w:pPr>
      <w:r w:rsidRPr="00D62A8D">
        <w:rPr>
          <w:rFonts w:ascii="Times New Roman" w:hAnsi="Times New Roman"/>
          <w:b/>
          <w:sz w:val="24"/>
          <w:szCs w:val="24"/>
        </w:rPr>
        <w:t>Пояснительная записка</w:t>
      </w:r>
      <w:bookmarkEnd w:id="52"/>
    </w:p>
    <w:p w:rsidR="0088173E" w:rsidRPr="00D62A8D" w:rsidRDefault="0088173E" w:rsidP="0088173E">
      <w:pPr>
        <w:pStyle w:val="a3"/>
        <w:widowControl w:val="0"/>
        <w:overflowPunct w:val="0"/>
        <w:autoSpaceDE w:val="0"/>
        <w:autoSpaceDN w:val="0"/>
        <w:adjustRightInd w:val="0"/>
        <w:spacing w:after="0"/>
        <w:ind w:right="20"/>
        <w:rPr>
          <w:rFonts w:ascii="Times New Roman" w:hAnsi="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Язык по своей специфике и социальной значимости - явление уни</w:t>
      </w:r>
      <w:r w:rsidRPr="00E431B5">
        <w:rPr>
          <w:rFonts w:ascii="Times New Roman" w:eastAsia="Times New Roman" w:hAnsi="Times New Roman" w:cs="Times New Roman"/>
          <w:sz w:val="24"/>
          <w:szCs w:val="24"/>
        </w:rPr>
        <w:softHyphen/>
        <w:t>кальное: он является средством общения и воздействия, средством хране</w:t>
      </w:r>
      <w:r w:rsidRPr="00E431B5">
        <w:rPr>
          <w:rFonts w:ascii="Times New Roman" w:eastAsia="Times New Roman" w:hAnsi="Times New Roman" w:cs="Times New Roman"/>
          <w:sz w:val="24"/>
          <w:szCs w:val="24"/>
        </w:rPr>
        <w:softHyphen/>
        <w:t>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Курс русского языка в начальной школе - часть единого непрерывного курса обучения, поэтому он ориентирован на предмет и цели обучения рус</w:t>
      </w:r>
      <w:r w:rsidRPr="00E431B5">
        <w:rPr>
          <w:rFonts w:ascii="Times New Roman" w:eastAsia="Times New Roman" w:hAnsi="Times New Roman" w:cs="Times New Roman"/>
          <w:sz w:val="24"/>
          <w:szCs w:val="24"/>
        </w:rPr>
        <w:softHyphen/>
        <w:t>скому языку в основной школе. Предметом обучения в основной школе яв</w:t>
      </w:r>
      <w:r w:rsidRPr="00E431B5">
        <w:rPr>
          <w:rFonts w:ascii="Times New Roman" w:eastAsia="Times New Roman" w:hAnsi="Times New Roman" w:cs="Times New Roman"/>
          <w:sz w:val="24"/>
          <w:szCs w:val="24"/>
        </w:rPr>
        <w:softHyphen/>
        <w:t>ляется современный русский литературный язык в его реальном функцио</w:t>
      </w:r>
      <w:r w:rsidRPr="00E431B5">
        <w:rPr>
          <w:rFonts w:ascii="Times New Roman" w:eastAsia="Times New Roman" w:hAnsi="Times New Roman" w:cs="Times New Roman"/>
          <w:sz w:val="24"/>
          <w:szCs w:val="24"/>
        </w:rPr>
        <w:softHyphen/>
        <w:t>нировании.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Цели обучения</w:t>
      </w:r>
      <w:r w:rsidRPr="00E431B5">
        <w:rPr>
          <w:rFonts w:ascii="Times New Roman" w:eastAsia="Times New Roman" w:hAnsi="Times New Roman" w:cs="Times New Roman"/>
          <w:sz w:val="24"/>
          <w:szCs w:val="24"/>
        </w:rPr>
        <w:t xml:space="preserve"> русскому языку в основной школе: развитие и совер</w:t>
      </w:r>
      <w:r w:rsidRPr="00E431B5">
        <w:rPr>
          <w:rFonts w:ascii="Times New Roman" w:eastAsia="Times New Roman" w:hAnsi="Times New Roman" w:cs="Times New Roman"/>
          <w:sz w:val="24"/>
          <w:szCs w:val="24"/>
        </w:rPr>
        <w:softHyphen/>
        <w:t>шенствование всех видов речевой деятельности: чтения, письма, слушания, говорения; формирование элементарной лингвистической компетенции.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ребенка, по</w:t>
      </w:r>
      <w:r w:rsidRPr="00E431B5">
        <w:rPr>
          <w:rFonts w:ascii="Times New Roman" w:eastAsia="Times New Roman" w:hAnsi="Times New Roman" w:cs="Times New Roman"/>
          <w:sz w:val="24"/>
          <w:szCs w:val="24"/>
        </w:rPr>
        <w:softHyphen/>
        <w:t>мочь ему осознать себя носителем языка.</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bookmarkStart w:id="53" w:name="bookmark68"/>
      <w:r w:rsidRPr="00E431B5">
        <w:rPr>
          <w:rFonts w:ascii="Times New Roman" w:eastAsia="Times New Roman" w:hAnsi="Times New Roman" w:cs="Times New Roman"/>
          <w:sz w:val="24"/>
          <w:szCs w:val="24"/>
        </w:rPr>
        <w:t>Цель определяется как развитие личности ребенка средствами предмета «Русский язык», а именно:</w:t>
      </w:r>
      <w:bookmarkEnd w:id="53"/>
    </w:p>
    <w:p w:rsidR="0088173E" w:rsidRPr="00E431B5" w:rsidRDefault="0088173E" w:rsidP="0088173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88173E" w:rsidRPr="00E431B5" w:rsidRDefault="0088173E" w:rsidP="0088173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коммуникативной компетенции (социокультурная цель).</w:t>
      </w:r>
    </w:p>
    <w:p w:rsidR="0088173E" w:rsidRPr="00E431B5" w:rsidRDefault="0088173E" w:rsidP="0088173E">
      <w:pPr>
        <w:widowControl w:val="0"/>
        <w:overflowPunct w:val="0"/>
        <w:autoSpaceDE w:val="0"/>
        <w:autoSpaceDN w:val="0"/>
        <w:adjustRightInd w:val="0"/>
        <w:spacing w:after="0"/>
        <w:ind w:right="20" w:firstLine="360"/>
        <w:jc w:val="both"/>
        <w:rPr>
          <w:rFonts w:ascii="Times New Roman" w:eastAsia="Times New Roman" w:hAnsi="Times New Roman" w:cs="Times New Roman"/>
          <w:b/>
          <w:sz w:val="24"/>
          <w:szCs w:val="24"/>
        </w:rPr>
      </w:pPr>
      <w:bookmarkStart w:id="54" w:name="bookmark69"/>
      <w:r w:rsidRPr="00E431B5">
        <w:rPr>
          <w:rFonts w:ascii="Times New Roman" w:eastAsia="Times New Roman" w:hAnsi="Times New Roman" w:cs="Times New Roman"/>
          <w:b/>
          <w:sz w:val="24"/>
          <w:szCs w:val="24"/>
        </w:rPr>
        <w:t>В соответствии с этой целью ставятся задачи:</w:t>
      </w:r>
      <w:bookmarkEnd w:id="54"/>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w:t>
      </w:r>
      <w:r w:rsidRPr="00E431B5">
        <w:rPr>
          <w:rFonts w:ascii="Times New Roman" w:eastAsia="Times New Roman" w:hAnsi="Times New Roman" w:cs="Times New Roman"/>
          <w:sz w:val="24"/>
          <w:szCs w:val="24"/>
        </w:rPr>
        <w:softHyphen/>
        <w:t>сти, гордости и уважения к языку как части русской национальной культуры.</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Формирование у детей чувства языка.</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88173E" w:rsidRPr="00D62A8D"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88173E" w:rsidRPr="00E431B5" w:rsidRDefault="0088173E" w:rsidP="0088173E">
      <w:pPr>
        <w:widowControl w:val="0"/>
        <w:overflowPunct w:val="0"/>
        <w:autoSpaceDE w:val="0"/>
        <w:autoSpaceDN w:val="0"/>
        <w:adjustRightInd w:val="0"/>
        <w:spacing w:after="0"/>
        <w:ind w:left="454"/>
        <w:jc w:val="both"/>
        <w:rPr>
          <w:rFonts w:ascii="Times New Roman" w:eastAsia="Times New Roman" w:hAnsi="Times New Roman" w:cs="Times New Roman"/>
          <w:b/>
          <w:sz w:val="24"/>
          <w:szCs w:val="24"/>
        </w:rPr>
      </w:pPr>
    </w:p>
    <w:p w:rsidR="0088173E" w:rsidRPr="00D62A8D" w:rsidRDefault="0088173E" w:rsidP="0088173E">
      <w:pPr>
        <w:pStyle w:val="a3"/>
        <w:widowControl w:val="0"/>
        <w:numPr>
          <w:ilvl w:val="0"/>
          <w:numId w:val="55"/>
        </w:numPr>
        <w:overflowPunct w:val="0"/>
        <w:autoSpaceDE w:val="0"/>
        <w:autoSpaceDN w:val="0"/>
        <w:adjustRightInd w:val="0"/>
        <w:spacing w:after="0"/>
        <w:jc w:val="center"/>
        <w:rPr>
          <w:rFonts w:ascii="Times New Roman" w:hAnsi="Times New Roman"/>
          <w:b/>
          <w:sz w:val="24"/>
          <w:szCs w:val="24"/>
          <w:lang w:val="ru-RU"/>
        </w:rPr>
      </w:pPr>
      <w:bookmarkStart w:id="55" w:name="bookmark70"/>
      <w:r w:rsidRPr="00D62A8D">
        <w:rPr>
          <w:rFonts w:ascii="Times New Roman" w:hAnsi="Times New Roman"/>
          <w:b/>
          <w:sz w:val="24"/>
          <w:szCs w:val="24"/>
          <w:lang w:val="ru-RU"/>
        </w:rPr>
        <w:t>Общая характеристика учебного предмета</w:t>
      </w:r>
      <w:bookmarkEnd w:id="55"/>
      <w:r w:rsidRPr="00D62A8D">
        <w:rPr>
          <w:rFonts w:ascii="Times New Roman" w:hAnsi="Times New Roman"/>
          <w:b/>
          <w:sz w:val="24"/>
          <w:szCs w:val="24"/>
          <w:lang w:val="ru-RU"/>
        </w:rPr>
        <w:t xml:space="preserve"> «Русский язык»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реализуются следующие сквозные линии раз</w:t>
      </w:r>
      <w:r w:rsidRPr="00E431B5">
        <w:rPr>
          <w:rFonts w:ascii="Times New Roman" w:eastAsia="Times New Roman" w:hAnsi="Times New Roman" w:cs="Times New Roman"/>
          <w:sz w:val="24"/>
          <w:szCs w:val="24"/>
        </w:rPr>
        <w:softHyphen/>
        <w:t>вития учащихся средствами предмета.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общие с курсом литературного чтения:</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функциональной грамотностью на уровне предмета (из</w:t>
      </w:r>
      <w:r w:rsidRPr="00E431B5">
        <w:rPr>
          <w:rFonts w:ascii="Times New Roman" w:eastAsia="Times New Roman" w:hAnsi="Times New Roman" w:cs="Times New Roman"/>
          <w:sz w:val="24"/>
          <w:szCs w:val="24"/>
        </w:rPr>
        <w:softHyphen/>
        <w:t>влечение, преобразование и использование текстовой информации).</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техникой чтения, приемами понимания и анализа тек</w:t>
      </w:r>
      <w:r w:rsidRPr="00E431B5">
        <w:rPr>
          <w:rFonts w:ascii="Times New Roman" w:eastAsia="Times New Roman" w:hAnsi="Times New Roman" w:cs="Times New Roman"/>
          <w:sz w:val="24"/>
          <w:szCs w:val="24"/>
        </w:rPr>
        <w:softHyphen/>
        <w:t>стов.</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умениями, навыками различных видов устной и пись</w:t>
      </w:r>
      <w:r w:rsidRPr="00E431B5">
        <w:rPr>
          <w:rFonts w:ascii="Times New Roman" w:eastAsia="Times New Roman" w:hAnsi="Times New Roman" w:cs="Times New Roman"/>
          <w:sz w:val="24"/>
          <w:szCs w:val="24"/>
        </w:rPr>
        <w:softHyphen/>
        <w:t>менной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специфические для курса «Русский язык»:</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Приобретение и систематизация знаний о языке.</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Овладение орфографией и пунктуацией.</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Раскрытие воспитательного потенциала русского языка.</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Развитие чувства языка.</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фонетики дети знакомятся с понятием звук в сопоставле</w:t>
      </w:r>
      <w:r w:rsidRPr="00E431B5">
        <w:rPr>
          <w:rFonts w:ascii="Times New Roman" w:eastAsia="Times New Roman" w:hAnsi="Times New Roman" w:cs="Times New Roman"/>
          <w:sz w:val="24"/>
          <w:szCs w:val="24"/>
        </w:rPr>
        <w:softHyphen/>
        <w:t>нии с буквой, звуками гласными и согласными; согласными звуками звонки</w:t>
      </w:r>
      <w:r w:rsidRPr="00E431B5">
        <w:rPr>
          <w:rFonts w:ascii="Times New Roman" w:eastAsia="Times New Roman" w:hAnsi="Times New Roman" w:cs="Times New Roman"/>
          <w:sz w:val="24"/>
          <w:szCs w:val="24"/>
        </w:rPr>
        <w:softHyphen/>
        <w:t>ми и глухими, твердыми и мягкими; с ударением, ударными и безударными гласными; с делением слова на слоги; с обозначением мягкости согласных на письме с помощью букв е, е, и, ю, я, ь; наблюдают случаи несоответ</w:t>
      </w:r>
      <w:r w:rsidRPr="00E431B5">
        <w:rPr>
          <w:rFonts w:ascii="Times New Roman" w:eastAsia="Times New Roman" w:hAnsi="Times New Roman" w:cs="Times New Roman"/>
          <w:sz w:val="24"/>
          <w:szCs w:val="24"/>
        </w:rPr>
        <w:softHyphen/>
        <w:t>ствия написания и произношения (буквосочетания</w:t>
      </w:r>
      <w:r w:rsidRPr="00E431B5">
        <w:rPr>
          <w:rFonts w:ascii="Times New Roman" w:eastAsia="Times New Roman" w:hAnsi="Times New Roman" w:cs="Times New Roman"/>
          <w:b/>
          <w:bCs/>
          <w:i/>
          <w:iCs/>
          <w:sz w:val="24"/>
          <w:szCs w:val="24"/>
        </w:rPr>
        <w:t xml:space="preserve"> жи-ши, чу-щу, ча-ща, </w:t>
      </w:r>
      <w:r w:rsidRPr="00E431B5">
        <w:rPr>
          <w:rFonts w:ascii="Times New Roman" w:eastAsia="Times New Roman" w:hAnsi="Times New Roman" w:cs="Times New Roman"/>
          <w:sz w:val="24"/>
          <w:szCs w:val="24"/>
        </w:rPr>
        <w:t>безударные гласные). Дети учатся произносить звуки, слушать звучащее слово, соотносить произношение и написание, делать слого-звуковой и звуко-буквенный анализ слов.</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идет целенаправленное формирование у них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материале текстов учебника продолжается развитие умений слушания и чтения, формирование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ребенок осознает, для чего нужно изучать свой родной язык, на котором он и так свободно говорит. Так, например, знание об «устройстве» предложений и текста, умение пунктуационно оформлять их на письме нужны для успешного общения, для того чтобы самому быть понятым и понимать других </w:t>
      </w:r>
      <w:r w:rsidRPr="00E431B5">
        <w:rPr>
          <w:rFonts w:ascii="Times New Roman" w:eastAsia="Times New Roman" w:hAnsi="Times New Roman" w:cs="Times New Roman"/>
          <w:sz w:val="24"/>
          <w:szCs w:val="24"/>
        </w:rPr>
        <w:lastRenderedPageBreak/>
        <w:t>людей.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 связи с изучением частей речи отрабатывается умение писать слова со следующими орфограммами:</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1.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-ия, -ий, -мя).</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2. Безударные окончания имен прилагательных (кроме прилагательных с основой на шипящий и ц).</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Безударные окончания глаголов 1 и 2-го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Раздельное написание предлогов с личными местоимениями.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08"/>
        <w:jc w:val="center"/>
        <w:rPr>
          <w:rFonts w:ascii="Times New Roman" w:hAnsi="Times New Roman"/>
          <w:b/>
          <w:sz w:val="24"/>
          <w:szCs w:val="24"/>
        </w:rPr>
      </w:pPr>
      <w:r w:rsidRPr="00E431B5">
        <w:rPr>
          <w:rFonts w:ascii="Times New Roman" w:hAnsi="Times New Roman"/>
          <w:b/>
          <w:sz w:val="24"/>
          <w:szCs w:val="24"/>
        </w:rPr>
        <w:t>3.  Описание места учебного предмета «Русский язык» в учебном плане</w:t>
      </w: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1-х классах на изучение русского языка и литературного чтения отведено 9 часов. С целью реализации рабочей программы по русскому языку в 1-х классах  9 часов, отведенных на изучение русского языка и литературного чтения, мы распределили таким образом: </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Русский язык – 9 часов: </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 – II четвертях при обучении грамоте – 5 часов на обучение чтению, 4 часа на обучение письму (І четверть – 9 недель, ІІ четверть – 8 недель);</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III четверти – русский язык (обучение грамоте) - 9 часов до 01.03.2017 (ІІІ четверть – 6 недель)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 в I - III четверти - 23 недели выделено по 9 часов на изучение русского языка (обучение грамоте) – 207 часов.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 01.03.2017 (3 недели)  – русский язык - 5 часов – 15 часов;</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в IV четверти (7 недель) – 5 часов на изучение русского языка.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Количество часов по учебному плану за год обучения  в 1-х классах - 257 часов: из них 207 часов на обучение грамоте, 50 часов – на русский язык.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учебного предмета «Русский язык» во 2-х, в 3-х классах отводится 5 академических часа в неделю, в 4-х классах – 4 часа. С учетом продолжительности учебного года (в 1-х классах – 33 учебные недели, во 2-4-х классах – 34 учебные недели) общий объем учебного времени составляет во 2-х, в 3-х классах – 170 часов, в 4-х – 136 академических часов год.</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Личностные, метапредметные и предметные результаты освоения учебного предмета «Русский язык»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i/>
          <w:sz w:val="24"/>
          <w:szCs w:val="24"/>
        </w:rPr>
        <w:t>Личностными результатами изучения предмета «Русский язык» являются следующие умения и качества:</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эмоциональность; умение осознавать и определять (называть) свои эмоции;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эмпатия - умение осознавать и определять эмоции других людей; сочувствовать другим </w:t>
      </w:r>
      <w:r w:rsidRPr="00E431B5">
        <w:rPr>
          <w:rFonts w:ascii="Times New Roman" w:eastAsia="Times New Roman" w:hAnsi="Times New Roman" w:cs="Times New Roman"/>
          <w:sz w:val="24"/>
          <w:szCs w:val="24"/>
        </w:rPr>
        <w:lastRenderedPageBreak/>
        <w:t>людям, сопереживать;</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 умение чувствовать красоту и выразительность речи, стремиться к совершенствованию собственной речи;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любовь и уважение к Отечеству, его языку, культуре;</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чтению, к ведению диалога с автором текста; потребность в чтении;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письму, к созданию собственных текстов, к письменной форме общения;</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интерес к изучению языка;</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за произнесенное и написанное слово.</w:t>
      </w: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Метапредметными результатами</w:t>
      </w:r>
      <w:r w:rsidRPr="00E431B5">
        <w:rPr>
          <w:rFonts w:ascii="Times New Roman" w:eastAsia="Times New Roman" w:hAnsi="Times New Roman" w:cs="Times New Roman"/>
          <w:sz w:val="24"/>
          <w:szCs w:val="24"/>
        </w:rPr>
        <w:t xml:space="preserve"> изучения курса «Русский язык» является формирование универсальных учебных действий (УУД).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УУД:</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формулировать тему и цели урока;</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решения учебной проблемы совместно с учителем;</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по плану, сверяя свои действия с целью, корректировать свою деятельность;</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УУД:</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вычитывать все виды текстовой информации: фактуальную, подтекстовую, концептуальную;</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разными видами чтения: изучающим, просмотровым, ознакомительным;</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пользоваться словарями, справочниками;</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осуществлять анализ и синтез;</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устанавливать причинно-следственные связи;</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строить рассуждения</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УУД:</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оформлять свои мысли в устной и письменной форме с учетом речевой ситуации;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и обосновывать свою точку зрения;</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задавать вопросы.</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«Русский язык» является сформированность следующих умений:</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произносить звуки речи в соответствии с нормами языка;</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производить фонетический разбор, разбор по составу, морфологический разбор доступных слов;</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писать слова с изученными орфограммами;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в словах изученные орфограммы с опорой на опознавательные признаки, правильно писать слова с изученными орфограммами, графически обозначать орфограммы, указывать условия выбора орфограмм (фонетические и морфологические);</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и исправлять ошибки в словах с изученными орфограммами;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толковым словарем; практически различать многозначные слова, видеть в тексте синонимы и антонимы, подбирать синонимы и антонимы к данным словам;</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простое предложение с однородными членами и сложное предложение из двух частей (с союзами и, а, но или без союзов);</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ставить запятые в простых предложениях с однородными членами (без союзов, с союзами и, а, но), в сложных предложениях из двух частей (без союзов, с союзами и, а, но), оформлять на письме предложения с прямой речью </w:t>
      </w:r>
      <w:r w:rsidRPr="00E431B5">
        <w:rPr>
          <w:rFonts w:ascii="Times New Roman" w:eastAsia="Times New Roman" w:hAnsi="Times New Roman" w:cs="Times New Roman"/>
          <w:sz w:val="24"/>
          <w:szCs w:val="24"/>
          <w:lang w:val="en-US"/>
        </w:rPr>
        <w:t>(слова автора плюс прямая речь);</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синтаксический разбор простого и сложного предложения в рамках изученного;</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доступные слова по составу; подбирать однокоренные слова, образовывать существительные и прилагательные с помощью суффиксов, глаголы с помощью приставок;</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высказывания, выделять на слух тему текста, ключевые слова;</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связные устные высказывания на грамматическую и иную тему.</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Содержание учебного предмета «Русский язык»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Обучение письму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Азбуки идет целенаправленное формирование у них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Разделы «Предложение» и «Текст»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классе, после завершения курса обучения грамоте, дети повторяют и систематизируют </w:t>
      </w:r>
      <w:r w:rsidRPr="00E431B5">
        <w:rPr>
          <w:rFonts w:ascii="Times New Roman" w:eastAsia="Times New Roman" w:hAnsi="Times New Roman" w:cs="Times New Roman"/>
          <w:sz w:val="24"/>
          <w:szCs w:val="24"/>
        </w:rPr>
        <w:lastRenderedPageBreak/>
        <w:t>знания о предложении и тексте, оформлении предложения на письме.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дети закрепляют знания о признаках предложения,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Углубляется понятие о тексте (текст состоит из предложений, предложения в тексте связаны по смыслу, у текста есть заглавие; по заглавию можно определить, о чем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идет формирование у детей типа правильной читательской деятельности по той же технологии, что и на уроках литературного чтения: дети учатся самостоятельно осмысливать текст до чтения, во время чтения и после чтения.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Дети знакомятся с однородными членами предложения, формируется умение ставить запятые в предложениях с однородными членами. Внимание детей обращается на смысловую роль знаков препинания: они помогают правильно выразить мысль и понять написанное, то есть помогают письменному общению. Все полученные знания и умения делают возможным и логичным введение понятия о сложном предложении на примере бессоюзной конструкции из двух частей и начало развития умения ставить запятую между частями сложного предложения.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течение всего учебного года продолжается развитие читательских умений детей на материале текстов учебника, формирование типа правильной читательской деятельности при чтении художественных и учебно-научных текстов. Вводится понятие абзаца как смысловой части текста.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 «Слово»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Третьим важнейшим разделом в курсе русского языка начальной школы является раздел «Слово».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Слово рассматривается с четырех точек зрения: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звукового состава и обозначения звуков буквами;</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морфемного состава и словообразования;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грамматического значения;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лексического значения, лексической сочетаемости и словоупотребления.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и 2-м классах происходит закрепление необходимого минимума знаний из области фонетики, которые вводятся в курсе обучения грамоте: звук и буква, звуки гласные и согласные; согласные звонкие и глухие, твердые и мягкие парные и непарные; слог, слогообразующая роль гласных; ударение, гласные ударные и безударные, слоги ударные и безударные. Развиваются и совершенствуются умения произносить звуки, слышать звучащее слово, соотносить звуковой состав </w:t>
      </w:r>
      <w:r w:rsidRPr="00E431B5">
        <w:rPr>
          <w:rFonts w:ascii="Times New Roman" w:eastAsia="Times New Roman" w:hAnsi="Times New Roman" w:cs="Times New Roman"/>
          <w:sz w:val="24"/>
          <w:szCs w:val="24"/>
        </w:rPr>
        <w:lastRenderedPageBreak/>
        <w:t>слова и его написание, делать звуко-буквенный анализ слов (с составлением схемы слова). Отрабатываются знание алфавита и навык его практического использования.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Фонетические знания и умения являются базовыми для развития следующих орфографических умений: видеть (обнаруживать) орфограммы в словах и между словами; правильно писать слова с изученными орфограммами; графически обозначать орфограмму и условия выбора (без введения термина «условия выбора орфограммы»); находить и исправлять орфографические ошибки.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орфограмма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[й'] после согласных перед гласными; согласные на конце слова; место после [ш], [ж], [ч], [щ]; место после мягкого согласного), учатся находить эти места в словах, т.е. обнаруживать в словах орфограммы.</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следующие орфограммы: обозначение мягкости согласных на письме с помощью букв е, е, и, ю, я, ь; большая буква в именах, отчествах, фамилиях людей, кличках животных, географических названиях; буквы и, у, а после букв шипящих [ж], [ш], [ч], [щ]; разделительные ь и ъ; проверяемые и непроверяемые буквы безударных гласных в корне слова; проверяемые буквы согласных на конце слова; пробел между предлогом и соседним словом.</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правилами переноса слов и орфограммой-черточкой при переносе.</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связи с изучением частей речи отрабатывается умение писать слова со следующими орфограммами: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 ия, -ий, -мя); безударные окончания имен прилагательных (кроме прилагательных с основой на шипящий и ц); безударные окончания глаголов 1 и 2- 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 раздельное написание предлогов с личными местоимениями.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«Состав слова» - сквозная тема.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1-й класс. Уже в период обучения грамоте дается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дается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определенными суффиксами имен существительных: -ок-, -ик-, -тель-, -ушк-, -юшк-, -енок-, -онок-, -ят-, -ищ-,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с, от, за, на, по, про, до и др.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Происходит знакомство с явлением чередования согласных в корне слова, на этом материале продолжается работа с группами однокоренных слов (наблюдение над лексическим значением </w:t>
      </w:r>
      <w:r w:rsidRPr="00E431B5">
        <w:rPr>
          <w:rFonts w:ascii="Times New Roman" w:eastAsia="Times New Roman" w:hAnsi="Times New Roman" w:cs="Times New Roman"/>
          <w:sz w:val="24"/>
          <w:szCs w:val="24"/>
        </w:rPr>
        <w:lastRenderedPageBreak/>
        <w:t>однокоренных слов с чередованием согласных в корне типа дорога - дорожка - дорожный; подбор однокоренных слов). Эта работа связана с развитием орфографических умений, она ведется регулярно в течение всего учебного года.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Третий аспект рассмотрения слова - лексический. Он связан с называнием предметов и явлений окружающего мира. Лексическая работа пронизывает весь курс: регулярно ведется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Четвертый аспект рассмотрения слова - морфологический.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Морфология - самый сложный для ребенка раздел, так как его изучение предполагает сформированность определенных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1 -м классе в курсе обучения грамоте и во 2-м классе дети знакомятся с группами слов, которые отвечают на определенные вопросы (1) кто? что? 2) какой? какая? какое? какие? 3) что делает? что делал? что сделал?), учатся ставить вопросы к словам, от слова к слову, узнают, что слова, которые отвечают на вопросы «кто? - что?», могут называть один предмет и много предметов; частично усваивают определения частей речи.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выделяется группа слов, к которым нельзя задать вопрос (предлоги, союзы, а также слова, которые выражают чувства, но не называют их - без введения термина «междометие»). Так постепенно у детей складывается представление о трех группах слов в русском языке - самостоятельных (знаменательных), служебных, междометиях - и об их функциях в речи.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и 4-м классах части речи становятся главным предметом изучения, т.к. для этого есть необходимые базовые знания и умения, накоплен определенный языковой опыт в результате наблюдений за функционированием слов в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дети получают первоначальное представление о системе языка, т.к. знакомятся на элементарном уровне со всеми единицами языка: звуком, морфемой, словом, словосочетанием, предложением и текстом, наблюдают соотношения между этими языковыми единицами.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«Развитие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Основные направления работы по развитию речи:</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w:t>
      </w:r>
      <w:r w:rsidRPr="00E431B5">
        <w:rPr>
          <w:rFonts w:ascii="Times New Roman" w:eastAsia="Times New Roman" w:hAnsi="Times New Roman" w:cs="Times New Roman"/>
          <w:sz w:val="24"/>
          <w:szCs w:val="24"/>
          <w:lang w:val="en-US"/>
        </w:rPr>
        <w:t>Самостоятельное конструирование словосочетаний, предложений, продуцирование текстов.</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орфоэпических навыков, а также умения говорить и читать с правильной интонацией.</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6.    Тематическое планирование с определением основных видов </w:t>
      </w: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учебной деятельности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деятельности приведено в рабочих программах по учебному предмету. Рабочие программы хранятся у заместителя директора по учебной работе и предъявляются участникам образовательных отношений по их запросу.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Описание учебно-методического и материально-технического обеспечения образовательной деятельности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проведения занятий используются учебные классы, соответствующие действующим требованиям санитарной гигиены и охраны безопасности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Оборудование:</w:t>
      </w:r>
    </w:p>
    <w:p w:rsidR="0088173E" w:rsidRPr="00E431B5" w:rsidRDefault="0088173E" w:rsidP="0088173E">
      <w:pPr>
        <w:spacing w:after="0"/>
        <w:rPr>
          <w:rFonts w:ascii="Times New Roman" w:hAnsi="Times New Roman"/>
          <w:i/>
          <w:sz w:val="24"/>
          <w:szCs w:val="24"/>
        </w:rPr>
      </w:pPr>
      <w:r w:rsidRPr="00E431B5">
        <w:rPr>
          <w:rFonts w:ascii="Times New Roman" w:hAnsi="Times New Roman"/>
          <w:i/>
          <w:sz w:val="24"/>
          <w:szCs w:val="24"/>
        </w:rPr>
        <w:t>Экранно-звуковые пособия</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rPr>
        <w:t>1</w:t>
      </w:r>
      <w:r w:rsidRPr="00E431B5">
        <w:rPr>
          <w:rFonts w:ascii="Times New Roman" w:hAnsi="Times New Roman"/>
          <w:color w:val="000000"/>
          <w:sz w:val="24"/>
          <w:szCs w:val="24"/>
          <w:lang w:bidi="ru-RU"/>
        </w:rPr>
        <w:t>.Аудиторная доска с набором приспособлений для крепления карт и таблиц.</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2.Экспозиционный экран.</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3.Персональный компьютер с принтером, сканером.</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4.Мультимедийный проектор</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5.Нетбуки</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6..Игнатьева Т.В. Обучение грамоте. Интерактивные демонстрационные таблицы.</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7.Канакина В.П. и др. Русский язык. 1 класс. Электронные пособия.</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8.Аудиозаписи в соответствии с программой обучения.</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9.Мультимедийные (цифровые) образовательные ресурсы, соответствующие тематике программы по 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10.Магнитная доска.</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Демонстрационные учебно-наглядные пособия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1.Комплекты для обучения грамоте (наборное полотно, набор букв, образцы письменных букв).</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2.Касса букв и сочетаний.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3.Игнатьева Т.В., Тарасова Л.Е. Обучение грамоте 1 класс. Комплект демонстрационных таблиц с методическими рекомендациями.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4.Таблицы к основным разделам грамматического материала, содержащегося в программе по </w:t>
      </w:r>
      <w:r w:rsidRPr="00E431B5">
        <w:rPr>
          <w:rFonts w:ascii="Times New Roman" w:hAnsi="Times New Roman"/>
          <w:sz w:val="24"/>
          <w:szCs w:val="24"/>
        </w:rPr>
        <w:lastRenderedPageBreak/>
        <w:t>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5.Наборы сюжетных (предметных) картинок в соответствии с тематикой, определенной в программе по русскому языку (1-4 классы).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6.Картинный словарь "Русский язык" 1-2 классы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7.Словари по русскому языку: орфографический, толковый, словарь фразеологизмов, морфемный, словообразовательный.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8.Репродукции картин в соответствии с тематикой и видами работы, указанными в программе и методических пособий по 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9.Таблица демонстрационная "Алфавит. Печатные и рукописные буквы русского алфавита"                                                </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10.Комплект таблиц демонстрационных "Обучение грамоте" (32 табл.)</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11.Комплект таблиц демонстрационных "Русский язык" для 1кл. с методическими указаниями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12.Комплект таблиц демонстрационных "Русский язык" для 2 класса с методическими рекомендациями (15 таблиц)</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13.Магнитная модель-аппликация "Набор звуковых схем" (ламинированные карточки)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14.Магнитная азбука "Буквы русского алфавита, цифры, математические знаки", 79 элементов в чемоданчике</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15.Магнитная азбука демонстрационная (ламинированная)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16.Магнитная касса слогов демонстрационная (ламинированная)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17.Магнитный набор цифр, букв, знаков демонстрационный  (ламинированный)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18. Набор звуковых схем раздаточный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19. Таблица демонстрационная "Алфавит. Печатные и рукописные буквы русского алфавита"                                                           </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20. Обучение грамоте 1 класс (CD-диск) 21.Комплект наглядных пособий д/словарно-логических упражнений по русскому языку "Школьная библиотека фотоизображений"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Игры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 Наборы ролевых игр, игрушек, конструкторов по темам (дом, зоопарк, ферма, транспорт, магазин).</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     2.Настольные развивающие игры (типа «Эрудит»).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обеспечение программы курса: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Горецкий В.Г., В.П. Канакина и др. Азбука, в 2-х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Федосова Н.А., Горецкий В.Г. «Пропись» в 4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Канакина В.П., Горецкий В.Г. Русский язык, 1 класс.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Канакина В.П., Горецкий В.Г. Русский язык, 2 класс, в 2ч.</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Канакина В.П., Горецкий В.Г. Русский язык, 3 класс, в 2 ч.</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 Канакина В.П., Горецкий В.Г. Русский язык, 4 класс, в 2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В.П. Канакина, В.Г. Горецкий. Русский язык. 1 класс. Учебник для общеобразовательных организаций с приложением на электронном носителе. 4-е изд. – М.: Просвещение, 2015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В.Г. Горецкий. Русский язык. 2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В.Г. Горецкий. Русский язык. 3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В.Г. Горецкий. Русский язык. 4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Рабочая тетрадь (в 2 частях):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Рабочая тетрадь. 1 класс. Пособие для учащихся общеобразовательных организаций.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Рабочая тетрадь. 2 класс. Пособие для учащихся 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В.П. Канакина. Русский язык. Рабочая тетрадь. 3 класс. Пособие для учащихся </w:t>
      </w:r>
      <w:r w:rsidRPr="00E431B5">
        <w:rPr>
          <w:rFonts w:ascii="Times New Roman" w:eastAsia="Times New Roman" w:hAnsi="Times New Roman" w:cs="Times New Roman"/>
          <w:sz w:val="24"/>
          <w:szCs w:val="24"/>
        </w:rPr>
        <w:lastRenderedPageBreak/>
        <w:t>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Рабочая тетрадь. 4 класс. Пособие для учащихся 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пособие с поурочными разработками: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1.В.П. Канакина. Русский язык: Методическое пособие с поурочными разработками. 1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Г.Н.  Манасова. Русский язык: Методическое пособие с поурочными разработками. 2  класс.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Методическое пособие с поурочными разработками. 3 класс.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Методическое пособие с поурочными разработками. 4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Методические рекомендации: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Методические рекомендации. 1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Методические рекомендации. 2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Методические рекомендации. 3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Методические рекомендации. 4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Технологические карты уроков:</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И.А.  Бубнова, Л.С. Илюшин, Т.Г. Галактионова, Н.И. Роговцева. Русский язык. Технологические карты уроков. 1- 4 классы. - М.; СПб.: Просвещение, 2013</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А.А. Плешаков, О.А. Железникова. Концепция учебно-методического комплекса "Школа России". Пособие для учителей. ФГОС. – М.: Просвещение, 2015</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Рабочие программы. 1-4 классы:</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 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самостоятельных работ. 1-4 классы:</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1-4 классы.  4-е изд. - М.: Просвещение, 2014</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творческих работ. 3-4 класс:</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3-4 классы.  4-е изд. - М.: Просвещение, 2014</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Книга для учителя «Работа с трудными словами в начальной школе»:</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В.П. Канакина. Работа с трудными словами в начальной школе. Пособие для учителя. – М.: Просвещение, 2015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w:t>
      </w:r>
      <w:r w:rsidRPr="00E431B5">
        <w:rPr>
          <w:rFonts w:ascii="Times New Roman" w:eastAsia="Times New Roman" w:hAnsi="Times New Roman" w:cs="Times New Roman"/>
          <w:b/>
          <w:sz w:val="24"/>
          <w:szCs w:val="24"/>
        </w:rPr>
        <w:tab/>
        <w:t>Планируемые результаты изучения учебного предмета «Русский язык»</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русского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w:t>
      </w:r>
      <w:r w:rsidRPr="00E431B5">
        <w:rPr>
          <w:rFonts w:ascii="Times New Roman" w:eastAsia="Times New Roman" w:hAnsi="Times New Roman" w:cs="Times New Roman"/>
          <w:sz w:val="24"/>
          <w:szCs w:val="24"/>
        </w:rPr>
        <w:lastRenderedPageBreak/>
        <w:t xml:space="preserve">русского языка и родного языка на следующем уровне образования. </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«Система языка»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«Фонетика и графика»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звуки и буквы;</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«Орфоэпия»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«Состав слова (морфемика)»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изменяемые и неизменяемые слова;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родственные (однокоренные) слова и формы слова;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словах с однозначно выделяемыми морфемами окончание, корень, приставку, суффикс.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«Лексика»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выявлять слова, значение которых требует уточнения;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значение слова по тексту или уточнять с помощью толкового словаря.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синонимы для устранения повторов в тексте;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антонимы для точной характеристики предметов при их сравнении;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употребление в тексте слов в прямом и переносном значении (простые случаи);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уместность использования слов в тексте;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слова из ряда предложенных для успешного решения коммуникативной задачи.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«Морфология»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имен существительных — род, число, падеж, склонение;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имен прилагательных — род, число, падеж;</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«Синтаксис»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предложение, словосочетание, слово;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восклицательную/невосклицательную интонацию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главные и второстепенные (без деления на виды) члены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выделять предложения с однородными членами.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второстепенные члены предложения — определения, дополнения, обстоятельства;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простые и сложные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«Орфография и пунктуация»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правила правописания (в объеме содержания курса);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(уточнять) написание слова по орфографическому словарю учебника;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безошибочно списывать текст объемом 80—90 слов;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писать под диктовку тексты объемом 75—80 слов в соответствии с изученными правилами правописания;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проверять собственный и предложенный тексты, находить и исправлять орфографические и пунктуационные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осознавать место возможного возникновения орфографической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примеры с определенной орфограммой;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«Развитие речи»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соблюдать в повседневной жизни нормы речевого этикета и правила устного общения (умение </w:t>
      </w:r>
      <w:r w:rsidRPr="00E431B5">
        <w:rPr>
          <w:rFonts w:ascii="Times New Roman" w:eastAsia="Times New Roman" w:hAnsi="Times New Roman" w:cs="Times New Roman"/>
          <w:sz w:val="24"/>
          <w:szCs w:val="24"/>
        </w:rPr>
        <w:lastRenderedPageBreak/>
        <w:t>слышать, точно реагировать на реплики, поддерживать разговор);</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собственное мнение, аргументировать его с учетом ситуации общения;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озаглавливать текст,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план текста;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создавать тексты по предложенному заголовку;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подробно или выборочно пересказывать текст;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пересказывать текст от другого лица;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устный рассказ на определенную тему с использованием разных типов речи: описание, повествование, рассуждение;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88173E" w:rsidRPr="00E431B5" w:rsidRDefault="0088173E" w:rsidP="0088173E">
      <w:pPr>
        <w:widowControl w:val="0"/>
        <w:numPr>
          <w:ilvl w:val="0"/>
          <w:numId w:val="606"/>
        </w:numPr>
        <w:overflowPunct w:val="0"/>
        <w:autoSpaceDE w:val="0"/>
        <w:autoSpaceDN w:val="0"/>
        <w:adjustRightInd w:val="0"/>
        <w:spacing w:after="0"/>
        <w:ind w:left="284" w:right="20" w:hanging="28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корректировать тексты, в которых допущены нарушения культуры речи;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последовательность собственные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 Литературное чтение</w:t>
      </w:r>
    </w:p>
    <w:p w:rsidR="0088173E" w:rsidRPr="00D42D2F"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16"/>
          <w:szCs w:val="16"/>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Пояснительная записка</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уроков литературного чтения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приемами понимания прочитанного, знающий книги и умеющий их самостоятельно выбирать.</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Достижение этой цели предполагает решение следующих задач:</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w:t>
      </w:r>
      <w:r w:rsidRPr="00E431B5">
        <w:rPr>
          <w:rFonts w:ascii="Times New Roman" w:eastAsia="Times New Roman" w:hAnsi="Times New Roman" w:cs="Times New Roman"/>
          <w:i/>
          <w:sz w:val="24"/>
          <w:szCs w:val="24"/>
        </w:rPr>
        <w:t>Освоение общекультурных навыков чтения и понимания текста; воспитание интереса к чтению и книге.</w:t>
      </w:r>
      <w:r w:rsidRPr="00E431B5">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который во многом определяет успешность обучения младшего школьника по другим предметам, т. е. в результате освоения предметного содержания литературного чтения учащиеся приобретают обще учебное умение осознанно читать тексты.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i/>
          <w:sz w:val="24"/>
          <w:szCs w:val="24"/>
        </w:rPr>
        <w:t>. Овладение речевой, письменной и коммуникативной культурой.</w:t>
      </w:r>
      <w:r w:rsidRPr="00E431B5">
        <w:rPr>
          <w:rFonts w:ascii="Times New Roman" w:eastAsia="Times New Roman" w:hAnsi="Times New Roman" w:cs="Times New Roman"/>
          <w:sz w:val="24"/>
          <w:szCs w:val="24"/>
        </w:rPr>
        <w:t xml:space="preserve"> 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w:t>
      </w:r>
      <w:r w:rsidRPr="00E431B5">
        <w:rPr>
          <w:rFonts w:ascii="Times New Roman" w:eastAsia="Times New Roman" w:hAnsi="Times New Roman" w:cs="Times New Roman"/>
          <w:i/>
          <w:sz w:val="24"/>
          <w:szCs w:val="24"/>
        </w:rPr>
        <w:t xml:space="preserve">Воспитание эстетического отношения к действительности, отраженной в художественной </w:t>
      </w:r>
      <w:r w:rsidRPr="00E431B5">
        <w:rPr>
          <w:rFonts w:ascii="Times New Roman" w:eastAsia="Times New Roman" w:hAnsi="Times New Roman" w:cs="Times New Roman"/>
          <w:i/>
          <w:sz w:val="24"/>
          <w:szCs w:val="24"/>
        </w:rPr>
        <w:lastRenderedPageBreak/>
        <w:t>литературе.</w:t>
      </w:r>
      <w:r w:rsidRPr="00E431B5">
        <w:rPr>
          <w:rFonts w:ascii="Times New Roman" w:eastAsia="Times New Roman" w:hAnsi="Times New Roman" w:cs="Times New Roman"/>
          <w:sz w:val="24"/>
          <w:szCs w:val="24"/>
        </w:rPr>
        <w:t xml:space="preserve">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театр, кино, музыка); находить сходство и различие разных жанров, используемых художественных средств.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w:t>
      </w:r>
      <w:r w:rsidRPr="00E431B5">
        <w:rPr>
          <w:rFonts w:ascii="Times New Roman" w:eastAsia="Times New Roman" w:hAnsi="Times New Roman" w:cs="Times New Roman"/>
          <w:i/>
          <w:sz w:val="24"/>
          <w:szCs w:val="24"/>
        </w:rPr>
        <w:t>Формирование нравственного сознания и эстетического вкуса младшего школьника; понимание духовной сущности произведений.</w:t>
      </w:r>
      <w:r w:rsidRPr="00E431B5">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Характеристика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курс литературного чтения построен с учетом следующих концептуальных положений:</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развивается читательская деятельность школьников, а также формируются компоненты учебной деятельности и универсальных умений;</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курса «Литературное чтение» обеспечивает дифференцированное обучение и учет индивидуальных возможностей каждого ребенка.</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и литературного развития, а также нравственно-этического воспитания.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5"/>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учебного предмета «Литературное чтение» в учебном плане</w:t>
      </w:r>
    </w:p>
    <w:p w:rsidR="0088173E" w:rsidRPr="00E431B5" w:rsidRDefault="0088173E" w:rsidP="0088173E">
      <w:pPr>
        <w:widowControl w:val="0"/>
        <w:overflowPunct w:val="0"/>
        <w:autoSpaceDE w:val="0"/>
        <w:autoSpaceDN w:val="0"/>
        <w:adjustRightInd w:val="0"/>
        <w:spacing w:after="0"/>
        <w:ind w:left="708"/>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Курс «Литературное чтение» рассчитан на 414 часов</w:t>
      </w:r>
      <w:r w:rsidRPr="00E431B5">
        <w:rPr>
          <w:rFonts w:ascii="Times New Roman" w:eastAsia="Times New Roman" w:hAnsi="Times New Roman" w:cs="Times New Roman"/>
          <w:color w:val="FF0000"/>
          <w:sz w:val="24"/>
          <w:szCs w:val="24"/>
        </w:rPr>
        <w:t>:</w:t>
      </w:r>
    </w:p>
    <w:p w:rsidR="0088173E" w:rsidRPr="00E431B5" w:rsidRDefault="0088173E" w:rsidP="0088173E">
      <w:pPr>
        <w:widowControl w:val="0"/>
        <w:numPr>
          <w:ilvl w:val="0"/>
          <w:numId w:val="307"/>
        </w:numPr>
        <w:overflowPunct w:val="0"/>
        <w:autoSpaceDE w:val="0"/>
        <w:autoSpaceDN w:val="0"/>
        <w:adjustRightInd w:val="0"/>
        <w:spacing w:after="0"/>
        <w:jc w:val="both"/>
        <w:rPr>
          <w:rFonts w:ascii="Times New Roman" w:hAnsi="Times New Roman" w:cs="Times New Roman"/>
          <w:sz w:val="24"/>
          <w:szCs w:val="24"/>
        </w:rPr>
      </w:pPr>
      <w:r w:rsidRPr="00E431B5">
        <w:rPr>
          <w:rFonts w:ascii="Times New Roman" w:hAnsi="Times New Roman" w:cs="Times New Roman"/>
          <w:sz w:val="24"/>
          <w:szCs w:val="24"/>
        </w:rPr>
        <w:t>на изучение литературного чтения в 1-х классах за год выпадает 40 часов – 4 часа с 01.03.2017 – 10 недель;</w:t>
      </w:r>
    </w:p>
    <w:p w:rsidR="0088173E" w:rsidRPr="00E431B5" w:rsidRDefault="0088173E" w:rsidP="0088173E">
      <w:pPr>
        <w:numPr>
          <w:ilvl w:val="0"/>
          <w:numId w:val="306"/>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 академических часа во 2-3-х классах (34 недели) – 272 часа за год;</w:t>
      </w:r>
    </w:p>
    <w:p w:rsidR="0088173E" w:rsidRPr="00E431B5" w:rsidRDefault="0088173E" w:rsidP="0088173E">
      <w:pPr>
        <w:numPr>
          <w:ilvl w:val="0"/>
          <w:numId w:val="306"/>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 академических часа в 4-х классах (34 недели) – 102 часа за год.</w:t>
      </w:r>
    </w:p>
    <w:p w:rsidR="0088173E" w:rsidRPr="00E431B5" w:rsidRDefault="0088173E" w:rsidP="0088173E">
      <w:pPr>
        <w:widowControl w:val="0"/>
        <w:overflowPunct w:val="0"/>
        <w:autoSpaceDE w:val="0"/>
        <w:autoSpaceDN w:val="0"/>
        <w:adjustRightInd w:val="0"/>
        <w:spacing w:after="0"/>
        <w:ind w:left="708"/>
        <w:jc w:val="both"/>
        <w:rPr>
          <w:rFonts w:ascii="Times New Roman" w:eastAsia="Times New Roman" w:hAnsi="Times New Roman" w:cs="Times New Roman"/>
          <w:b/>
          <w:sz w:val="24"/>
          <w:szCs w:val="24"/>
        </w:rPr>
      </w:pPr>
      <w:bookmarkStart w:id="56" w:name="page151"/>
      <w:bookmarkEnd w:id="56"/>
    </w:p>
    <w:p w:rsidR="0088173E" w:rsidRPr="00E431B5" w:rsidRDefault="0088173E" w:rsidP="0088173E">
      <w:pPr>
        <w:widowControl w:val="0"/>
        <w:numPr>
          <w:ilvl w:val="2"/>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Личностные, метапредметные и предметные результаты осво</w:t>
      </w:r>
      <w:r w:rsidRPr="00E431B5">
        <w:rPr>
          <w:rFonts w:ascii="Times New Roman" w:eastAsia="Times New Roman" w:hAnsi="Times New Roman" w:cs="Times New Roman"/>
          <w:b/>
          <w:sz w:val="24"/>
          <w:szCs w:val="24"/>
        </w:rPr>
        <w:softHyphen/>
        <w:t>ения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Личностными результатами изучения предмета «Литературное чтение» яв</w:t>
      </w:r>
      <w:r w:rsidRPr="00E431B5">
        <w:rPr>
          <w:rFonts w:ascii="Times New Roman" w:eastAsia="Times New Roman" w:hAnsi="Times New Roman" w:cs="Times New Roman"/>
          <w:i/>
          <w:sz w:val="24"/>
          <w:szCs w:val="24"/>
        </w:rPr>
        <w:softHyphen/>
        <w:t>ляются следующие умения и качества:</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чувства гордости за свою Родину, ее историю, российский народ, становление гуманистических и демократических ценностных ориентации многонационального российского общества;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средствами литературных произведений целостного взгляда на мир в единстве и </w:t>
      </w:r>
      <w:r w:rsidRPr="00E431B5">
        <w:rPr>
          <w:rFonts w:ascii="Times New Roman" w:eastAsia="Times New Roman" w:hAnsi="Times New Roman" w:cs="Times New Roman"/>
          <w:sz w:val="24"/>
          <w:szCs w:val="24"/>
        </w:rPr>
        <w:lastRenderedPageBreak/>
        <w:t xml:space="preserve">разнообразии природы, народов, культур и религий;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самостоятельности и личной ответственности за свои поступки на основе представлений о нравственных нормах общения;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sz w:val="24"/>
          <w:szCs w:val="24"/>
        </w:rPr>
        <w:t>Метапредметными результатами</w:t>
      </w:r>
      <w:r w:rsidRPr="00E431B5">
        <w:rPr>
          <w:rFonts w:ascii="Times New Roman" w:eastAsia="Times New Roman" w:hAnsi="Times New Roman" w:cs="Times New Roman"/>
          <w:b/>
          <w:i/>
          <w:sz w:val="24"/>
          <w:szCs w:val="24"/>
        </w:rPr>
        <w:t xml:space="preserve"> изучения курса «Литературное чтение» является формирование универсальных учебных действий (УУД).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Регулятивные УУД:</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способами решения проблем творческого и поискового характера;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Познавательные УУД: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знаково-символических средств представления информации о книгах;</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активное использование речевых средств для решения коммуникативных и познавательных задач;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sz w:val="24"/>
          <w:szCs w:val="24"/>
        </w:rPr>
        <w:t xml:space="preserve">Коммуникативные УУД: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 оценку событий;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окружающих;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«Литературное чтение» явля</w:t>
      </w:r>
      <w:r w:rsidRPr="00E431B5">
        <w:rPr>
          <w:rFonts w:ascii="Times New Roman" w:eastAsia="Times New Roman" w:hAnsi="Times New Roman" w:cs="Times New Roman"/>
          <w:b/>
          <w:i/>
          <w:sz w:val="24"/>
          <w:szCs w:val="24"/>
        </w:rPr>
        <w:softHyphen/>
        <w:t>ется сформированность следующих умений:</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значимости чтения для личного развития; формирование представлений о Родине и ее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Виды речевой и читательской деятельности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Слушание (аудирование). </w:t>
      </w:r>
      <w:r w:rsidRPr="00E431B5">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Чтение. </w:t>
      </w:r>
      <w:r w:rsidRPr="00E431B5">
        <w:rPr>
          <w:rFonts w:ascii="Times New Roman" w:eastAsia="Times New Roman" w:hAnsi="Times New Roman" w:cs="Times New Roman"/>
          <w:i/>
          <w:iCs/>
          <w:sz w:val="24"/>
          <w:szCs w:val="24"/>
        </w:rPr>
        <w:t xml:space="preserve">Чтение вслух. </w:t>
      </w:r>
      <w:r w:rsidRPr="00E431B5">
        <w:rPr>
          <w:rFonts w:ascii="Times New Roman" w:eastAsia="Times New Roman" w:hAnsi="Times New Roman" w:cs="Times New Roman"/>
          <w:sz w:val="24"/>
          <w:szCs w:val="24"/>
        </w:rPr>
        <w:t xml:space="preserve">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w:t>
      </w:r>
      <w:r w:rsidRPr="00E431B5">
        <w:rPr>
          <w:rFonts w:ascii="Times New Roman" w:eastAsia="Times New Roman" w:hAnsi="Times New Roman" w:cs="Times New Roman"/>
          <w:sz w:val="24"/>
          <w:szCs w:val="24"/>
        </w:rPr>
        <w:lastRenderedPageBreak/>
        <w:t xml:space="preserve">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w:t>
      </w:r>
      <w:r w:rsidRPr="00E431B5">
        <w:rPr>
          <w:rFonts w:ascii="Times New Roman" w:eastAsia="Times New Roman" w:hAnsi="Times New Roman" w:cs="Times New Roman"/>
          <w:i/>
          <w:iCs/>
          <w:sz w:val="24"/>
          <w:szCs w:val="24"/>
        </w:rPr>
        <w:t xml:space="preserve">Чтение про себя. </w:t>
      </w:r>
      <w:r w:rsidRPr="00E431B5">
        <w:rPr>
          <w:rFonts w:ascii="Times New Roman" w:eastAsia="Times New Roman" w:hAnsi="Times New Roman" w:cs="Times New Roman"/>
          <w:sz w:val="24"/>
          <w:szCs w:val="24"/>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разными видами текста. </w:t>
      </w:r>
      <w:r w:rsidRPr="00E431B5">
        <w:rPr>
          <w:rFonts w:ascii="Times New Roman" w:eastAsia="Times New Roman" w:hAnsi="Times New Roman" w:cs="Times New Roman"/>
          <w:sz w:val="24"/>
          <w:szCs w:val="24"/>
        </w:rPr>
        <w:t xml:space="preserve">Общее представление о разных видах текста: художественном, учебном, научно-популярном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Библиографическая культура. </w:t>
      </w:r>
      <w:r w:rsidRPr="00E431B5">
        <w:rPr>
          <w:rFonts w:ascii="Times New Roman" w:eastAsia="Times New Roman" w:hAnsi="Times New Roman" w:cs="Times New Roman"/>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художественного произведения. </w:t>
      </w:r>
      <w:r w:rsidRPr="00E431B5">
        <w:rPr>
          <w:rFonts w:ascii="Times New Roman" w:eastAsia="Times New Roman"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w:t>
      </w:r>
      <w:r w:rsidRPr="00E431B5">
        <w:rPr>
          <w:rFonts w:ascii="Times New Roman" w:eastAsia="Times New Roman" w:hAnsi="Times New Roman" w:cs="Times New Roman"/>
          <w:sz w:val="24"/>
          <w:szCs w:val="24"/>
        </w:rPr>
        <w:lastRenderedPageBreak/>
        <w:t>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научно-популярным, учебным и другими текстами. </w:t>
      </w:r>
      <w:r w:rsidRPr="00E431B5">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Умение говорить (культура речевого общения)</w:t>
      </w:r>
      <w:r w:rsidRPr="00E431B5">
        <w:rPr>
          <w:rFonts w:ascii="Times New Roman" w:eastAsia="Times New Roman" w:hAnsi="Times New Roman" w:cs="Times New Roman"/>
          <w:sz w:val="24"/>
          <w:szCs w:val="24"/>
        </w:rPr>
        <w:t>.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Письмо (культура письменной речи). </w:t>
      </w:r>
      <w:r w:rsidRPr="00E431B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Круг детского чтения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w:t>
      </w:r>
      <w:r w:rsidRPr="00E431B5">
        <w:rPr>
          <w:rFonts w:ascii="Times New Roman" w:eastAsia="Times New Roman" w:hAnsi="Times New Roman" w:cs="Times New Roman"/>
          <w:sz w:val="24"/>
          <w:szCs w:val="24"/>
        </w:rPr>
        <w:lastRenderedPageBreak/>
        <w:t xml:space="preserve">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 xml:space="preserve">Литературоведческая пропедевтика </w:t>
      </w:r>
      <w:r w:rsidRPr="00E431B5">
        <w:rPr>
          <w:rFonts w:ascii="Times New Roman" w:eastAsia="Times New Roman" w:hAnsi="Times New Roman" w:cs="Times New Roman"/>
          <w:i/>
          <w:iCs/>
          <w:sz w:val="24"/>
          <w:szCs w:val="24"/>
        </w:rPr>
        <w:t xml:space="preserve">(практическое освоение)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Творческая деятельность обучающихся </w:t>
      </w:r>
      <w:r w:rsidRPr="00E431B5">
        <w:rPr>
          <w:rFonts w:ascii="Times New Roman" w:eastAsia="Times New Roman" w:hAnsi="Times New Roman" w:cs="Times New Roman"/>
          <w:sz w:val="24"/>
          <w:szCs w:val="24"/>
        </w:rPr>
        <w:t xml:space="preserve">(на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bookmarkStart w:id="57" w:name="bookmark75"/>
      <w:r w:rsidRPr="00E431B5">
        <w:rPr>
          <w:rFonts w:ascii="Times New Roman" w:eastAsia="Times New Roman" w:hAnsi="Times New Roman" w:cs="Times New Roman"/>
          <w:b/>
          <w:sz w:val="24"/>
          <w:szCs w:val="24"/>
        </w:rPr>
        <w:t>6. Тематическое планирование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bookmarkEnd w:id="57"/>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отношений по их запросу.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bCs/>
          <w:sz w:val="24"/>
          <w:szCs w:val="24"/>
        </w:rPr>
      </w:pPr>
      <w:bookmarkStart w:id="58" w:name="bookmark106"/>
      <w:r w:rsidRPr="00E431B5">
        <w:rPr>
          <w:rFonts w:ascii="Times New Roman" w:eastAsia="Times New Roman" w:hAnsi="Times New Roman" w:cs="Times New Roman"/>
          <w:b/>
          <w:bCs/>
          <w:sz w:val="24"/>
          <w:szCs w:val="24"/>
        </w:rPr>
        <w:t>7. Учебно-методическое и материально-техническое обеспечение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bCs/>
          <w:sz w:val="24"/>
          <w:szCs w:val="24"/>
        </w:rPr>
        <w:t>образовательной деятельности</w:t>
      </w:r>
      <w:bookmarkEnd w:id="58"/>
      <w:r w:rsidRPr="00E431B5">
        <w:rPr>
          <w:rFonts w:ascii="Times New Roman" w:eastAsia="Times New Roman" w:hAnsi="Times New Roman" w:cs="Times New Roman"/>
          <w:b/>
          <w:bCs/>
          <w:sz w:val="24"/>
          <w:szCs w:val="24"/>
        </w:rPr>
        <w:t xml:space="preserve"> учебного предмета</w:t>
      </w:r>
      <w:r w:rsidRPr="00E431B5">
        <w:rPr>
          <w:rFonts w:ascii="Times New Roman" w:eastAsia="Times New Roman" w:hAnsi="Times New Roman" w:cs="Times New Roman"/>
          <w:b/>
          <w:sz w:val="24"/>
          <w:szCs w:val="24"/>
        </w:rPr>
        <w:t>«Литературное чтение»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numPr>
          <w:ilvl w:val="0"/>
          <w:numId w:val="308"/>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аудиоприложением на электронном носителе:</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 Л.Ф. Климанова, В.Г. Горецкий, М.В. Голованова, Л.А. Виноградская, М.В. Бойкина. Литературное чтение. 1 класс. Учебник для общеобразовательных организаций в комплекте с аудиоприложением на электронном носителе.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Л.Ф. Климанова, В.Г. Горецкий, М.В. Голованова, Л.А. Виноградская, М.В. Бойкина. Литературное чтение. 2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Л.Ф. Климанова, В.Г. Горецкий, М.В. Голованова, Л.А. Виноградская, М.В. Бойкина. Литературное чтение. 3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Л.Ф. Климанова, В.Г. Горецкий, М.В. Голованова, Л.А. Виноградская, М.В. Бойкина. Литературное чтение. 4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numPr>
          <w:ilvl w:val="0"/>
          <w:numId w:val="30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М.В. Бойкина, Л.А. Виноградская. Литературное чтение. Рабочая тетрадь. 1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М.В. Бойкина, Л.А. Виноградская. Литературное чтение. Рабочая тетрадь. 2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М.В. Бойкина, Л.А. Виноградская. Литературное чтение. Рабочая тетрадь. 3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М.В. Бойкина, Л.А. Виноградская. Литературное чтение. Рабочая тетрадь. 4 класс.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Н.А. Стефаненко. Литературное чтение. Методические рекомендации. 1-4 классы.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 уроков:</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shd w:val="clear" w:color="auto" w:fill="FFFFFF"/>
        </w:rPr>
        <w:t>М.В. Бойкина, Л.С. Илюшин, Т.Г. Галактионова и др.</w:t>
      </w:r>
      <w:hyperlink r:id="rId10" w:history="1">
        <w:r w:rsidRPr="00E431B5">
          <w:rPr>
            <w:rFonts w:ascii="Times New Roman" w:eastAsia="Times New Roman" w:hAnsi="Times New Roman" w:cs="Times New Roman"/>
            <w:sz w:val="24"/>
            <w:szCs w:val="24"/>
            <w:u w:val="single"/>
            <w:shd w:val="clear" w:color="auto" w:fill="FFFFFF"/>
          </w:rPr>
          <w:t>Литературное чтение. Поурочные разработки. Технологические карты уроков. 1-4  класс</w:t>
        </w:r>
      </w:hyperlink>
      <w:r w:rsidRPr="00E431B5">
        <w:rPr>
          <w:rFonts w:ascii="Times New Roman" w:eastAsia="Times New Roman" w:hAnsi="Times New Roman" w:cs="Times New Roman"/>
          <w:sz w:val="24"/>
          <w:szCs w:val="24"/>
        </w:rPr>
        <w:t>ы.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Рабочие программы</w:t>
      </w:r>
      <w:r w:rsidRPr="00E431B5">
        <w:rPr>
          <w:rFonts w:ascii="Times New Roman" w:eastAsia="Times New Roman" w:hAnsi="Times New Roman" w:cs="Times New Roman"/>
          <w:sz w:val="24"/>
          <w:szCs w:val="24"/>
        </w:rPr>
        <w:t xml:space="preserve"> по учебному предмету «Литературное чтение». 1-4 классы.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Книгопечатная  продукция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59" w:name="bookmark107"/>
      <w:r w:rsidRPr="00E431B5">
        <w:rPr>
          <w:rFonts w:ascii="Times New Roman" w:eastAsia="Times New Roman" w:hAnsi="Times New Roman" w:cs="Times New Roman"/>
          <w:i/>
          <w:sz w:val="24"/>
          <w:szCs w:val="24"/>
        </w:rPr>
        <w:t xml:space="preserve">Библиотечный фонд </w:t>
      </w:r>
      <w:bookmarkEnd w:id="59"/>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0" w:name="bookmark109"/>
      <w:r w:rsidRPr="00E431B5">
        <w:rPr>
          <w:rFonts w:ascii="Times New Roman" w:eastAsia="Times New Roman" w:hAnsi="Times New Roman" w:cs="Times New Roman"/>
          <w:sz w:val="24"/>
          <w:szCs w:val="24"/>
        </w:rPr>
        <w:t>1.Уроки литературного чтения в современной начальной школе: кни</w:t>
      </w:r>
      <w:r w:rsidRPr="00E431B5">
        <w:rPr>
          <w:rFonts w:ascii="Times New Roman" w:eastAsia="Times New Roman" w:hAnsi="Times New Roman" w:cs="Times New Roman"/>
          <w:sz w:val="24"/>
          <w:szCs w:val="24"/>
        </w:rPr>
        <w:softHyphen/>
        <w:t>га для учителя / Н.Ф. Виноградова, И.С. Хомякова, И.В. Сафонова и др./; под ред. Н.Ф. Виноградовой. - М.: Вентана - Граф, 2013. - 216 с.</w:t>
      </w:r>
      <w:bookmarkEnd w:id="60"/>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1" w:name="bookmark110"/>
      <w:r w:rsidRPr="00E431B5">
        <w:rPr>
          <w:rFonts w:ascii="Times New Roman" w:eastAsia="Times New Roman" w:hAnsi="Times New Roman" w:cs="Times New Roman"/>
          <w:sz w:val="24"/>
          <w:szCs w:val="24"/>
        </w:rPr>
        <w:t>2.Литературное чтение в начальной школе: Контрольные работы, тесты, литературные диктанты, тесты для проверки навыка чтения, диагно</w:t>
      </w:r>
      <w:r w:rsidRPr="00E431B5">
        <w:rPr>
          <w:rFonts w:ascii="Times New Roman" w:eastAsia="Times New Roman" w:hAnsi="Times New Roman" w:cs="Times New Roman"/>
          <w:sz w:val="24"/>
          <w:szCs w:val="24"/>
        </w:rPr>
        <w:softHyphen/>
        <w:t>стические задания: В 2ч. Ч.1. / Л.А. Ефросинина. - М.: Вентана - Граф, 2013. - 208 с.</w:t>
      </w:r>
      <w:bookmarkEnd w:id="61"/>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3.Климанова Л. Ф., Горецкий В. Г., Голованова М, В. Литературное чтение.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Литературное чтение. Учебник. Л.Ф.Климанова, В.Г. Горецкий, Л. А. Виноградская.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Учебник. 1 класс. Часть 1, 2.</w:t>
      </w:r>
    </w:p>
    <w:p w:rsidR="0088173E" w:rsidRPr="00E431B5" w:rsidRDefault="0088173E" w:rsidP="0088173E">
      <w:pPr>
        <w:widowControl w:val="0"/>
        <w:overflowPunct w:val="0"/>
        <w:autoSpaceDE w:val="0"/>
        <w:autoSpaceDN w:val="0"/>
        <w:adjustRightInd w:val="0"/>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5.Климанова Л.Ф. Уроки литературного чтения. Поурочные разра</w:t>
      </w:r>
      <w:r w:rsidRPr="00E431B5">
        <w:rPr>
          <w:rFonts w:ascii="Times New Roman" w:eastAsia="Times New Roman" w:hAnsi="Times New Roman" w:cs="Times New Roman"/>
          <w:sz w:val="24"/>
          <w:szCs w:val="24"/>
        </w:rPr>
        <w:softHyphen/>
        <w:t>ботки. 1 класс</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2" w:name="bookmark113"/>
      <w:r w:rsidRPr="00E431B5">
        <w:rPr>
          <w:rFonts w:ascii="Times New Roman" w:eastAsia="Times New Roman" w:hAnsi="Times New Roman" w:cs="Times New Roman"/>
          <w:i/>
          <w:sz w:val="24"/>
          <w:szCs w:val="24"/>
        </w:rPr>
        <w:t>Печатные пособия</w:t>
      </w:r>
      <w:bookmarkEnd w:id="62"/>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1.Наборы сюжетных картинок в соответствии с тематикой, определен</w:t>
      </w:r>
      <w:r w:rsidRPr="00E431B5">
        <w:rPr>
          <w:rFonts w:ascii="Times New Roman" w:eastAsia="Times New Roman" w:hAnsi="Times New Roman" w:cs="Times New Roman"/>
          <w:sz w:val="24"/>
          <w:szCs w:val="24"/>
        </w:rPr>
        <w:softHyphen/>
        <w:t xml:space="preserve">ной в примерной </w:t>
      </w:r>
      <w:r w:rsidRPr="00E431B5">
        <w:rPr>
          <w:rFonts w:ascii="Times New Roman" w:eastAsia="Times New Roman" w:hAnsi="Times New Roman" w:cs="Times New Roman"/>
          <w:sz w:val="24"/>
          <w:szCs w:val="24"/>
        </w:rPr>
        <w:lastRenderedPageBreak/>
        <w:t>программе по литературному чтению (в том числе в циф</w:t>
      </w:r>
      <w:r w:rsidRPr="00E431B5">
        <w:rPr>
          <w:rFonts w:ascii="Times New Roman" w:eastAsia="Times New Roman" w:hAnsi="Times New Roman" w:cs="Times New Roman"/>
          <w:sz w:val="24"/>
          <w:szCs w:val="24"/>
        </w:rPr>
        <w:softHyphen/>
        <w:t>ровой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2.Словари по русскому языку.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3.Репродукции картин и художественные фотографии в соответствии с программой по литературному чтению (в том числе в цифровой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4.Детские книги разных типов из круга детского чтения. Портреты поэтов и писателей.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3" w:name="bookmark114"/>
      <w:r w:rsidRPr="00E431B5">
        <w:rPr>
          <w:rFonts w:ascii="Times New Roman" w:eastAsia="Times New Roman" w:hAnsi="Times New Roman" w:cs="Times New Roman"/>
          <w:i/>
          <w:sz w:val="24"/>
          <w:szCs w:val="24"/>
        </w:rPr>
        <w:t>Технические средства обучения</w:t>
      </w:r>
      <w:bookmarkEnd w:id="63"/>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1.Аудиторная доска с набором приспособлений для крепления карт и таблиц.</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2.Экспозиционный экран.</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3.Персональный компьютер с принтером, сканером.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4.Мультимедийный проектор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4" w:name="bookmark115"/>
      <w:r w:rsidRPr="00E431B5">
        <w:rPr>
          <w:rFonts w:ascii="Times New Roman" w:eastAsia="Times New Roman" w:hAnsi="Times New Roman" w:cs="Times New Roman"/>
          <w:i/>
          <w:sz w:val="24"/>
          <w:szCs w:val="24"/>
        </w:rPr>
        <w:t>Экранно-звуковые пособия</w:t>
      </w:r>
      <w:bookmarkEnd w:id="64"/>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художественного исполнения изучаемых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 соответствующие содержанию обучения (по возможно</w:t>
      </w:r>
      <w:r w:rsidRPr="00E431B5">
        <w:rPr>
          <w:rFonts w:ascii="Times New Roman" w:eastAsia="Times New Roman" w:hAnsi="Times New Roman" w:cs="Times New Roman"/>
          <w:sz w:val="24"/>
          <w:szCs w:val="24"/>
        </w:rPr>
        <w:softHyphen/>
        <w:t>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3.Слайды (диапозитивы), соответствующие содержанию обучения (по возможности).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4.Мультимедийные (цифровые) образовательные ресурсы, соответ</w:t>
      </w:r>
      <w:r w:rsidRPr="00E431B5">
        <w:rPr>
          <w:rFonts w:ascii="Times New Roman" w:eastAsia="Times New Roman" w:hAnsi="Times New Roman" w:cs="Times New Roman"/>
          <w:sz w:val="24"/>
          <w:szCs w:val="24"/>
        </w:rPr>
        <w:softHyphen/>
        <w:t>ствующие содержанию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5" w:name="bookmark116"/>
      <w:r w:rsidRPr="00E431B5">
        <w:rPr>
          <w:rFonts w:ascii="Times New Roman" w:eastAsia="Times New Roman" w:hAnsi="Times New Roman" w:cs="Times New Roman"/>
          <w:i/>
          <w:sz w:val="24"/>
          <w:szCs w:val="24"/>
        </w:rPr>
        <w:t>Игры и игрушки.</w:t>
      </w:r>
      <w:bookmarkEnd w:id="65"/>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1.Настольные развивающие игры, литературное лото, викторины.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6" w:name="bookmark117"/>
      <w:r w:rsidRPr="00E431B5">
        <w:rPr>
          <w:rFonts w:ascii="Times New Roman" w:eastAsia="Times New Roman" w:hAnsi="Times New Roman" w:cs="Times New Roman"/>
          <w:i/>
          <w:sz w:val="24"/>
          <w:szCs w:val="24"/>
        </w:rPr>
        <w:t>Оборудование класса</w:t>
      </w:r>
      <w:bookmarkEnd w:id="66"/>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1.Ученические столы одно- и двухместные с комплектом стульев. Стол учительский с тумбой.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2.Шкафы для хранения учебников, дидактических материалов, пособий, учебного оборудования и пр.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3.Настенные доски для вывешивания иллюстративного материала. Подставка для книг, держатели для схем и таблиц. Полки для книг.</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20"/>
        <w:jc w:val="center"/>
        <w:rPr>
          <w:rFonts w:ascii="Times New Roman" w:hAnsi="Times New Roman"/>
          <w:b/>
          <w:sz w:val="24"/>
          <w:szCs w:val="24"/>
        </w:rPr>
      </w:pPr>
      <w:r w:rsidRPr="00E431B5">
        <w:rPr>
          <w:rFonts w:ascii="Times New Roman" w:eastAsia="Times New Roman" w:hAnsi="Times New Roman" w:cs="Times New Roman"/>
          <w:b/>
          <w:sz w:val="24"/>
          <w:szCs w:val="24"/>
        </w:rPr>
        <w:t>8.</w:t>
      </w:r>
      <w:r w:rsidRPr="00E431B5">
        <w:rPr>
          <w:rFonts w:ascii="Times New Roman" w:hAnsi="Times New Roman"/>
          <w:b/>
          <w:sz w:val="24"/>
          <w:szCs w:val="24"/>
        </w:rPr>
        <w:t xml:space="preserve">  Планируемые результаты изучения учебного предмета</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«Литературное чтение»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У уча</w:t>
      </w:r>
      <w:r w:rsidRPr="00E431B5">
        <w:rPr>
          <w:rFonts w:ascii="Times New Roman" w:eastAsia="Times New Roman" w:hAnsi="Times New Roman" w:cs="Times New Roman"/>
          <w:sz w:val="24"/>
          <w:szCs w:val="24"/>
        </w:rPr>
        <w:softHyphen/>
        <w:t>щихся будет формироваться потребность в систематическом чтении как средстве познания мира и самого себя. Младшие школьники полюбят чте</w:t>
      </w:r>
      <w:r w:rsidRPr="00E431B5">
        <w:rPr>
          <w:rFonts w:ascii="Times New Roman" w:eastAsia="Times New Roman" w:hAnsi="Times New Roman" w:cs="Times New Roman"/>
          <w:sz w:val="24"/>
          <w:szCs w:val="24"/>
        </w:rPr>
        <w:softHyphen/>
        <w:t>ние художественных произведений, которые помогут им сформировать соб</w:t>
      </w:r>
      <w:r w:rsidRPr="00E431B5">
        <w:rPr>
          <w:rFonts w:ascii="Times New Roman" w:eastAsia="Times New Roman" w:hAnsi="Times New Roman" w:cs="Times New Roman"/>
          <w:sz w:val="24"/>
          <w:szCs w:val="24"/>
        </w:rPr>
        <w:softHyphen/>
        <w:t>ственную позицию в жизни, расширят кругозор.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получат возможность познакомиться с культур</w:t>
      </w:r>
      <w:r w:rsidRPr="00E431B5">
        <w:rPr>
          <w:rFonts w:ascii="Times New Roman" w:eastAsia="Times New Roman" w:hAnsi="Times New Roman" w:cs="Times New Roman"/>
          <w:sz w:val="24"/>
          <w:szCs w:val="24"/>
        </w:rPr>
        <w:softHyphen/>
        <w:t>но-историческим наследием России и общечеловеческими ценностями.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Младшие школьники будут учиться полноценно воспринимать художе</w:t>
      </w:r>
      <w:r w:rsidRPr="00E431B5">
        <w:rPr>
          <w:rFonts w:ascii="Times New Roman" w:eastAsia="Times New Roman" w:hAnsi="Times New Roman" w:cs="Times New Roman"/>
          <w:sz w:val="24"/>
          <w:szCs w:val="24"/>
        </w:rPr>
        <w:softHyphen/>
        <w:t>ственную литературу, эмоционально отзываться на прочитанное, высказы</w:t>
      </w:r>
      <w:r w:rsidRPr="00E431B5">
        <w:rPr>
          <w:rFonts w:ascii="Times New Roman" w:eastAsia="Times New Roman" w:hAnsi="Times New Roman" w:cs="Times New Roman"/>
          <w:sz w:val="24"/>
          <w:szCs w:val="24"/>
        </w:rPr>
        <w:softHyphen/>
        <w:t>вать свою точку зрения и уважать мнение собеседника. Они получат воз</w:t>
      </w:r>
      <w:r w:rsidRPr="00E431B5">
        <w:rPr>
          <w:rFonts w:ascii="Times New Roman" w:eastAsia="Times New Roman" w:hAnsi="Times New Roman" w:cs="Times New Roman"/>
          <w:sz w:val="24"/>
          <w:szCs w:val="24"/>
        </w:rPr>
        <w:softHyphen/>
        <w:t>можность воспринимать художественное произведение как особый вид ис</w:t>
      </w:r>
      <w:r w:rsidRPr="00E431B5">
        <w:rPr>
          <w:rFonts w:ascii="Times New Roman" w:eastAsia="Times New Roman" w:hAnsi="Times New Roman" w:cs="Times New Roman"/>
          <w:sz w:val="24"/>
          <w:szCs w:val="24"/>
        </w:rPr>
        <w:softHyphen/>
        <w:t>кусства, соотносить его с другими видами искусства, познакомятся с неко</w:t>
      </w:r>
      <w:r w:rsidRPr="00E431B5">
        <w:rPr>
          <w:rFonts w:ascii="Times New Roman" w:eastAsia="Times New Roman" w:hAnsi="Times New Roman" w:cs="Times New Roman"/>
          <w:sz w:val="24"/>
          <w:szCs w:val="24"/>
        </w:rPr>
        <w:softHyphen/>
        <w:t>торыми коммуникативными и эстетическими возможностями родного языка, используемыми в художественных произведениях.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концу обучения в начальной школе дети будут готовы к дальнейше</w:t>
      </w:r>
      <w:r w:rsidRPr="00E431B5">
        <w:rPr>
          <w:rFonts w:ascii="Times New Roman" w:eastAsia="Times New Roman" w:hAnsi="Times New Roman" w:cs="Times New Roman"/>
          <w:sz w:val="24"/>
          <w:szCs w:val="24"/>
        </w:rPr>
        <w:softHyphen/>
        <w:t>му обучению, будет достигнут необходимый уровень читательской компе</w:t>
      </w:r>
      <w:r w:rsidRPr="00E431B5">
        <w:rPr>
          <w:rFonts w:ascii="Times New Roman" w:eastAsia="Times New Roman" w:hAnsi="Times New Roman" w:cs="Times New Roman"/>
          <w:sz w:val="24"/>
          <w:szCs w:val="24"/>
        </w:rPr>
        <w:softHyphen/>
        <w:t>тентности, речевого развития, сформированы универсальные действия, от</w:t>
      </w:r>
      <w:r w:rsidRPr="00E431B5">
        <w:rPr>
          <w:rFonts w:ascii="Times New Roman" w:eastAsia="Times New Roman" w:hAnsi="Times New Roman" w:cs="Times New Roman"/>
          <w:sz w:val="24"/>
          <w:szCs w:val="24"/>
        </w:rPr>
        <w:softHyphen/>
        <w:t>ражающие учебную самостоятельность и познавательные интересы.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техникой чтения, приемами понимания прочи</w:t>
      </w:r>
      <w:r w:rsidRPr="00E431B5">
        <w:rPr>
          <w:rFonts w:ascii="Times New Roman" w:eastAsia="Times New Roman" w:hAnsi="Times New Roman" w:cs="Times New Roman"/>
          <w:sz w:val="24"/>
          <w:szCs w:val="24"/>
        </w:rPr>
        <w:softHyphen/>
        <w:t>танного и прослушанного произведения, элементарными приемами анали</w:t>
      </w:r>
      <w:r w:rsidRPr="00E431B5">
        <w:rPr>
          <w:rFonts w:ascii="Times New Roman" w:eastAsia="Times New Roman" w:hAnsi="Times New Roman" w:cs="Times New Roman"/>
          <w:sz w:val="24"/>
          <w:szCs w:val="24"/>
        </w:rPr>
        <w:softHyphen/>
        <w:t>за, интерпретации и преобразования художественных, научно-популярных и учебных текстов. Научатся самостоятельно выбирать интересующую лите</w:t>
      </w:r>
      <w:r w:rsidRPr="00E431B5">
        <w:rPr>
          <w:rFonts w:ascii="Times New Roman" w:eastAsia="Times New Roman" w:hAnsi="Times New Roman" w:cs="Times New Roman"/>
          <w:sz w:val="24"/>
          <w:szCs w:val="24"/>
        </w:rPr>
        <w:softHyphen/>
        <w:t>ратуру, пользоваться словарями и справочниками, осознают себя как гра</w:t>
      </w:r>
      <w:r w:rsidRPr="00E431B5">
        <w:rPr>
          <w:rFonts w:ascii="Times New Roman" w:eastAsia="Times New Roman" w:hAnsi="Times New Roman" w:cs="Times New Roman"/>
          <w:sz w:val="24"/>
          <w:szCs w:val="24"/>
        </w:rPr>
        <w:softHyphen/>
        <w:t xml:space="preserve">мотного </w:t>
      </w:r>
      <w:r w:rsidRPr="00E431B5">
        <w:rPr>
          <w:rFonts w:ascii="Times New Roman" w:eastAsia="Times New Roman" w:hAnsi="Times New Roman" w:cs="Times New Roman"/>
          <w:sz w:val="24"/>
          <w:szCs w:val="24"/>
        </w:rPr>
        <w:lastRenderedPageBreak/>
        <w:t>читателя, способного к творческой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научатся вести диалог в различных коммуникативных ситу</w:t>
      </w:r>
      <w:r w:rsidRPr="00E431B5">
        <w:rPr>
          <w:rFonts w:ascii="Times New Roman" w:eastAsia="Times New Roman" w:hAnsi="Times New Roman" w:cs="Times New Roman"/>
          <w:sz w:val="24"/>
          <w:szCs w:val="24"/>
        </w:rPr>
        <w:softHyphen/>
        <w:t>ациях, соблюдая правила речевого этикета, участвовать в обсуждении про</w:t>
      </w:r>
      <w:r w:rsidRPr="00E431B5">
        <w:rPr>
          <w:rFonts w:ascii="Times New Roman" w:eastAsia="Times New Roman" w:hAnsi="Times New Roman" w:cs="Times New Roman"/>
          <w:sz w:val="24"/>
          <w:szCs w:val="24"/>
        </w:rPr>
        <w:softHyphen/>
        <w:t>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w:t>
      </w:r>
      <w:r w:rsidRPr="00E431B5">
        <w:rPr>
          <w:rFonts w:ascii="Times New Roman" w:eastAsia="Times New Roman" w:hAnsi="Times New Roman" w:cs="Times New Roman"/>
          <w:sz w:val="24"/>
          <w:szCs w:val="24"/>
        </w:rPr>
        <w:softHyphen/>
        <w:t>вествовательного характера с элементами рассуждения и описания. Вы</w:t>
      </w:r>
      <w:r w:rsidRPr="00E431B5">
        <w:rPr>
          <w:rFonts w:ascii="Times New Roman" w:eastAsia="Times New Roman" w:hAnsi="Times New Roman" w:cs="Times New Roman"/>
          <w:sz w:val="24"/>
          <w:szCs w:val="24"/>
        </w:rPr>
        <w:softHyphen/>
        <w:t>пускники научатся декламировать (читать наизусть) стихотворные произве</w:t>
      </w:r>
      <w:r w:rsidRPr="00E431B5">
        <w:rPr>
          <w:rFonts w:ascii="Times New Roman" w:eastAsia="Times New Roman" w:hAnsi="Times New Roman" w:cs="Times New Roman"/>
          <w:sz w:val="24"/>
          <w:szCs w:val="24"/>
        </w:rPr>
        <w:softHyphen/>
        <w:t>дения. Они получат возможность научиться выступать перед знакомой аудиторией (сверстниками, родителями, педагогами) с небольшими сооб</w:t>
      </w:r>
      <w:r w:rsidRPr="00E431B5">
        <w:rPr>
          <w:rFonts w:ascii="Times New Roman" w:eastAsia="Times New Roman" w:hAnsi="Times New Roman" w:cs="Times New Roman"/>
          <w:sz w:val="24"/>
          <w:szCs w:val="24"/>
        </w:rPr>
        <w:softHyphen/>
        <w:t>щениями, используя иллюстративный ряд (плакаты, презентацию).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w:t>
      </w:r>
      <w:r w:rsidRPr="00E431B5">
        <w:rPr>
          <w:rFonts w:ascii="Times New Roman" w:eastAsia="Times New Roman" w:hAnsi="Times New Roman" w:cs="Times New Roman"/>
          <w:sz w:val="24"/>
          <w:szCs w:val="24"/>
        </w:rPr>
        <w:softHyphen/>
        <w:t>ла групповой работы.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Виды речевой и читательской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значимость чтения для дальнейшего обучения, само</w:t>
      </w:r>
      <w:r w:rsidRPr="00E431B5">
        <w:rPr>
          <w:rFonts w:ascii="Times New Roman" w:eastAsia="Times New Roman" w:hAnsi="Times New Roman" w:cs="Times New Roman"/>
          <w:sz w:val="24"/>
          <w:szCs w:val="24"/>
        </w:rPr>
        <w:softHyphen/>
        <w:t>развития; воспринимать чтение с учетом его цели как источник эстетическо</w:t>
      </w:r>
      <w:r w:rsidRPr="00E431B5">
        <w:rPr>
          <w:rFonts w:ascii="Times New Roman" w:eastAsia="Times New Roman" w:hAnsi="Times New Roman" w:cs="Times New Roman"/>
          <w:sz w:val="24"/>
          <w:szCs w:val="24"/>
        </w:rPr>
        <w:softHyphen/>
        <w:t>го, нравственного, познавательного опыта (приобретение опыта чтения, по</w:t>
      </w:r>
      <w:r w:rsidRPr="00E431B5">
        <w:rPr>
          <w:rFonts w:ascii="Times New Roman" w:eastAsia="Times New Roman" w:hAnsi="Times New Roman" w:cs="Times New Roman"/>
          <w:sz w:val="24"/>
          <w:szCs w:val="24"/>
        </w:rPr>
        <w:softHyphen/>
        <w:t>иска фактов и суждений, аргументации, иной информации);</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 (для всех видов текстов);</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w:t>
      </w:r>
      <w:r w:rsidRPr="00E431B5">
        <w:rPr>
          <w:rFonts w:ascii="Times New Roman" w:eastAsia="Times New Roman" w:hAnsi="Times New Roman" w:cs="Times New Roman"/>
          <w:sz w:val="24"/>
          <w:szCs w:val="24"/>
        </w:rPr>
        <w:softHyphen/>
        <w:t>заические произведения и декламировать стихотворные произведения по</w:t>
      </w:r>
      <w:r w:rsidRPr="00E431B5">
        <w:rPr>
          <w:rFonts w:ascii="Times New Roman" w:eastAsia="Times New Roman" w:hAnsi="Times New Roman" w:cs="Times New Roman"/>
          <w:sz w:val="24"/>
          <w:szCs w:val="24"/>
        </w:rPr>
        <w:softHyphen/>
        <w:t>сле предварительной подготовки (только для художественных текстов);</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w:t>
      </w:r>
      <w:r w:rsidRPr="00E431B5">
        <w:rPr>
          <w:rFonts w:ascii="Times New Roman" w:eastAsia="Times New Roman" w:hAnsi="Times New Roman" w:cs="Times New Roman"/>
          <w:sz w:val="24"/>
          <w:szCs w:val="24"/>
        </w:rPr>
        <w:softHyphen/>
        <w:t>щее, просмотровое, поисковое/выборочное - в соответствии с целью чтения (для всех видов текстов);</w:t>
      </w:r>
    </w:p>
    <w:p w:rsidR="0088173E" w:rsidRPr="00E431B5" w:rsidRDefault="0088173E" w:rsidP="0088173E">
      <w:pPr>
        <w:widowControl w:val="0"/>
        <w:numPr>
          <w:ilvl w:val="0"/>
          <w:numId w:val="2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и научно- популярного текстов, понимать их смысл (при чтении вслух и про себя, при прослушивании):</w:t>
      </w:r>
    </w:p>
    <w:p w:rsidR="0088173E" w:rsidRPr="00E431B5" w:rsidRDefault="0088173E" w:rsidP="0088173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определять главную мысль и героев произведения; определять основные события и уста</w:t>
      </w:r>
      <w:r w:rsidRPr="00E431B5">
        <w:rPr>
          <w:rFonts w:ascii="Times New Roman" w:eastAsia="Times New Roman" w:hAnsi="Times New Roman" w:cs="Times New Roman"/>
          <w:sz w:val="24"/>
          <w:szCs w:val="24"/>
        </w:rPr>
        <w:softHyphen/>
        <w:t>навливать их последовательность; озаглавливать текст, пере</w:t>
      </w:r>
      <w:r w:rsidRPr="00E431B5">
        <w:rPr>
          <w:rFonts w:ascii="Times New Roman" w:eastAsia="Times New Roman" w:hAnsi="Times New Roman" w:cs="Times New Roman"/>
          <w:sz w:val="24"/>
          <w:szCs w:val="24"/>
        </w:rPr>
        <w:softHyphen/>
        <w:t>давая в заголовке главную мысль текста; находить в тексте требуемую информацию (конкретные сведения, факты, описа</w:t>
      </w:r>
      <w:r w:rsidRPr="00E431B5">
        <w:rPr>
          <w:rFonts w:ascii="Times New Roman" w:eastAsia="Times New Roman" w:hAnsi="Times New Roman" w:cs="Times New Roman"/>
          <w:sz w:val="24"/>
          <w:szCs w:val="24"/>
        </w:rPr>
        <w:softHyphen/>
        <w:t>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w:t>
      </w:r>
      <w:r w:rsidRPr="00E431B5">
        <w:rPr>
          <w:rFonts w:ascii="Times New Roman" w:eastAsia="Times New Roman" w:hAnsi="Times New Roman" w:cs="Times New Roman"/>
          <w:sz w:val="24"/>
          <w:szCs w:val="24"/>
        </w:rPr>
        <w:softHyphen/>
        <w:t>пользованием словарей и другой справочной литературы;</w:t>
      </w:r>
    </w:p>
    <w:p w:rsidR="0088173E" w:rsidRPr="00E431B5" w:rsidRDefault="0088173E" w:rsidP="0088173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определять основное содер</w:t>
      </w:r>
      <w:r w:rsidRPr="00E431B5">
        <w:rPr>
          <w:rFonts w:ascii="Times New Roman" w:eastAsia="Times New Roman" w:hAnsi="Times New Roman" w:cs="Times New Roman"/>
          <w:sz w:val="24"/>
          <w:szCs w:val="24"/>
        </w:rPr>
        <w:softHyphen/>
        <w:t>жание текста; озаглавливать текст, в краткой форме отражая в названии основное содержание текста; находить в тексте тре</w:t>
      </w:r>
      <w:r w:rsidRPr="00E431B5">
        <w:rPr>
          <w:rFonts w:ascii="Times New Roman" w:eastAsia="Times New Roman" w:hAnsi="Times New Roman" w:cs="Times New Roman"/>
          <w:sz w:val="24"/>
          <w:szCs w:val="24"/>
        </w:rPr>
        <w:softHyphen/>
        <w:t>буемую информацию(конкретные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88173E" w:rsidRPr="00E431B5" w:rsidRDefault="0088173E" w:rsidP="0088173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приемы анализа различных видов текстов:</w:t>
      </w:r>
    </w:p>
    <w:p w:rsidR="0088173E" w:rsidRPr="00E431B5" w:rsidRDefault="0088173E" w:rsidP="0088173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художественных текстов:</w:t>
      </w:r>
      <w:r w:rsidRPr="00E431B5">
        <w:rPr>
          <w:rFonts w:ascii="Times New Roman" w:eastAsia="Times New Roman" w:hAnsi="Times New Roman" w:cs="Times New Roman"/>
          <w:sz w:val="24"/>
          <w:szCs w:val="24"/>
        </w:rPr>
        <w:t xml:space="preserve"> делить текст на части, озаглав</w:t>
      </w:r>
      <w:r w:rsidRPr="00E431B5">
        <w:rPr>
          <w:rFonts w:ascii="Times New Roman" w:eastAsia="Times New Roman" w:hAnsi="Times New Roman" w:cs="Times New Roman"/>
          <w:sz w:val="24"/>
          <w:szCs w:val="24"/>
        </w:rPr>
        <w:softHyphen/>
        <w:t>ливать их; составлять простой план; устанавливать взаимо</w:t>
      </w:r>
      <w:r w:rsidRPr="00E431B5">
        <w:rPr>
          <w:rFonts w:ascii="Times New Roman" w:eastAsia="Times New Roman" w:hAnsi="Times New Roman" w:cs="Times New Roman"/>
          <w:sz w:val="24"/>
          <w:szCs w:val="24"/>
        </w:rPr>
        <w:softHyphen/>
        <w:t>связь между событиями, фактами, поступками, мыслями, чув</w:t>
      </w:r>
      <w:r w:rsidRPr="00E431B5">
        <w:rPr>
          <w:rFonts w:ascii="Times New Roman" w:eastAsia="Times New Roman" w:hAnsi="Times New Roman" w:cs="Times New Roman"/>
          <w:sz w:val="24"/>
          <w:szCs w:val="24"/>
        </w:rPr>
        <w:softHyphen/>
        <w:t>ствами героев, опираясь на содержание текста;</w:t>
      </w:r>
    </w:p>
    <w:p w:rsidR="0088173E" w:rsidRPr="00E431B5" w:rsidRDefault="0088173E" w:rsidP="0088173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делить текст на части, оза</w:t>
      </w:r>
      <w:r w:rsidRPr="00E431B5">
        <w:rPr>
          <w:rFonts w:ascii="Times New Roman" w:eastAsia="Times New Roman" w:hAnsi="Times New Roman" w:cs="Times New Roman"/>
          <w:sz w:val="24"/>
          <w:szCs w:val="24"/>
        </w:rPr>
        <w:softHyphen/>
        <w:t>главливать их; составлять простой план; устанавливать взаи</w:t>
      </w:r>
      <w:r w:rsidRPr="00E431B5">
        <w:rPr>
          <w:rFonts w:ascii="Times New Roman" w:eastAsia="Times New Roman" w:hAnsi="Times New Roman" w:cs="Times New Roman"/>
          <w:sz w:val="24"/>
          <w:szCs w:val="24"/>
        </w:rPr>
        <w:softHyphen/>
        <w:t>мосвязь между отдельными фактами, событиями, явлениями, описаниями, процессами и между отдельными частями текста, опираясь на его содержание;</w:t>
      </w:r>
    </w:p>
    <w:p w:rsidR="0088173E" w:rsidRPr="00E431B5" w:rsidRDefault="0088173E" w:rsidP="0088173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88173E" w:rsidRPr="00E431B5" w:rsidRDefault="0088173E" w:rsidP="0088173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формулировать простые выво</w:t>
      </w:r>
      <w:r w:rsidRPr="00E431B5">
        <w:rPr>
          <w:rFonts w:ascii="Times New Roman" w:eastAsia="Times New Roman" w:hAnsi="Times New Roman" w:cs="Times New Roman"/>
          <w:sz w:val="24"/>
          <w:szCs w:val="24"/>
        </w:rPr>
        <w:softHyphen/>
        <w:t xml:space="preserve">ды, основываясь на содержании </w:t>
      </w:r>
      <w:r w:rsidRPr="00E431B5">
        <w:rPr>
          <w:rFonts w:ascii="Times New Roman" w:eastAsia="Times New Roman" w:hAnsi="Times New Roman" w:cs="Times New Roman"/>
          <w:sz w:val="24"/>
          <w:szCs w:val="24"/>
        </w:rPr>
        <w:lastRenderedPageBreak/>
        <w:t>текста; интерпретировать текст, опираясь на некоторые его жанровые, структурные, язы</w:t>
      </w:r>
      <w:r w:rsidRPr="00E431B5">
        <w:rPr>
          <w:rFonts w:ascii="Times New Roman" w:eastAsia="Times New Roman" w:hAnsi="Times New Roman" w:cs="Times New Roman"/>
          <w:sz w:val="24"/>
          <w:szCs w:val="24"/>
        </w:rPr>
        <w:softHyphen/>
        <w:t>ковые особенности; устанавливать связи, отношения, не выска</w:t>
      </w:r>
      <w:r w:rsidRPr="00E431B5">
        <w:rPr>
          <w:rFonts w:ascii="Times New Roman" w:eastAsia="Times New Roman" w:hAnsi="Times New Roman" w:cs="Times New Roman"/>
          <w:sz w:val="24"/>
          <w:szCs w:val="24"/>
        </w:rPr>
        <w:softHyphen/>
        <w:t>занные в тексте напрямую, например, соотносить ситуацию и поступки героев, объяснять (пояснять) поступки героев, опира</w:t>
      </w:r>
      <w:r w:rsidRPr="00E431B5">
        <w:rPr>
          <w:rFonts w:ascii="Times New Roman" w:eastAsia="Times New Roman" w:hAnsi="Times New Roman" w:cs="Times New Roman"/>
          <w:sz w:val="24"/>
          <w:szCs w:val="24"/>
        </w:rPr>
        <w:softHyphen/>
        <w:t>ясь на содержание текста;</w:t>
      </w:r>
    </w:p>
    <w:p w:rsidR="0088173E" w:rsidRPr="00E431B5" w:rsidRDefault="0088173E" w:rsidP="0088173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научно-популярных текстов:</w:t>
      </w:r>
      <w:r w:rsidRPr="00E431B5">
        <w:rPr>
          <w:rFonts w:ascii="Times New Roman" w:eastAsia="Times New Roman" w:hAnsi="Times New Roman" w:cs="Times New Roman"/>
          <w:sz w:val="24"/>
          <w:szCs w:val="24"/>
        </w:rPr>
        <w:t xml:space="preserve"> формулировать простые вы</w:t>
      </w:r>
      <w:r w:rsidRPr="00E431B5">
        <w:rPr>
          <w:rFonts w:ascii="Times New Roman" w:eastAsia="Times New Roman" w:hAnsi="Times New Roman" w:cs="Times New Roman"/>
          <w:sz w:val="24"/>
          <w:szCs w:val="24"/>
        </w:rPr>
        <w:softHyphen/>
        <w:t>воды, основываясь на тексте; устанавливать связи, отношения, не высказанные в тексте напрямую, например, объяснять явле</w:t>
      </w:r>
      <w:r w:rsidRPr="00E431B5">
        <w:rPr>
          <w:rFonts w:ascii="Times New Roman" w:eastAsia="Times New Roman" w:hAnsi="Times New Roman" w:cs="Times New Roman"/>
          <w:sz w:val="24"/>
          <w:szCs w:val="24"/>
        </w:rPr>
        <w:softHyphen/>
        <w:t>ния природы, пояснять описываемые события, соотнося их с содержанием текста;</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нравственном содержании прочитанного, само</w:t>
      </w:r>
      <w:r w:rsidRPr="00E431B5">
        <w:rPr>
          <w:rFonts w:ascii="Times New Roman" w:eastAsia="Times New Roman" w:hAnsi="Times New Roman" w:cs="Times New Roman"/>
          <w:sz w:val="24"/>
          <w:szCs w:val="24"/>
        </w:rPr>
        <w:softHyphen/>
        <w:t>стоятельно делать выводы, соотносить поступки героев с нравственными нормами (только для художественных текстов);</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w:t>
      </w:r>
      <w:r w:rsidRPr="00E431B5">
        <w:rPr>
          <w:rFonts w:ascii="Times New Roman" w:eastAsia="Times New Roman" w:hAnsi="Times New Roman" w:cs="Times New Roman"/>
          <w:sz w:val="24"/>
          <w:szCs w:val="24"/>
        </w:rPr>
        <w:softHyphen/>
        <w:t>давать вопросы, высказывать и обосновывать собственное мнение, соблю</w:t>
      </w:r>
      <w:r w:rsidRPr="00E431B5">
        <w:rPr>
          <w:rFonts w:ascii="Times New Roman" w:eastAsia="Times New Roman" w:hAnsi="Times New Roman" w:cs="Times New Roman"/>
          <w:sz w:val="24"/>
          <w:szCs w:val="24"/>
        </w:rPr>
        <w:softHyphen/>
        <w:t>дая правила речевого этикета и правила работы в группе), опираясь на текст или собственный опыт (для всех видов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получит возможность научиться: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удовлетворять читательский интерес и приобретать опыт чтения;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осмысливать эстетические и нравственные ценности художествен</w:t>
      </w:r>
      <w:r w:rsidRPr="00E431B5">
        <w:rPr>
          <w:rFonts w:ascii="Times New Roman" w:eastAsia="Times New Roman" w:hAnsi="Times New Roman" w:cs="Times New Roman"/>
          <w:sz w:val="24"/>
          <w:szCs w:val="24"/>
        </w:rPr>
        <w:softHyphen/>
        <w:t>ного текста и высказывать собственное суждение;</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по аналогии устные рассказы (повествование, рассуж</w:t>
      </w:r>
      <w:r w:rsidRPr="00E431B5">
        <w:rPr>
          <w:rFonts w:ascii="Times New Roman" w:eastAsia="Times New Roman" w:hAnsi="Times New Roman" w:cs="Times New Roman"/>
          <w:sz w:val="24"/>
          <w:szCs w:val="24"/>
        </w:rPr>
        <w:softHyphen/>
        <w:t>дение, описание).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Круг детского чтения</w:t>
      </w:r>
      <w:r w:rsidRPr="00E431B5">
        <w:rPr>
          <w:rFonts w:ascii="Times New Roman" w:eastAsia="Times New Roman" w:hAnsi="Times New Roman" w:cs="Times New Roman"/>
          <w:sz w:val="24"/>
          <w:szCs w:val="24"/>
        </w:rPr>
        <w:t xml:space="preserve"> (для всех видов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w:t>
      </w:r>
      <w:r w:rsidRPr="00E431B5">
        <w:rPr>
          <w:rFonts w:ascii="Times New Roman" w:eastAsia="Times New Roman" w:hAnsi="Times New Roman" w:cs="Times New Roman"/>
          <w:sz w:val="24"/>
          <w:szCs w:val="24"/>
        </w:rPr>
        <w:softHyphen/>
        <w:t>ной и внеучебной деятельности, в том числе для планирования своего круга чтения;</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аннотацию и краткий отзыв на прочитанное произведе</w:t>
      </w:r>
      <w:r w:rsidRPr="00E431B5">
        <w:rPr>
          <w:rFonts w:ascii="Times New Roman" w:eastAsia="Times New Roman" w:hAnsi="Times New Roman" w:cs="Times New Roman"/>
          <w:sz w:val="24"/>
          <w:szCs w:val="24"/>
        </w:rPr>
        <w:softHyphen/>
        <w:t>ние по заданному образцу.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тематическим каталогом;</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детской периодикой;</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писать отзыв о прочитанной книге (в свободной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Литературоведческая пропедевтика</w:t>
      </w:r>
      <w:r w:rsidRPr="00E431B5">
        <w:rPr>
          <w:rFonts w:ascii="Times New Roman" w:eastAsia="Times New Roman" w:hAnsi="Times New Roman" w:cs="Times New Roman"/>
          <w:i/>
          <w:iCs/>
          <w:sz w:val="24"/>
          <w:szCs w:val="24"/>
        </w:rPr>
        <w:t xml:space="preserve"> (только для художествен</w:t>
      </w:r>
      <w:r w:rsidRPr="00E431B5">
        <w:rPr>
          <w:rFonts w:ascii="Times New Roman" w:eastAsia="Times New Roman" w:hAnsi="Times New Roman" w:cs="Times New Roman"/>
          <w:i/>
          <w:iCs/>
          <w:sz w:val="24"/>
          <w:szCs w:val="24"/>
        </w:rPr>
        <w:softHyphen/>
        <w:t>ных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некоторые отличительные особенности художествен</w:t>
      </w:r>
      <w:r w:rsidRPr="00E431B5">
        <w:rPr>
          <w:rFonts w:ascii="Times New Roman" w:eastAsia="Times New Roman" w:hAnsi="Times New Roman" w:cs="Times New Roman"/>
          <w:sz w:val="24"/>
          <w:szCs w:val="24"/>
        </w:rPr>
        <w:softHyphen/>
        <w:t>ных произведений (на примерах художественных образов и средств худо</w:t>
      </w:r>
      <w:r w:rsidRPr="00E431B5">
        <w:rPr>
          <w:rFonts w:ascii="Times New Roman" w:eastAsia="Times New Roman" w:hAnsi="Times New Roman" w:cs="Times New Roman"/>
          <w:sz w:val="24"/>
          <w:szCs w:val="24"/>
        </w:rPr>
        <w:softHyphen/>
        <w:t>жественной выразительности);</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на практическом уровне прозаический текст от стихотвор</w:t>
      </w:r>
      <w:r w:rsidRPr="00E431B5">
        <w:rPr>
          <w:rFonts w:ascii="Times New Roman" w:eastAsia="Times New Roman" w:hAnsi="Times New Roman" w:cs="Times New Roman"/>
          <w:sz w:val="24"/>
          <w:szCs w:val="24"/>
        </w:rPr>
        <w:softHyphen/>
        <w:t>ного, приводить примеры прозаических и стихотворных текстов;</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художественную литературу как вид искусства, при</w:t>
      </w:r>
      <w:r w:rsidRPr="00E431B5">
        <w:rPr>
          <w:rFonts w:ascii="Times New Roman" w:eastAsia="Times New Roman" w:hAnsi="Times New Roman" w:cs="Times New Roman"/>
          <w:sz w:val="24"/>
          <w:szCs w:val="24"/>
        </w:rPr>
        <w:softHyphen/>
        <w:t>водить примеры проявления художественного вымысла в произведениях;</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находить средства художественной выразительности (метафора, эпитет);</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w:t>
      </w:r>
      <w:r w:rsidRPr="00E431B5">
        <w:rPr>
          <w:rFonts w:ascii="Times New Roman" w:eastAsia="Times New Roman" w:hAnsi="Times New Roman" w:cs="Times New Roman"/>
          <w:sz w:val="24"/>
          <w:szCs w:val="24"/>
        </w:rPr>
        <w:softHyphen/>
        <w:t>торская литература, структура текста, герой, автор) и средств художествен</w:t>
      </w:r>
      <w:r w:rsidRPr="00E431B5">
        <w:rPr>
          <w:rFonts w:ascii="Times New Roman" w:eastAsia="Times New Roman" w:hAnsi="Times New Roman" w:cs="Times New Roman"/>
          <w:sz w:val="24"/>
          <w:szCs w:val="24"/>
        </w:rPr>
        <w:softHyphen/>
        <w:t>ной выразительности (сравнение, олицетворение, метафора, эпитет);</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позиции героев художественного текста, позицию авто</w:t>
      </w:r>
      <w:r w:rsidRPr="00E431B5">
        <w:rPr>
          <w:rFonts w:ascii="Times New Roman" w:eastAsia="Times New Roman" w:hAnsi="Times New Roman" w:cs="Times New Roman"/>
          <w:sz w:val="24"/>
          <w:szCs w:val="24"/>
        </w:rPr>
        <w:softHyphen/>
        <w:t>ра художественного текста.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Творческая деятельность</w:t>
      </w:r>
      <w:r w:rsidRPr="00E431B5">
        <w:rPr>
          <w:rFonts w:ascii="Times New Roman" w:eastAsia="Times New Roman" w:hAnsi="Times New Roman" w:cs="Times New Roman"/>
          <w:i/>
          <w:iCs/>
          <w:sz w:val="24"/>
          <w:szCs w:val="24"/>
        </w:rPr>
        <w:t xml:space="preserve"> (только для художественных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 аналогии собственный текст в жанре сказки и загадки;</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дополняя его начало или окончание или по</w:t>
      </w:r>
      <w:r w:rsidRPr="00E431B5">
        <w:rPr>
          <w:rFonts w:ascii="Times New Roman" w:eastAsia="Times New Roman" w:hAnsi="Times New Roman" w:cs="Times New Roman"/>
          <w:sz w:val="24"/>
          <w:szCs w:val="24"/>
        </w:rPr>
        <w:softHyphen/>
        <w:t>полняя его событиями;</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2.2.2.3. Английский язык</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Поликультурное образование современного младшего школьника включает изучение английского языка как важного предмета, необходимого для успешной социализации в современном многоязычном мире. Англий</w:t>
      </w:r>
      <w:r w:rsidRPr="00E431B5">
        <w:rPr>
          <w:rFonts w:ascii="Times New Roman" w:hAnsi="Times New Roman" w:cs="Times New Roman"/>
          <w:sz w:val="24"/>
          <w:szCs w:val="24"/>
        </w:rPr>
        <w:softHyphen/>
        <w:t>ский язык является предметом филологического цикла и формирует комму</w:t>
      </w:r>
      <w:r w:rsidRPr="00E431B5">
        <w:rPr>
          <w:rFonts w:ascii="Times New Roman" w:hAnsi="Times New Roman" w:cs="Times New Roman"/>
          <w:sz w:val="24"/>
          <w:szCs w:val="24"/>
        </w:rPr>
        <w:softHyphen/>
        <w:t>никативную компетенцию младшего школьника, способствуя его поликуль</w:t>
      </w:r>
      <w:r w:rsidRPr="00E431B5">
        <w:rPr>
          <w:rFonts w:ascii="Times New Roman" w:hAnsi="Times New Roman" w:cs="Times New Roman"/>
          <w:sz w:val="24"/>
          <w:szCs w:val="24"/>
        </w:rPr>
        <w:softHyphen/>
        <w:t>турному воспитанию, языковому развитию, расширению кругозора, воспита</w:t>
      </w:r>
      <w:r w:rsidRPr="00E431B5">
        <w:rPr>
          <w:rFonts w:ascii="Times New Roman" w:hAnsi="Times New Roman" w:cs="Times New Roman"/>
          <w:sz w:val="24"/>
          <w:szCs w:val="24"/>
        </w:rPr>
        <w:softHyphen/>
        <w:t>нию нравственных качеств и формированию социальных умений вместе с русским языком и литературным чтением, а также другими образователь</w:t>
      </w:r>
      <w:r w:rsidRPr="00E431B5">
        <w:rPr>
          <w:rFonts w:ascii="Times New Roman" w:hAnsi="Times New Roman" w:cs="Times New Roman"/>
          <w:sz w:val="24"/>
          <w:szCs w:val="24"/>
        </w:rPr>
        <w:softHyphen/>
        <w:t>ными программами по предметам начальной школы.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связи с интеграцией России в единое европейское образовательное пространство усиливается процесс модернизации российской школьной си</w:t>
      </w:r>
      <w:r w:rsidRPr="00E431B5">
        <w:rPr>
          <w:rFonts w:ascii="Times New Roman" w:hAnsi="Times New Roman" w:cs="Times New Roman"/>
          <w:sz w:val="24"/>
          <w:szCs w:val="24"/>
        </w:rPr>
        <w:softHyphen/>
        <w:t>стемы образования. В результате этого процесса обновляются цели, задачи и содержание обучения иностранным языкам в школе.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рече-моторного, зрительного, двигательного - в их сложном взаимодействии.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Следует подчеркнуть, что владение основами речи должно быть до</w:t>
      </w:r>
      <w:r w:rsidRPr="00E431B5">
        <w:rPr>
          <w:rFonts w:ascii="Times New Roman" w:hAnsi="Times New Roman" w:cs="Times New Roman"/>
          <w:sz w:val="24"/>
          <w:szCs w:val="24"/>
        </w:rPr>
        <w:softHyphen/>
        <w:t>статочно прочным и стабильным на долгое время. Оно должно служить неким фундаментом для последующего языкового образования, совершен</w:t>
      </w:r>
      <w:r w:rsidRPr="00E431B5">
        <w:rPr>
          <w:rFonts w:ascii="Times New Roman" w:hAnsi="Times New Roman" w:cs="Times New Roman"/>
          <w:sz w:val="24"/>
          <w:szCs w:val="24"/>
        </w:rPr>
        <w:softHyphen/>
        <w:t>ствования с целью использования иностранного языка в будущей профес</w:t>
      </w:r>
      <w:r w:rsidRPr="00E431B5">
        <w:rPr>
          <w:rFonts w:ascii="Times New Roman" w:hAnsi="Times New Roman" w:cs="Times New Roman"/>
          <w:sz w:val="24"/>
          <w:szCs w:val="24"/>
        </w:rPr>
        <w:softHyphen/>
        <w:t>сиональной сфере деятельности после окончания данного этапа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свете происходящих изменений в коммуникации (все более акту</w:t>
      </w:r>
      <w:r w:rsidRPr="00E431B5">
        <w:rPr>
          <w:rFonts w:ascii="Times New Roman" w:hAnsi="Times New Roman" w:cs="Times New Roman"/>
          <w:sz w:val="24"/>
          <w:szCs w:val="24"/>
        </w:rPr>
        <w:softHyphen/>
        <w:t>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В процессе обучения иностранному языку решаются не только задачи практического владения языком, но и воспитательные и общеобразова</w:t>
      </w:r>
      <w:r w:rsidRPr="00E431B5">
        <w:rPr>
          <w:rFonts w:ascii="Times New Roman" w:hAnsi="Times New Roman" w:cs="Times New Roman"/>
          <w:sz w:val="24"/>
          <w:szCs w:val="24"/>
        </w:rPr>
        <w:softHyphen/>
        <w:t>тельные, поскольку они самым тесным образом связаны с практическим владением языка. Владение иностранным языком обеспечивает возмож</w:t>
      </w:r>
      <w:r w:rsidRPr="00E431B5">
        <w:rPr>
          <w:rFonts w:ascii="Times New Roman" w:hAnsi="Times New Roman" w:cs="Times New Roman"/>
          <w:sz w:val="24"/>
          <w:szCs w:val="24"/>
        </w:rPr>
        <w:softHyphen/>
        <w:t>ность выражать одну и ту же мысль посредством разных лексических и грамматических единиц не только на иностранном, но и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на родном и иностранном языках. Не секрет, что овладевая иностранным, ученики лучше понимают родной язык. Изучая иностранный язык, учащиеся развивают и тренируют память, волю, внима</w:t>
      </w:r>
      <w:r w:rsidRPr="00E431B5">
        <w:rPr>
          <w:rFonts w:ascii="Times New Roman" w:hAnsi="Times New Roman" w:cs="Times New Roman"/>
          <w:sz w:val="24"/>
          <w:szCs w:val="24"/>
        </w:rPr>
        <w:softHyphen/>
        <w:t>ние, трудолюбие; расширяется кругозор, развиваются познавательные ин</w:t>
      </w:r>
      <w:r w:rsidRPr="00E431B5">
        <w:rPr>
          <w:rFonts w:ascii="Times New Roman" w:hAnsi="Times New Roman" w:cs="Times New Roman"/>
          <w:sz w:val="24"/>
          <w:szCs w:val="24"/>
        </w:rPr>
        <w:softHyphen/>
        <w:t>тересы, формируются навыки работы с текстами любого типа. В свете современных тенденций обучение иностранным языкам пред</w:t>
      </w:r>
      <w:r w:rsidRPr="00E431B5">
        <w:rPr>
          <w:rFonts w:ascii="Times New Roman" w:hAnsi="Times New Roman" w:cs="Times New Roman"/>
          <w:sz w:val="24"/>
          <w:szCs w:val="24"/>
        </w:rPr>
        <w:softHyphen/>
        <w:t>полагает интегративный подход в обучении, соответственно, в образова</w:t>
      </w:r>
      <w:r w:rsidRPr="00E431B5">
        <w:rPr>
          <w:rFonts w:ascii="Times New Roman" w:hAnsi="Times New Roman" w:cs="Times New Roman"/>
          <w:sz w:val="24"/>
          <w:szCs w:val="24"/>
        </w:rPr>
        <w:softHyphen/>
        <w:t>тельном процессе необходимо не только развивать умения иноязычного ре</w:t>
      </w:r>
      <w:r w:rsidRPr="00E431B5">
        <w:rPr>
          <w:rFonts w:ascii="Times New Roman" w:hAnsi="Times New Roman" w:cs="Times New Roman"/>
          <w:sz w:val="24"/>
          <w:szCs w:val="24"/>
        </w:rPr>
        <w:softHyphen/>
        <w:t>чевого общения, но и решать задачи воспитательного, культурного, меж</w:t>
      </w:r>
      <w:r w:rsidRPr="00E431B5">
        <w:rPr>
          <w:rFonts w:ascii="Times New Roman" w:hAnsi="Times New Roman" w:cs="Times New Roman"/>
          <w:sz w:val="24"/>
          <w:szCs w:val="24"/>
        </w:rPr>
        <w:softHyphen/>
        <w:t>культурного и прагматического характера. Предлагаемая рабочая программа предназначена для 2-4-х классов общеобразовательных учреждений и школ с углубленным изучением ан</w:t>
      </w:r>
      <w:r w:rsidRPr="00E431B5">
        <w:rPr>
          <w:rFonts w:ascii="Times New Roman" w:hAnsi="Times New Roman" w:cs="Times New Roman"/>
          <w:sz w:val="24"/>
          <w:szCs w:val="24"/>
        </w:rPr>
        <w:softHyphen/>
        <w:t>глийского языка и составлена в соответствии с требованиями Федерального государственного образовательного стандарта начального образования, с учетом концепции духовно-нравственного воспитания и планируемых ре</w:t>
      </w:r>
      <w:r w:rsidRPr="00E431B5">
        <w:rPr>
          <w:rFonts w:ascii="Times New Roman" w:hAnsi="Times New Roman" w:cs="Times New Roman"/>
          <w:sz w:val="24"/>
          <w:szCs w:val="24"/>
        </w:rPr>
        <w:softHyphen/>
        <w:t>зультатов освоения основной образовательной программы начального об</w:t>
      </w:r>
      <w:r w:rsidRPr="00E431B5">
        <w:rPr>
          <w:rFonts w:ascii="Times New Roman" w:hAnsi="Times New Roman" w:cs="Times New Roman"/>
          <w:sz w:val="24"/>
          <w:szCs w:val="24"/>
        </w:rPr>
        <w:softHyphen/>
        <w:t xml:space="preserve">щего образования, </w:t>
      </w:r>
      <w:r w:rsidRPr="00E431B5">
        <w:rPr>
          <w:rFonts w:ascii="Times New Roman" w:hAnsi="Times New Roman" w:cs="Times New Roman"/>
          <w:iCs/>
          <w:sz w:val="24"/>
          <w:szCs w:val="24"/>
        </w:rPr>
        <w:t>коммуникативной   направленности всего процесса обучения, диф</w:t>
      </w:r>
      <w:r w:rsidRPr="00E431B5">
        <w:rPr>
          <w:rFonts w:ascii="Times New Roman" w:hAnsi="Times New Roman" w:cs="Times New Roman"/>
          <w:iCs/>
          <w:sz w:val="24"/>
          <w:szCs w:val="24"/>
        </w:rPr>
        <w:softHyphen/>
        <w:t>ференцированного и интегрированного обучения всем аспектам языка и видам речевой деятельности. На каждом уровне УМК со 2-го по 4-й класс используется принцип избыточности, который играет весьма суще</w:t>
      </w:r>
      <w:r w:rsidRPr="00E431B5">
        <w:rPr>
          <w:rFonts w:ascii="Times New Roman" w:hAnsi="Times New Roman" w:cs="Times New Roman"/>
          <w:iCs/>
          <w:sz w:val="24"/>
          <w:szCs w:val="24"/>
        </w:rPr>
        <w:softHyphen/>
        <w:t>ственную роль на каждом этапе обучения, так как дает учителю воз</w:t>
      </w:r>
      <w:r w:rsidRPr="00E431B5">
        <w:rPr>
          <w:rFonts w:ascii="Times New Roman" w:hAnsi="Times New Roman" w:cs="Times New Roman"/>
          <w:iCs/>
          <w:sz w:val="24"/>
          <w:szCs w:val="24"/>
        </w:rPr>
        <w:softHyphen/>
        <w:t>можность вариативно и избирательно использовать предлагаемые в УМК материалы, чтобы успешно проводить занятия в группах с разным уровнем языковой подготовки. Это дает возможность интенсифициро</w:t>
      </w:r>
      <w:r w:rsidRPr="00E431B5">
        <w:rPr>
          <w:rFonts w:ascii="Times New Roman" w:hAnsi="Times New Roman" w:cs="Times New Roman"/>
          <w:iCs/>
          <w:sz w:val="24"/>
          <w:szCs w:val="24"/>
        </w:rPr>
        <w:softHyphen/>
        <w:t>вать образовательный процесс и уложить 4 часа по программе в 2 за счет УУД и взаимодействия с другими предметами через интеграцию содержания и конвергенцию методических средств.</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Цели курса</w:t>
      </w:r>
      <w:r w:rsidRPr="00E431B5">
        <w:rPr>
          <w:rFonts w:ascii="Times New Roman" w:hAnsi="Times New Roman" w:cs="Times New Roman"/>
          <w:b/>
          <w:bCs/>
          <w:i/>
          <w:iCs/>
          <w:sz w:val="24"/>
          <w:szCs w:val="24"/>
        </w:rPr>
        <w:tab/>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Интегративная цель обучения английскому языку младших школьни</w:t>
      </w:r>
      <w:r w:rsidRPr="00E431B5">
        <w:rPr>
          <w:rFonts w:ascii="Times New Roman" w:hAnsi="Times New Roman" w:cs="Times New Roman"/>
          <w:sz w:val="24"/>
          <w:szCs w:val="24"/>
        </w:rPr>
        <w:softHyphen/>
        <w:t>ков включает развитие у учащихся начальной школы коммуникативной ком</w:t>
      </w:r>
      <w:r w:rsidRPr="00E431B5">
        <w:rPr>
          <w:rFonts w:ascii="Times New Roman" w:hAnsi="Times New Roman" w:cs="Times New Roman"/>
          <w:sz w:val="24"/>
          <w:szCs w:val="24"/>
        </w:rPr>
        <w:softHyphen/>
        <w:t>петенции элементарного уровня в доступных им формах аудирования, го</w:t>
      </w:r>
      <w:r w:rsidRPr="00E431B5">
        <w:rPr>
          <w:rFonts w:ascii="Times New Roman" w:hAnsi="Times New Roman" w:cs="Times New Roman"/>
          <w:sz w:val="24"/>
          <w:szCs w:val="24"/>
        </w:rPr>
        <w:softHyphen/>
        <w:t>ворения, чтения и письма, то есть основных четырех видов речевой дея</w:t>
      </w:r>
      <w:r w:rsidRPr="00E431B5">
        <w:rPr>
          <w:rFonts w:ascii="Times New Roman" w:hAnsi="Times New Roman" w:cs="Times New Roman"/>
          <w:sz w:val="24"/>
          <w:szCs w:val="24"/>
        </w:rPr>
        <w:softHyphen/>
        <w:t>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Коммуникативная компетенция элементарного уровня представляет собой ограниченный программой комплекс умений, необходимых для меж</w:t>
      </w:r>
      <w:r w:rsidRPr="00E431B5">
        <w:rPr>
          <w:rFonts w:ascii="Times New Roman" w:hAnsi="Times New Roman" w:cs="Times New Roman"/>
          <w:sz w:val="24"/>
          <w:szCs w:val="24"/>
        </w:rPr>
        <w:softHyphen/>
        <w:t>личностного и межкультурного общения на английском языке с носителями иных языков и культур, с помощью усвоенных устных и письменных языко</w:t>
      </w:r>
      <w:r w:rsidRPr="00E431B5">
        <w:rPr>
          <w:rFonts w:ascii="Times New Roman" w:hAnsi="Times New Roman" w:cs="Times New Roman"/>
          <w:sz w:val="24"/>
          <w:szCs w:val="24"/>
        </w:rPr>
        <w:softHyphen/>
        <w:t>вых средств,  соответствующих возрасту и достигнутому уровню социали</w:t>
      </w:r>
      <w:r w:rsidRPr="00E431B5">
        <w:rPr>
          <w:rFonts w:ascii="Times New Roman" w:hAnsi="Times New Roman" w:cs="Times New Roman"/>
          <w:sz w:val="24"/>
          <w:szCs w:val="24"/>
        </w:rPr>
        <w:softHyphen/>
        <w:t>зации типичных коммуникативных ситуаций, доступных учащимся началь</w:t>
      </w:r>
      <w:r w:rsidRPr="00E431B5">
        <w:rPr>
          <w:rFonts w:ascii="Times New Roman" w:hAnsi="Times New Roman" w:cs="Times New Roman"/>
          <w:sz w:val="24"/>
          <w:szCs w:val="24"/>
        </w:rPr>
        <w:softHyphen/>
        <w:t>ной школы.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Изучение английского языка в начальной школе имеет следую</w:t>
      </w:r>
      <w:r w:rsidRPr="00E431B5">
        <w:rPr>
          <w:rFonts w:ascii="Times New Roman" w:hAnsi="Times New Roman" w:cs="Times New Roman"/>
          <w:bCs/>
          <w:iCs/>
          <w:sz w:val="24"/>
          <w:szCs w:val="24"/>
        </w:rPr>
        <w:softHyphen/>
        <w:t>щие цели:</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(формирование коммуникативной компетенции элемен</w:t>
      </w:r>
      <w:r w:rsidRPr="00E431B5">
        <w:rPr>
          <w:rFonts w:ascii="Times New Roman" w:hAnsi="Times New Roman" w:cs="Times New Roman"/>
          <w:sz w:val="24"/>
          <w:szCs w:val="24"/>
        </w:rPr>
        <w:softHyphen/>
        <w:t>тарного уровня в устных (аудирование и говорение) и письменных (чтение и письмо) видах речевой деятельности;</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образовательные (формирование у учащихся социальных умений с использованием английского языка, изучение культуры сверстников из дру</w:t>
      </w:r>
      <w:r w:rsidRPr="00E431B5">
        <w:rPr>
          <w:rFonts w:ascii="Times New Roman" w:hAnsi="Times New Roman" w:cs="Times New Roman"/>
          <w:sz w:val="24"/>
          <w:szCs w:val="24"/>
        </w:rPr>
        <w:softHyphen/>
        <w:t>гих стран, знакомство с соответствующим возрасту зарубежным фолькло</w:t>
      </w:r>
      <w:r w:rsidRPr="00E431B5">
        <w:rPr>
          <w:rFonts w:ascii="Times New Roman" w:hAnsi="Times New Roman" w:cs="Times New Roman"/>
          <w:sz w:val="24"/>
          <w:szCs w:val="24"/>
        </w:rPr>
        <w:softHyphen/>
        <w:t>ром и детской художественной литературой, расширение кругозора и разви</w:t>
      </w:r>
      <w:r w:rsidRPr="00E431B5">
        <w:rPr>
          <w:rFonts w:ascii="Times New Roman" w:hAnsi="Times New Roman" w:cs="Times New Roman"/>
          <w:sz w:val="24"/>
          <w:szCs w:val="24"/>
        </w:rPr>
        <w:softHyphen/>
        <w:t>тие межкультурных представлений);</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развивающие (развитие интеллектуальных функций и универсаль</w:t>
      </w:r>
      <w:r w:rsidRPr="00E431B5">
        <w:rPr>
          <w:rFonts w:ascii="Times New Roman" w:hAnsi="Times New Roman" w:cs="Times New Roman"/>
          <w:sz w:val="24"/>
          <w:szCs w:val="24"/>
        </w:rPr>
        <w:softHyphen/>
        <w:t>ное укрепление учебной мотивации в изучении английского языка и расширение познавательных интересов);</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воспитательные (воспитание нравственных качеств личности младшего школьника, волевой саморегуляции, толерантного отношения и уважения к представителям иных культур, ответственного отношения к уче</w:t>
      </w:r>
      <w:r w:rsidRPr="00E431B5">
        <w:rPr>
          <w:rFonts w:ascii="Times New Roman" w:hAnsi="Times New Roman" w:cs="Times New Roman"/>
          <w:sz w:val="24"/>
          <w:szCs w:val="24"/>
        </w:rPr>
        <w:softHyphen/>
        <w:t>бе и порученному делу, чувства патриотизма).</w:t>
      </w:r>
    </w:p>
    <w:p w:rsidR="0088173E" w:rsidRPr="00E431B5" w:rsidRDefault="0088173E" w:rsidP="0088173E">
      <w:pPr>
        <w:spacing w:after="0"/>
        <w:jc w:val="both"/>
        <w:rPr>
          <w:rFonts w:ascii="Times New Roman" w:hAnsi="Times New Roman" w:cs="Times New Roman"/>
          <w:b/>
          <w:bCs/>
          <w:sz w:val="24"/>
          <w:szCs w:val="24"/>
        </w:rPr>
      </w:pPr>
    </w:p>
    <w:p w:rsidR="0088173E" w:rsidRPr="00D42D2F" w:rsidRDefault="0088173E" w:rsidP="0088173E">
      <w:pPr>
        <w:pStyle w:val="a3"/>
        <w:numPr>
          <w:ilvl w:val="0"/>
          <w:numId w:val="605"/>
        </w:numPr>
        <w:spacing w:after="0"/>
        <w:jc w:val="center"/>
        <w:rPr>
          <w:rFonts w:ascii="Times New Roman" w:hAnsi="Times New Roman"/>
          <w:b/>
          <w:bCs/>
          <w:sz w:val="24"/>
          <w:szCs w:val="24"/>
          <w:lang w:val="ru-RU"/>
        </w:rPr>
      </w:pPr>
      <w:r w:rsidRPr="00D42D2F">
        <w:rPr>
          <w:rFonts w:ascii="Times New Roman" w:hAnsi="Times New Roman"/>
          <w:b/>
          <w:bCs/>
          <w:sz w:val="24"/>
          <w:szCs w:val="24"/>
          <w:lang w:val="ru-RU"/>
        </w:rPr>
        <w:t>Общая характеристика учебного предмета «Английский язык»</w:t>
      </w:r>
    </w:p>
    <w:p w:rsidR="0088173E" w:rsidRPr="00E431B5" w:rsidRDefault="0088173E" w:rsidP="0088173E">
      <w:pPr>
        <w:tabs>
          <w:tab w:val="left" w:pos="3690"/>
        </w:tabs>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Изучение английского языка в начальной школе носит активный деятельностный характер, и это соответствует возрастным особенностям младшего школьника, для которого активное взаимодействие с окружаю</w:t>
      </w:r>
      <w:r w:rsidRPr="00E431B5">
        <w:rPr>
          <w:rFonts w:ascii="Times New Roman" w:hAnsi="Times New Roman" w:cs="Times New Roman"/>
          <w:sz w:val="24"/>
          <w:szCs w:val="24"/>
        </w:rPr>
        <w:softHyphen/>
        <w:t>щим миром является естественной формой познания. Это означает, что овладение иностранным языком интегрируется с другими видами деятель</w:t>
      </w:r>
      <w:r w:rsidRPr="00E431B5">
        <w:rPr>
          <w:rFonts w:ascii="Times New Roman" w:hAnsi="Times New Roman" w:cs="Times New Roman"/>
          <w:sz w:val="24"/>
          <w:szCs w:val="24"/>
        </w:rPr>
        <w:softHyphen/>
        <w:t>ности ребенка младшего школьного возраста, включая игры, учебные зада</w:t>
      </w:r>
      <w:r w:rsidRPr="00E431B5">
        <w:rPr>
          <w:rFonts w:ascii="Times New Roman" w:hAnsi="Times New Roman" w:cs="Times New Roman"/>
          <w:sz w:val="24"/>
          <w:szCs w:val="24"/>
        </w:rPr>
        <w:softHyphen/>
        <w:t>ния, художественное творчество, рисование и раскрашивание, моделирова</w:t>
      </w:r>
      <w:r w:rsidRPr="00E431B5">
        <w:rPr>
          <w:rFonts w:ascii="Times New Roman" w:hAnsi="Times New Roman" w:cs="Times New Roman"/>
          <w:sz w:val="24"/>
          <w:szCs w:val="24"/>
        </w:rPr>
        <w:softHyphen/>
        <w:t>ние из доступных материалов, соревнование и др. Большое значение для успешного овладения английским языком в начальной школе имеет его связь с другими предметами, включенными в программу начальной школы. Это не только повышает мотивацию к изучению английского языка, но и расширяет познавательные возможности младших школьников.</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lang w:val="en-US"/>
        </w:rPr>
        <w:t>C</w:t>
      </w:r>
      <w:r w:rsidRPr="00E431B5">
        <w:rPr>
          <w:rFonts w:ascii="Times New Roman" w:hAnsi="Times New Roman" w:cs="Times New Roman"/>
          <w:bCs/>
          <w:iCs/>
          <w:sz w:val="24"/>
          <w:szCs w:val="24"/>
        </w:rPr>
        <w:t xml:space="preserve"> учетом поставленных учебных, образовательных, воспита</w:t>
      </w:r>
      <w:r w:rsidRPr="00E431B5">
        <w:rPr>
          <w:rFonts w:ascii="Times New Roman" w:hAnsi="Times New Roman" w:cs="Times New Roman"/>
          <w:bCs/>
          <w:iCs/>
          <w:sz w:val="24"/>
          <w:szCs w:val="24"/>
        </w:rPr>
        <w:softHyphen/>
        <w:t>тельных и развивающих целей изучения предмета «Иностранный язык» в начальной школе, формулируются следующие задачи: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формировать у младших школьников отношение к иностранному языку как средству межличностного и межкультурного общения на основе взаимопонимания с теми, кто говорит и пишет на изучаемом языке, а также как средству познавательной деятельности через устное общение, чтение, слушание и письменную речь;</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развивать на доступном уровне системные языковые представле</w:t>
      </w:r>
      <w:r w:rsidRPr="00E431B5">
        <w:rPr>
          <w:rFonts w:ascii="Times New Roman" w:hAnsi="Times New Roman" w:cs="Times New Roman"/>
          <w:sz w:val="24"/>
          <w:szCs w:val="24"/>
        </w:rPr>
        <w:softHyphen/>
        <w:t>ния младших школьников об изучаемом языке, его функционировании в устной и письменной речи, расширяя лингвистический кругозор учащихся и обеспечивая усвоение лексико-грамматических средств;</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создавать педагогические условия для приобщения младших школьников к новому для них миру общения на изучаемом языке, преодо</w:t>
      </w:r>
      <w:r w:rsidRPr="00E431B5">
        <w:rPr>
          <w:rFonts w:ascii="Times New Roman" w:hAnsi="Times New Roman" w:cs="Times New Roman"/>
          <w:sz w:val="24"/>
          <w:szCs w:val="24"/>
        </w:rPr>
        <w:softHyphen/>
        <w:t>ления языкового и культурного барьера и формирования мотивации овла</w:t>
      </w:r>
      <w:r w:rsidRPr="00E431B5">
        <w:rPr>
          <w:rFonts w:ascii="Times New Roman" w:hAnsi="Times New Roman" w:cs="Times New Roman"/>
          <w:sz w:val="24"/>
          <w:szCs w:val="24"/>
        </w:rPr>
        <w:softHyphen/>
        <w:t>дения новыми коммуникативно-социальными умениями;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воспитывать качества личности учащихся начальной школы, их нравственно-ценностную ориентацию, эмоционально-чувственную сферу, а также познавательные способности, мышление и творчество в ходе овла</w:t>
      </w:r>
      <w:r w:rsidRPr="00E431B5">
        <w:rPr>
          <w:rFonts w:ascii="Times New Roman" w:hAnsi="Times New Roman" w:cs="Times New Roman"/>
          <w:sz w:val="24"/>
          <w:szCs w:val="24"/>
        </w:rPr>
        <w:softHyphen/>
        <w:t>дения языковыми знаниями на коммуникативной основе;</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включать младших школьников в новый для них социально- коммуникативный опыт средствами обучающей игры, драматизации, фоль</w:t>
      </w:r>
      <w:r w:rsidRPr="00E431B5">
        <w:rPr>
          <w:rFonts w:ascii="Times New Roman" w:hAnsi="Times New Roman" w:cs="Times New Roman"/>
          <w:sz w:val="24"/>
          <w:szCs w:val="24"/>
        </w:rPr>
        <w:softHyphen/>
        <w:t>клора, музыки, моделирования жизненных ситуаций, обсуждения доступных возрасту проблем, учебного сотрудничества и проектной деятельности;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обучать учащихся начальной школы универсальным познаватель</w:t>
      </w:r>
      <w:r w:rsidRPr="00E431B5">
        <w:rPr>
          <w:rFonts w:ascii="Times New Roman" w:hAnsi="Times New Roman" w:cs="Times New Roman"/>
          <w:sz w:val="24"/>
          <w:szCs w:val="24"/>
        </w:rPr>
        <w:softHyphen/>
        <w:t>ным стратегиям и способам работы с компонентами учебно-методического комплекта, мультимедийным приложением, учебной информацией в сети Интернет, символико-графической репрезентацией знаний, а также учебно</w:t>
      </w:r>
      <w:r w:rsidRPr="00E431B5">
        <w:rPr>
          <w:rFonts w:ascii="Times New Roman" w:hAnsi="Times New Roman" w:cs="Times New Roman"/>
          <w:sz w:val="24"/>
          <w:szCs w:val="24"/>
        </w:rPr>
        <w:softHyphen/>
        <w:t>му сотрудничеству.</w:t>
      </w:r>
    </w:p>
    <w:p w:rsidR="0088173E" w:rsidRPr="00E431B5" w:rsidRDefault="0088173E" w:rsidP="0088173E">
      <w:pPr>
        <w:spacing w:after="0"/>
        <w:jc w:val="both"/>
        <w:rPr>
          <w:rFonts w:ascii="Times New Roman" w:hAnsi="Times New Roman" w:cs="Times New Roman"/>
          <w:bCs/>
          <w:sz w:val="24"/>
          <w:szCs w:val="24"/>
        </w:rPr>
      </w:pPr>
      <w:bookmarkStart w:id="67" w:name="bookmark7"/>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«Английский язык» в учебном</w:t>
      </w:r>
      <w:bookmarkEnd w:id="67"/>
      <w:r w:rsidRPr="00E431B5">
        <w:rPr>
          <w:rFonts w:ascii="Times New Roman" w:hAnsi="Times New Roman" w:cs="Times New Roman"/>
          <w:b/>
          <w:bCs/>
          <w:sz w:val="24"/>
          <w:szCs w:val="24"/>
        </w:rPr>
        <w:t xml:space="preserve"> плане</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Представленная программа предусматривает изучение английского языка в начальной школе (2-4-е классы) в объеме 2 академических часов в неделю. Общий объем программы 204 академических часа.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bookmarkStart w:id="68" w:name="bookmark9"/>
      <w:r w:rsidRPr="00E431B5">
        <w:rPr>
          <w:rFonts w:ascii="Times New Roman" w:hAnsi="Times New Roman" w:cs="Times New Roman"/>
          <w:b/>
          <w:bCs/>
          <w:sz w:val="24"/>
          <w:szCs w:val="24"/>
        </w:rPr>
        <w:t xml:space="preserve">4. Личностные, метапредметные и предметные результаты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освоения учебного предмета</w:t>
      </w:r>
      <w:bookmarkEnd w:id="68"/>
      <w:r w:rsidRPr="00E431B5">
        <w:rPr>
          <w:rFonts w:ascii="Times New Roman" w:hAnsi="Times New Roman" w:cs="Times New Roman"/>
          <w:b/>
          <w:bCs/>
          <w:sz w:val="24"/>
          <w:szCs w:val="24"/>
        </w:rPr>
        <w:t xml:space="preserve"> «Английский язык»</w:t>
      </w:r>
    </w:p>
    <w:p w:rsidR="0088173E" w:rsidRPr="00E431B5" w:rsidRDefault="0088173E" w:rsidP="0088173E">
      <w:pPr>
        <w:spacing w:after="0"/>
        <w:jc w:val="both"/>
        <w:rPr>
          <w:rFonts w:ascii="Times New Roman" w:hAnsi="Times New Roman" w:cs="Times New Roman"/>
          <w:b/>
          <w:bCs/>
          <w:sz w:val="32"/>
          <w:szCs w:val="32"/>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 результате освоения основной образовательной программы начального общего образования учащиеся достигают личностных, регулят</w:t>
      </w:r>
      <w:bookmarkStart w:id="69" w:name="bookmark10"/>
      <w:r w:rsidRPr="00E431B5">
        <w:rPr>
          <w:rFonts w:ascii="Times New Roman" w:hAnsi="Times New Roman" w:cs="Times New Roman"/>
          <w:sz w:val="24"/>
          <w:szCs w:val="24"/>
        </w:rPr>
        <w:t>ивных, и предметных результатов.</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Личностными результат</w:t>
      </w:r>
      <w:bookmarkEnd w:id="69"/>
      <w:r w:rsidRPr="00E431B5">
        <w:rPr>
          <w:rFonts w:ascii="Times New Roman" w:hAnsi="Times New Roman" w:cs="Times New Roman"/>
          <w:b/>
          <w:bCs/>
          <w:iCs/>
          <w:sz w:val="24"/>
          <w:szCs w:val="24"/>
        </w:rPr>
        <w:t>ами изучения английского языка в начальной школе являются:</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формирование основ российской гражданской идентичности, чув</w:t>
      </w:r>
      <w:r w:rsidRPr="00E431B5">
        <w:rPr>
          <w:rFonts w:ascii="Times New Roman" w:hAnsi="Times New Roman" w:cs="Times New Roman"/>
          <w:sz w:val="24"/>
          <w:szCs w:val="24"/>
        </w:rPr>
        <w:softHyphen/>
        <w:t>ства гордости за свою Родину, российский народ и историю России, осозна</w:t>
      </w:r>
      <w:r w:rsidRPr="00E431B5">
        <w:rPr>
          <w:rFonts w:ascii="Times New Roman" w:hAnsi="Times New Roman" w:cs="Times New Roman"/>
          <w:sz w:val="24"/>
          <w:szCs w:val="24"/>
        </w:rPr>
        <w:softHyphen/>
        <w:t>ние своей этнической и национальной принадлежности; формирование ценностей многонационального российского общества; становление гума</w:t>
      </w:r>
      <w:r w:rsidRPr="00E431B5">
        <w:rPr>
          <w:rFonts w:ascii="Times New Roman" w:hAnsi="Times New Roman" w:cs="Times New Roman"/>
          <w:sz w:val="24"/>
          <w:szCs w:val="24"/>
        </w:rPr>
        <w:softHyphen/>
        <w:t>нистических и демократических ценностных ориентаций;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w:t>
      </w:r>
      <w:r w:rsidRPr="00E431B5">
        <w:rPr>
          <w:rFonts w:ascii="Times New Roman" w:hAnsi="Times New Roman" w:cs="Times New Roman"/>
          <w:sz w:val="24"/>
          <w:szCs w:val="24"/>
        </w:rPr>
        <w:softHyphen/>
        <w:t>тур и религий;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начальными навыками адаптации в динамично изменя</w:t>
      </w:r>
      <w:r w:rsidRPr="00E431B5">
        <w:rPr>
          <w:rFonts w:ascii="Times New Roman" w:hAnsi="Times New Roman" w:cs="Times New Roman"/>
          <w:sz w:val="24"/>
          <w:szCs w:val="24"/>
        </w:rPr>
        <w:softHyphen/>
        <w:t>ющемся и развивающемся мире;</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принятие и освоение социальной роли обучающегося, развитие мо</w:t>
      </w:r>
      <w:r w:rsidRPr="00E431B5">
        <w:rPr>
          <w:rFonts w:ascii="Times New Roman" w:hAnsi="Times New Roman" w:cs="Times New Roman"/>
          <w:sz w:val="24"/>
          <w:szCs w:val="24"/>
        </w:rPr>
        <w:softHyphen/>
        <w:t>тивов учебной деятельности и формирование личностного смысла учения;</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самостоятельности и личной ответственности за свои по</w:t>
      </w:r>
      <w:r w:rsidRPr="00E431B5">
        <w:rPr>
          <w:rFonts w:ascii="Times New Roman" w:hAnsi="Times New Roman" w:cs="Times New Roman"/>
          <w:sz w:val="24"/>
          <w:szCs w:val="24"/>
        </w:rPr>
        <w:softHyphen/>
        <w:t>ступки, в том числе в информационной деятельности, на основе представ</w:t>
      </w:r>
      <w:r w:rsidRPr="00E431B5">
        <w:rPr>
          <w:rFonts w:ascii="Times New Roman" w:hAnsi="Times New Roman" w:cs="Times New Roman"/>
          <w:sz w:val="24"/>
          <w:szCs w:val="24"/>
        </w:rPr>
        <w:softHyphen/>
        <w:t>лений о нравственных нормах, социальной справедливости и свободе;</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эстетических потребностей, ценностей и чувств;</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осознание иностранного языка как средства международного меж</w:t>
      </w:r>
      <w:r w:rsidRPr="00E431B5">
        <w:rPr>
          <w:rFonts w:ascii="Times New Roman" w:hAnsi="Times New Roman" w:cs="Times New Roman"/>
          <w:sz w:val="24"/>
          <w:szCs w:val="24"/>
        </w:rPr>
        <w:softHyphen/>
        <w:t>культурного общения, сближающего людей, обеспечивающего дружеские контакты и деловые взаимодействия, расширяющего познавательные воз</w:t>
      </w:r>
      <w:r w:rsidRPr="00E431B5">
        <w:rPr>
          <w:rFonts w:ascii="Times New Roman" w:hAnsi="Times New Roman" w:cs="Times New Roman"/>
          <w:sz w:val="24"/>
          <w:szCs w:val="24"/>
        </w:rPr>
        <w:softHyphen/>
        <w:t>можности, востребованность и мобильность человека в современном мире;</w:t>
      </w:r>
    </w:p>
    <w:p w:rsidR="0088173E" w:rsidRPr="00E431B5" w:rsidRDefault="0088173E" w:rsidP="0088173E">
      <w:pPr>
        <w:numPr>
          <w:ilvl w:val="0"/>
          <w:numId w:val="313"/>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представлений о мире, как о многоязычном, поликуль</w:t>
      </w:r>
      <w:r w:rsidRPr="00E431B5">
        <w:rPr>
          <w:rFonts w:ascii="Times New Roman" w:hAnsi="Times New Roman" w:cs="Times New Roman"/>
          <w:sz w:val="24"/>
          <w:szCs w:val="24"/>
        </w:rPr>
        <w:softHyphen/>
        <w:t>турном, разнообразном и вместе с тем едином сообществе, открытом для дружбы, взаимопонимания, толерантности и уважения людей друг к другу;</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iCs/>
          <w:sz w:val="24"/>
          <w:szCs w:val="24"/>
        </w:rPr>
        <w:t xml:space="preserve">Метапредметными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способов решения проблем творческого и поискового ха</w:t>
      </w:r>
      <w:r w:rsidRPr="00E431B5">
        <w:rPr>
          <w:rFonts w:ascii="Times New Roman" w:hAnsi="Times New Roman" w:cs="Times New Roman"/>
          <w:sz w:val="24"/>
          <w:szCs w:val="24"/>
        </w:rPr>
        <w:softHyphen/>
        <w:t>рактера;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hAnsi="Times New Roman" w:cs="Times New Roman"/>
          <w:sz w:val="24"/>
          <w:szCs w:val="24"/>
        </w:rPr>
        <w:softHyphen/>
        <w:t>зультата;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начальных форм познавательной и личностной рефлексии;</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w:t>
      </w:r>
      <w:r w:rsidRPr="00E431B5">
        <w:rPr>
          <w:rFonts w:ascii="Times New Roman" w:hAnsi="Times New Roman" w:cs="Times New Roman"/>
          <w:sz w:val="24"/>
          <w:szCs w:val="24"/>
        </w:rPr>
        <w:softHyphen/>
        <w:t>сты в устной и письменной формах;</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слушать собеседника и вести диалог; готовность при</w:t>
      </w:r>
      <w:r w:rsidRPr="00E431B5">
        <w:rPr>
          <w:rFonts w:ascii="Times New Roman" w:hAnsi="Times New Roman" w:cs="Times New Roman"/>
          <w:sz w:val="24"/>
          <w:szCs w:val="24"/>
        </w:rPr>
        <w:softHyphen/>
        <w:t>знавать возможность существования различных точек зрения и права каж</w:t>
      </w:r>
      <w:r w:rsidRPr="00E431B5">
        <w:rPr>
          <w:rFonts w:ascii="Times New Roman" w:hAnsi="Times New Roman" w:cs="Times New Roman"/>
          <w:sz w:val="24"/>
          <w:szCs w:val="24"/>
        </w:rPr>
        <w:softHyphen/>
        <w:t>дого иметь свою; излагать свое мнение и аргументировать свою точку зре</w:t>
      </w:r>
      <w:r w:rsidRPr="00E431B5">
        <w:rPr>
          <w:rFonts w:ascii="Times New Roman" w:hAnsi="Times New Roman" w:cs="Times New Roman"/>
          <w:sz w:val="24"/>
          <w:szCs w:val="24"/>
        </w:rPr>
        <w:softHyphen/>
        <w:t>ния и оценку событий;</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определение общей цели и путей ее достижения; умение договари</w:t>
      </w:r>
      <w:r w:rsidRPr="00E431B5">
        <w:rPr>
          <w:rFonts w:ascii="Times New Roman" w:hAnsi="Times New Roman" w:cs="Times New Roman"/>
          <w:sz w:val="24"/>
          <w:szCs w:val="24"/>
        </w:rPr>
        <w:softHyphen/>
        <w:t>ваться о распределении функций и ролей в совместной деятельности; осу</w:t>
      </w:r>
      <w:r w:rsidRPr="00E431B5">
        <w:rPr>
          <w:rFonts w:ascii="Times New Roman" w:hAnsi="Times New Roman" w:cs="Times New Roman"/>
          <w:sz w:val="24"/>
          <w:szCs w:val="24"/>
        </w:rPr>
        <w:softHyphen/>
        <w:t>ществлять взаимный контроль в совместной деятельности, адекватно оце</w:t>
      </w:r>
      <w:r w:rsidRPr="00E431B5">
        <w:rPr>
          <w:rFonts w:ascii="Times New Roman" w:hAnsi="Times New Roman" w:cs="Times New Roman"/>
          <w:sz w:val="24"/>
          <w:szCs w:val="24"/>
        </w:rPr>
        <w:softHyphen/>
        <w:t>нивать собственное поведение и поведение окружающих;</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умение работать в материальной и информационной среде началь</w:t>
      </w:r>
      <w:r w:rsidRPr="00E431B5">
        <w:rPr>
          <w:rFonts w:ascii="Times New Roman" w:hAnsi="Times New Roman" w:cs="Times New Roman"/>
          <w:sz w:val="24"/>
          <w:szCs w:val="24"/>
        </w:rPr>
        <w:softHyphen/>
        <w:t>ного общего образования (в том числе с учебными моделями) в соответ</w:t>
      </w:r>
      <w:r w:rsidRPr="00E431B5">
        <w:rPr>
          <w:rFonts w:ascii="Times New Roman" w:hAnsi="Times New Roman" w:cs="Times New Roman"/>
          <w:sz w:val="24"/>
          <w:szCs w:val="24"/>
        </w:rPr>
        <w:softHyphen/>
        <w:t>ствии с содержанием конкретного учебного предмета.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социальных умений младшего школьника, необходимых для общения как на родном, так и иностранном языке в пределах доступных и соответствующих возрасту речевых ситуаций, коммуникативных потреб</w:t>
      </w:r>
      <w:r w:rsidRPr="00E431B5">
        <w:rPr>
          <w:rFonts w:ascii="Times New Roman" w:hAnsi="Times New Roman" w:cs="Times New Roman"/>
          <w:sz w:val="24"/>
          <w:szCs w:val="24"/>
        </w:rPr>
        <w:softHyphen/>
        <w:t>ностей ребенка и его языковых способностей;</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общего кругозора младших школьников с постепен</w:t>
      </w:r>
      <w:r w:rsidRPr="00E431B5">
        <w:rPr>
          <w:rFonts w:ascii="Times New Roman" w:hAnsi="Times New Roman" w:cs="Times New Roman"/>
          <w:sz w:val="24"/>
          <w:szCs w:val="24"/>
        </w:rPr>
        <w:softHyphen/>
        <w:t>ным развитием и усложнением языковой картины окружающего их мира, от</w:t>
      </w:r>
      <w:r w:rsidRPr="00E431B5">
        <w:rPr>
          <w:rFonts w:ascii="Times New Roman" w:hAnsi="Times New Roman" w:cs="Times New Roman"/>
          <w:sz w:val="24"/>
          <w:szCs w:val="24"/>
        </w:rPr>
        <w:softHyphen/>
        <w:t>ражающей явления природы, межличностные отношения, учебную и трудо</w:t>
      </w:r>
      <w:r w:rsidRPr="00E431B5">
        <w:rPr>
          <w:rFonts w:ascii="Times New Roman" w:hAnsi="Times New Roman" w:cs="Times New Roman"/>
          <w:sz w:val="24"/>
          <w:szCs w:val="24"/>
        </w:rPr>
        <w:softHyphen/>
        <w:t>вую деятельность, сферу искусства и культуры;</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усвоение обще 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w:t>
      </w:r>
      <w:r w:rsidRPr="00E431B5">
        <w:rPr>
          <w:rFonts w:ascii="Times New Roman" w:hAnsi="Times New Roman" w:cs="Times New Roman"/>
          <w:sz w:val="24"/>
          <w:szCs w:val="24"/>
        </w:rPr>
        <w:softHyphen/>
        <w:t>ческой формы в текстовую, использование справочной литературы и слова</w:t>
      </w:r>
      <w:r w:rsidRPr="00E431B5">
        <w:rPr>
          <w:rFonts w:ascii="Times New Roman" w:hAnsi="Times New Roman" w:cs="Times New Roman"/>
          <w:sz w:val="24"/>
          <w:szCs w:val="24"/>
        </w:rPr>
        <w:softHyphen/>
        <w:t>рей, поиск информации с использованием ИКТ, индивидуальный поиск ре</w:t>
      </w:r>
      <w:r w:rsidRPr="00E431B5">
        <w:rPr>
          <w:rFonts w:ascii="Times New Roman" w:hAnsi="Times New Roman" w:cs="Times New Roman"/>
          <w:sz w:val="24"/>
          <w:szCs w:val="24"/>
        </w:rPr>
        <w:softHyphen/>
        <w:t>шения, парное и групповое взаимодействие в познавательных целях, пре</w:t>
      </w:r>
      <w:r w:rsidRPr="00E431B5">
        <w:rPr>
          <w:rFonts w:ascii="Times New Roman" w:hAnsi="Times New Roman" w:cs="Times New Roman"/>
          <w:sz w:val="24"/>
          <w:szCs w:val="24"/>
        </w:rPr>
        <w:softHyphen/>
        <w:t>образование информации в целях понимания, коммуникации , информации;</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сохранение познавательной цели при выполнении учебных заданий с компонентами учебно-познавательного комплекта и перенос сформиро</w:t>
      </w:r>
      <w:r w:rsidRPr="00E431B5">
        <w:rPr>
          <w:rFonts w:ascii="Times New Roman" w:hAnsi="Times New Roman" w:cs="Times New Roman"/>
          <w:sz w:val="24"/>
          <w:szCs w:val="24"/>
        </w:rPr>
        <w:softHyphen/>
        <w:t>ванных умений, а также универсальных познавательных действий на новые учебные ситуации.</w:t>
      </w:r>
    </w:p>
    <w:p w:rsidR="0088173E" w:rsidRPr="00E431B5" w:rsidRDefault="0088173E" w:rsidP="0088173E">
      <w:pPr>
        <w:spacing w:after="0"/>
        <w:ind w:left="720"/>
        <w:contextualSpacing/>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А.</w:t>
      </w:r>
      <w:r w:rsidRPr="00E431B5">
        <w:rPr>
          <w:rFonts w:ascii="Times New Roman" w:hAnsi="Times New Roman" w:cs="Times New Roman"/>
          <w:b/>
          <w:color w:val="000000" w:themeColor="text1"/>
          <w:sz w:val="24"/>
          <w:szCs w:val="24"/>
          <w:u w:val="single"/>
        </w:rPr>
        <w:t>В сфере коммуникативной компетенции:</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языковые представления и навыки (фонетические, орфографиче</w:t>
      </w:r>
      <w:r w:rsidRPr="00E431B5">
        <w:rPr>
          <w:rFonts w:ascii="Times New Roman" w:hAnsi="Times New Roman" w:cs="Times New Roman"/>
          <w:color w:val="000000" w:themeColor="text1"/>
          <w:sz w:val="24"/>
          <w:szCs w:val="24"/>
        </w:rPr>
        <w:softHyphen/>
        <w:t>ские, лексические и грамматические);</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говорение (элементарный диалог этикетного характера, диалог в доступных ребенку типичных ситуациях, диалог с вопросами и побуждением к действию, монологические высказывания с описаниями себя, семьи и дру</w:t>
      </w:r>
      <w:r w:rsidRPr="00E431B5">
        <w:rPr>
          <w:rFonts w:ascii="Times New Roman" w:hAnsi="Times New Roman" w:cs="Times New Roman"/>
          <w:color w:val="000000" w:themeColor="text1"/>
          <w:sz w:val="24"/>
          <w:szCs w:val="24"/>
        </w:rPr>
        <w:softHyphen/>
        <w:t>гих людей, предметов, картинок и персонажей);</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аудирование (понимание на слух речи учителя и других учащихся, восприятие основного содержания несложных аудиотекстов и видеофраг</w:t>
      </w:r>
      <w:r w:rsidRPr="00E431B5">
        <w:rPr>
          <w:rFonts w:ascii="Times New Roman" w:hAnsi="Times New Roman" w:cs="Times New Roman"/>
          <w:color w:val="000000" w:themeColor="text1"/>
          <w:sz w:val="24"/>
          <w:szCs w:val="24"/>
        </w:rPr>
        <w:softHyphen/>
        <w:t>ментов на знакомом учащимся языковом материале);</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чтение (воспринимать с пониманием тексты ограниченного объема, соответствующие изученному тематическому материалу и интересам уча</w:t>
      </w:r>
      <w:r w:rsidRPr="00E431B5">
        <w:rPr>
          <w:rFonts w:ascii="Times New Roman" w:hAnsi="Times New Roman" w:cs="Times New Roman"/>
          <w:color w:val="000000" w:themeColor="text1"/>
          <w:sz w:val="24"/>
          <w:szCs w:val="24"/>
        </w:rPr>
        <w:softHyphen/>
        <w:t>щихся с соблюдением правил чтения и осмысленного интонирования);</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письмо (техника написания букв и соблюдение орфографических правил, опора на образец, письменное заполнение пропусков и форм, под</w:t>
      </w:r>
      <w:r w:rsidRPr="00E431B5">
        <w:rPr>
          <w:rFonts w:ascii="Times New Roman" w:hAnsi="Times New Roman" w:cs="Times New Roman"/>
          <w:color w:val="000000" w:themeColor="text1"/>
          <w:sz w:val="24"/>
          <w:szCs w:val="24"/>
        </w:rPr>
        <w:softHyphen/>
        <w:t>писи под предметами и явлениями, поздравительные открытки, личное письмо ограниченного объема);</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социокультурная осведомленность (англоговорящие страны, лите</w:t>
      </w:r>
      <w:r w:rsidRPr="00E431B5">
        <w:rPr>
          <w:rFonts w:ascii="Times New Roman" w:hAnsi="Times New Roman" w:cs="Times New Roman"/>
          <w:color w:val="000000" w:themeColor="text1"/>
          <w:sz w:val="24"/>
          <w:szCs w:val="24"/>
        </w:rPr>
        <w:softHyphen/>
        <w:t>ратурные персонажи, сказки народов мира, детский фольклор, песни, нор</w:t>
      </w:r>
      <w:r w:rsidRPr="00E431B5">
        <w:rPr>
          <w:rFonts w:ascii="Times New Roman" w:hAnsi="Times New Roman" w:cs="Times New Roman"/>
          <w:color w:val="000000" w:themeColor="text1"/>
          <w:sz w:val="24"/>
          <w:szCs w:val="24"/>
        </w:rPr>
        <w:softHyphen/>
        <w:t>мы поведения, правила вежливости и речевой этикет).</w:t>
      </w:r>
    </w:p>
    <w:p w:rsidR="0088173E" w:rsidRPr="00E431B5" w:rsidRDefault="0088173E" w:rsidP="0088173E">
      <w:pPr>
        <w:spacing w:after="0"/>
        <w:jc w:val="both"/>
        <w:rPr>
          <w:rFonts w:ascii="Times New Roman" w:hAnsi="Times New Roman" w:cs="Times New Roman"/>
          <w:b/>
          <w:bCs/>
          <w:color w:val="000000" w:themeColor="text1"/>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Б.</w:t>
      </w:r>
      <w:r w:rsidRPr="00E431B5">
        <w:rPr>
          <w:rFonts w:ascii="Times New Roman" w:hAnsi="Times New Roman" w:cs="Times New Roman"/>
          <w:b/>
          <w:color w:val="000000" w:themeColor="text1"/>
          <w:sz w:val="24"/>
          <w:szCs w:val="24"/>
          <w:u w:val="single"/>
        </w:rPr>
        <w:t>В познавательной сфере:</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lastRenderedPageBreak/>
        <w:t>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выполнять задания по усвоенному образцу, включая со</w:t>
      </w:r>
      <w:r w:rsidRPr="00E431B5">
        <w:rPr>
          <w:rFonts w:ascii="Times New Roman" w:hAnsi="Times New Roman" w:cs="Times New Roman"/>
          <w:color w:val="000000" w:themeColor="text1"/>
          <w:sz w:val="24"/>
          <w:szCs w:val="24"/>
        </w:rPr>
        <w:softHyphen/>
        <w:t>ставление собственных диалогических и монологических высказываний по изученной тематике;</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перенос умений работы с русскоязычным текстом на задания с тек</w:t>
      </w:r>
      <w:r w:rsidRPr="00E431B5">
        <w:rPr>
          <w:rFonts w:ascii="Times New Roman" w:hAnsi="Times New Roman" w:cs="Times New Roman"/>
          <w:color w:val="000000" w:themeColor="text1"/>
          <w:sz w:val="24"/>
          <w:szCs w:val="24"/>
        </w:rPr>
        <w:softHyphen/>
        <w:t>стом на английском языке, предполагающие прогнозирование содержания текста по заголовку и изображениям, выражение своего отношения к прочи</w:t>
      </w:r>
      <w:r w:rsidRPr="00E431B5">
        <w:rPr>
          <w:rFonts w:ascii="Times New Roman" w:hAnsi="Times New Roman" w:cs="Times New Roman"/>
          <w:color w:val="000000" w:themeColor="text1"/>
          <w:sz w:val="24"/>
          <w:szCs w:val="24"/>
        </w:rPr>
        <w:softHyphen/>
        <w:t>танному, дополнение содержания текста собственными идеями в элемен</w:t>
      </w:r>
      <w:r w:rsidRPr="00E431B5">
        <w:rPr>
          <w:rFonts w:ascii="Times New Roman" w:hAnsi="Times New Roman" w:cs="Times New Roman"/>
          <w:color w:val="000000" w:themeColor="text1"/>
          <w:sz w:val="24"/>
          <w:szCs w:val="24"/>
        </w:rPr>
        <w:softHyphen/>
        <w:t>тарных предложениях;</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использовать учебно-справочный материал в виде слова</w:t>
      </w:r>
      <w:r w:rsidRPr="00E431B5">
        <w:rPr>
          <w:rFonts w:ascii="Times New Roman" w:hAnsi="Times New Roman" w:cs="Times New Roman"/>
          <w:color w:val="000000" w:themeColor="text1"/>
          <w:sz w:val="24"/>
          <w:szCs w:val="24"/>
        </w:rPr>
        <w:softHyphen/>
        <w:t>рей, таблиц и схем для выпол-</w:t>
      </w:r>
    </w:p>
    <w:p w:rsidR="0088173E" w:rsidRPr="00E431B5" w:rsidRDefault="0088173E" w:rsidP="0088173E">
      <w:pPr>
        <w:spacing w:after="0"/>
        <w:ind w:left="72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нения заданий разного типа;</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осуществлять самооценку выполненных учебных заданий и подво</w:t>
      </w:r>
      <w:r w:rsidRPr="00E431B5">
        <w:rPr>
          <w:rFonts w:ascii="Times New Roman" w:hAnsi="Times New Roman" w:cs="Times New Roman"/>
          <w:color w:val="000000" w:themeColor="text1"/>
          <w:sz w:val="24"/>
          <w:szCs w:val="24"/>
        </w:rPr>
        <w:softHyphen/>
        <w:t>дить итоги усвоенным знаниям на основе заданий для самоконтроля;</w:t>
      </w:r>
    </w:p>
    <w:p w:rsidR="0088173E" w:rsidRPr="00E431B5" w:rsidRDefault="0088173E" w:rsidP="0088173E">
      <w:pPr>
        <w:spacing w:after="0"/>
        <w:jc w:val="both"/>
        <w:rPr>
          <w:rFonts w:ascii="Times New Roman" w:hAnsi="Times New Roman" w:cs="Times New Roman"/>
          <w:color w:val="000000" w:themeColor="text1"/>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В.</w:t>
      </w:r>
      <w:r w:rsidRPr="00E431B5">
        <w:rPr>
          <w:rFonts w:ascii="Times New Roman" w:hAnsi="Times New Roman" w:cs="Times New Roman"/>
          <w:b/>
          <w:color w:val="000000" w:themeColor="text1"/>
          <w:sz w:val="24"/>
          <w:szCs w:val="24"/>
          <w:u w:val="single"/>
        </w:rPr>
        <w:t>В ценностно-ориентационной сфере:</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восприятие языка как общечеловеческой ценности, обеспечиваю</w:t>
      </w:r>
      <w:r w:rsidRPr="00E431B5">
        <w:rPr>
          <w:rFonts w:ascii="Times New Roman" w:hAnsi="Times New Roman" w:cs="Times New Roman"/>
          <w:color w:val="000000" w:themeColor="text1"/>
          <w:sz w:val="24"/>
          <w:szCs w:val="24"/>
        </w:rPr>
        <w:softHyphen/>
        <w:t>щей познание, передачу информации, выражение эмоций, отношений и взаимодействия с другими людьми;</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ознакомление с доступными возрасту культурными ценностями дру</w:t>
      </w:r>
      <w:r w:rsidRPr="00E431B5">
        <w:rPr>
          <w:rFonts w:ascii="Times New Roman" w:hAnsi="Times New Roman" w:cs="Times New Roman"/>
          <w:color w:val="000000" w:themeColor="text1"/>
          <w:sz w:val="24"/>
          <w:szCs w:val="24"/>
        </w:rPr>
        <w:softHyphen/>
        <w:t>гих народов и своей страны, известными героями, важными событиями, по</w:t>
      </w:r>
      <w:r w:rsidRPr="00E431B5">
        <w:rPr>
          <w:rFonts w:ascii="Times New Roman" w:hAnsi="Times New Roman" w:cs="Times New Roman"/>
          <w:color w:val="000000" w:themeColor="text1"/>
          <w:sz w:val="24"/>
          <w:szCs w:val="24"/>
        </w:rPr>
        <w:softHyphen/>
        <w:t>пулярными произведениями, а также нормами жизни;</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перспектива использования изучаемого языка для контактов с пред</w:t>
      </w:r>
      <w:r w:rsidRPr="00E431B5">
        <w:rPr>
          <w:rFonts w:ascii="Times New Roman" w:hAnsi="Times New Roman" w:cs="Times New Roman"/>
          <w:color w:val="000000" w:themeColor="text1"/>
          <w:sz w:val="24"/>
          <w:szCs w:val="24"/>
        </w:rPr>
        <w:softHyphen/>
        <w:t>ставителями иной культуры, возможность рассказать друзьям о новых знани</w:t>
      </w:r>
      <w:r w:rsidRPr="00E431B5">
        <w:rPr>
          <w:rFonts w:ascii="Times New Roman" w:hAnsi="Times New Roman" w:cs="Times New Roman"/>
          <w:color w:val="000000" w:themeColor="text1"/>
          <w:sz w:val="24"/>
          <w:szCs w:val="24"/>
        </w:rPr>
        <w:softHyphen/>
        <w:t>ях, полученных с помощью иностранного языка, вероятность применения начальных знаний иностранного языка в зарубежных турах с родными.</w:t>
      </w:r>
    </w:p>
    <w:p w:rsidR="0088173E" w:rsidRPr="00E431B5" w:rsidRDefault="0088173E" w:rsidP="0088173E">
      <w:pPr>
        <w:spacing w:after="0"/>
        <w:ind w:left="720"/>
        <w:contextualSpacing/>
        <w:jc w:val="both"/>
        <w:rPr>
          <w:rFonts w:ascii="Times New Roman" w:hAnsi="Times New Roman" w:cs="Times New Roman"/>
          <w:b/>
          <w:color w:val="000000" w:themeColor="text1"/>
          <w:sz w:val="24"/>
          <w:szCs w:val="24"/>
          <w:u w:val="single"/>
        </w:rPr>
      </w:pPr>
    </w:p>
    <w:p w:rsidR="0088173E" w:rsidRPr="00E431B5" w:rsidRDefault="0088173E" w:rsidP="0088173E">
      <w:pPr>
        <w:spacing w:after="0"/>
        <w:jc w:val="both"/>
        <w:rPr>
          <w:rFonts w:ascii="Times New Roman" w:hAnsi="Times New Roman" w:cs="Times New Roman"/>
          <w:color w:val="000000" w:themeColor="text1"/>
          <w:sz w:val="24"/>
          <w:szCs w:val="24"/>
          <w:u w:val="single"/>
        </w:rPr>
      </w:pPr>
      <w:r w:rsidRPr="00E431B5">
        <w:rPr>
          <w:rFonts w:ascii="Times New Roman" w:hAnsi="Times New Roman" w:cs="Times New Roman"/>
          <w:b/>
          <w:bCs/>
          <w:color w:val="000000" w:themeColor="text1"/>
          <w:sz w:val="24"/>
          <w:szCs w:val="24"/>
        </w:rPr>
        <w:t>Г.</w:t>
      </w:r>
      <w:r w:rsidRPr="00E431B5">
        <w:rPr>
          <w:rFonts w:ascii="Times New Roman" w:hAnsi="Times New Roman" w:cs="Times New Roman"/>
          <w:b/>
          <w:color w:val="000000" w:themeColor="text1"/>
          <w:sz w:val="24"/>
          <w:szCs w:val="24"/>
          <w:u w:val="single"/>
        </w:rPr>
        <w:t>В эстетической сфере:</w:t>
      </w:r>
      <w:r w:rsidRPr="00E431B5">
        <w:rPr>
          <w:rFonts w:ascii="Times New Roman" w:hAnsi="Times New Roman" w:cs="Times New Roman"/>
          <w:color w:val="000000" w:themeColor="text1"/>
          <w:sz w:val="24"/>
          <w:szCs w:val="24"/>
          <w:u w:val="single"/>
        </w:rPr>
        <w:tab/>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знакомство с образцами родной и зарубежной детской литературы, образцами поэзии, фольклора и народного литературного творчества;</w:t>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формирование эстетического вкуса в восприятии фрагментов род</w:t>
      </w:r>
      <w:r w:rsidRPr="00E431B5">
        <w:rPr>
          <w:rFonts w:ascii="Times New Roman" w:hAnsi="Times New Roman" w:cs="Times New Roman"/>
          <w:color w:val="000000" w:themeColor="text1"/>
          <w:sz w:val="24"/>
          <w:szCs w:val="24"/>
        </w:rPr>
        <w:softHyphen/>
        <w:t>ной и зарубежной детской литературы, стихов, песен и иллюстраций;</w:t>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развитие эстетической оценки образцов родной и зарубежной дет</w:t>
      </w:r>
      <w:r w:rsidRPr="00E431B5">
        <w:rPr>
          <w:rFonts w:ascii="Times New Roman" w:hAnsi="Times New Roman" w:cs="Times New Roman"/>
          <w:color w:val="000000" w:themeColor="text1"/>
          <w:sz w:val="24"/>
          <w:szCs w:val="24"/>
        </w:rPr>
        <w:softHyphen/>
        <w:t>ской литературы, стихов и песен, фольклора и изображений на основе об</w:t>
      </w:r>
      <w:r w:rsidRPr="00E431B5">
        <w:rPr>
          <w:rFonts w:ascii="Times New Roman" w:hAnsi="Times New Roman" w:cs="Times New Roman"/>
          <w:color w:val="000000" w:themeColor="text1"/>
          <w:sz w:val="24"/>
          <w:szCs w:val="24"/>
        </w:rPr>
        <w:softHyphen/>
        <w:t>разцов для сравнения.</w:t>
      </w:r>
    </w:p>
    <w:p w:rsidR="0088173E" w:rsidRPr="00E431B5" w:rsidRDefault="0088173E" w:rsidP="0088173E">
      <w:pPr>
        <w:spacing w:after="0"/>
        <w:jc w:val="both"/>
        <w:rPr>
          <w:rFonts w:ascii="Times New Roman" w:hAnsi="Times New Roman" w:cs="Times New Roman"/>
          <w:b/>
          <w:bCs/>
          <w:color w:val="000000" w:themeColor="text1"/>
          <w:sz w:val="24"/>
          <w:szCs w:val="24"/>
        </w:rPr>
      </w:pPr>
    </w:p>
    <w:p w:rsidR="0088173E" w:rsidRPr="00E431B5" w:rsidRDefault="0088173E" w:rsidP="0088173E">
      <w:pPr>
        <w:tabs>
          <w:tab w:val="left" w:pos="2805"/>
        </w:tabs>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 xml:space="preserve">Д. </w:t>
      </w:r>
      <w:r w:rsidRPr="00E431B5">
        <w:rPr>
          <w:rFonts w:ascii="Times New Roman" w:hAnsi="Times New Roman" w:cs="Times New Roman"/>
          <w:b/>
          <w:color w:val="000000" w:themeColor="text1"/>
          <w:sz w:val="24"/>
          <w:szCs w:val="24"/>
          <w:u w:val="single"/>
        </w:rPr>
        <w:t>В трудовой сфере:</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сохранять цели познавательной деятельности и следовать ее задачам при усвоении программного учебного материала и в самостоя</w:t>
      </w:r>
      <w:r w:rsidRPr="00E431B5">
        <w:rPr>
          <w:rFonts w:ascii="Times New Roman" w:hAnsi="Times New Roman" w:cs="Times New Roman"/>
          <w:color w:val="000000" w:themeColor="text1"/>
          <w:sz w:val="24"/>
          <w:szCs w:val="24"/>
        </w:rPr>
        <w:softHyphen/>
        <w:t>тельном учении;</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готовность пользоваться доступными возрасту современными учебными технологиями, включая ИКТ для повышения эффективности сво</w:t>
      </w:r>
      <w:r w:rsidRPr="00E431B5">
        <w:rPr>
          <w:rFonts w:ascii="Times New Roman" w:hAnsi="Times New Roman" w:cs="Times New Roman"/>
          <w:color w:val="000000" w:themeColor="text1"/>
          <w:sz w:val="24"/>
          <w:szCs w:val="24"/>
        </w:rPr>
        <w:softHyphen/>
        <w:t>его учебного труда;</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начальный опыт использования вспомогательной и справочной ли</w:t>
      </w:r>
      <w:r w:rsidRPr="00E431B5">
        <w:rPr>
          <w:rFonts w:ascii="Times New Roman" w:hAnsi="Times New Roman" w:cs="Times New Roman"/>
          <w:color w:val="000000" w:themeColor="text1"/>
          <w:sz w:val="24"/>
          <w:szCs w:val="24"/>
        </w:rPr>
        <w:softHyphen/>
        <w:t>тературы для самостоятельного поиска недостающей информации, ответа на вопросы и выполнения учебных заданий.</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sz w:val="24"/>
          <w:szCs w:val="24"/>
        </w:rPr>
        <w:t xml:space="preserve"> овладение начальными представлениями о нормах единицы, как звук, буква, слово.</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Планируемые УУД</w:t>
      </w:r>
      <w:r w:rsidRPr="00E431B5">
        <w:rPr>
          <w:rFonts w:ascii="Times New Roman" w:hAnsi="Times New Roman" w:cs="Times New Roman"/>
          <w:bCs/>
          <w:sz w:val="24"/>
          <w:szCs w:val="24"/>
        </w:rPr>
        <w:t xml:space="preserve"> (универсальные учебные действия)</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Личностные универсальные: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Применительно к учебной деятельности выделяют три вида действий:</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88173E" w:rsidRPr="00E431B5" w:rsidRDefault="0088173E" w:rsidP="0088173E">
      <w:pPr>
        <w:spacing w:after="0"/>
        <w:jc w:val="both"/>
        <w:rPr>
          <w:rFonts w:ascii="Times New Roman" w:hAnsi="Times New Roman" w:cs="Times New Roman"/>
          <w:b/>
          <w:bCs/>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Регулятивные действия</w:t>
      </w:r>
      <w:r w:rsidRPr="00E431B5">
        <w:rPr>
          <w:rFonts w:ascii="Times New Roman" w:hAnsi="Times New Roman" w:cs="Times New Roman"/>
          <w:sz w:val="24"/>
          <w:szCs w:val="24"/>
        </w:rPr>
        <w:t> обеспечивают организацию обучающимся своей учебной деятельности. К ним относятся: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обучающимся, и того, что еще неизвестно;</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прогнозирование – предвосхищение результата и уровня усвоения, его временных характеристик;</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оценка – выделение и осознание обучающимся того, что уже усвоено и что еще подлежит усвоению, осознание качества и уровня усвоения.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88173E" w:rsidRPr="00E431B5" w:rsidRDefault="0088173E" w:rsidP="0088173E">
      <w:pPr>
        <w:spacing w:after="0"/>
        <w:ind w:left="720"/>
        <w:contextualSpacing/>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Познавательные универсальные действия</w:t>
      </w:r>
      <w:r w:rsidRPr="00E431B5">
        <w:rPr>
          <w:rFonts w:ascii="Times New Roman" w:hAnsi="Times New Roman" w:cs="Times New Roman"/>
          <w:sz w:val="24"/>
          <w:szCs w:val="24"/>
        </w:rPr>
        <w:t> включают общеучебные, логические действия постановки и решения проблем.</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u w:val="single"/>
        </w:rPr>
      </w:pPr>
      <w:r w:rsidRPr="00E431B5">
        <w:rPr>
          <w:rFonts w:ascii="Times New Roman" w:hAnsi="Times New Roman" w:cs="Times New Roman"/>
          <w:b/>
          <w:sz w:val="24"/>
          <w:szCs w:val="24"/>
          <w:u w:val="single"/>
        </w:rPr>
        <w:t>1.Общеучебные универсальные действия:</w:t>
      </w:r>
    </w:p>
    <w:p w:rsidR="0088173E" w:rsidRPr="00E431B5" w:rsidRDefault="0088173E" w:rsidP="0088173E">
      <w:pPr>
        <w:numPr>
          <w:ilvl w:val="0"/>
          <w:numId w:val="318"/>
        </w:numPr>
        <w:spacing w:after="0"/>
        <w:contextualSpacing/>
        <w:jc w:val="both"/>
        <w:rPr>
          <w:rFonts w:ascii="Times New Roman" w:hAnsi="Times New Roman" w:cs="Times New Roman"/>
          <w:b/>
          <w:sz w:val="24"/>
          <w:szCs w:val="24"/>
          <w:u w:val="single"/>
        </w:rPr>
      </w:pPr>
      <w:r w:rsidRPr="00E431B5">
        <w:rPr>
          <w:rFonts w:ascii="Times New Roman" w:hAnsi="Times New Roman" w:cs="Times New Roman"/>
          <w:sz w:val="24"/>
          <w:szCs w:val="24"/>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речевых высказываний в устной и письменной форме;</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определение основной и второстепенной информации; понимание и адекватная оценка языка средств массовой информации;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2.Универсальные логические действии: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оснований и критериев для сравнения, классификации объектов;</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логической цепи рассуждений,</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3. Постановка и решение проблемы:</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формулирование проблемы;</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самостоятельное создание способов решения проблем творческого характера.</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Коммуникативные действия</w:t>
      </w:r>
      <w:r w:rsidRPr="00E431B5">
        <w:rPr>
          <w:rFonts w:ascii="Times New Roman" w:hAnsi="Times New Roman" w:cs="Times New Roman"/>
          <w:bCs/>
          <w:sz w:val="24"/>
          <w:szCs w:val="24"/>
        </w:rPr>
        <w:t> </w:t>
      </w:r>
      <w:r w:rsidRPr="00E431B5">
        <w:rPr>
          <w:rFonts w:ascii="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Видами коммуникативных действий являются:</w:t>
      </w:r>
    </w:p>
    <w:p w:rsidR="0088173E" w:rsidRPr="00E431B5" w:rsidRDefault="0088173E" w:rsidP="0088173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88173E" w:rsidRPr="00E431B5" w:rsidRDefault="0088173E" w:rsidP="0088173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постановка вопросов – инициативное сотрудничество в поиске и сборе информации;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управление поведением партнера – контроль, коррекция, оценка действий партнера;</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«Английский язык»</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Основные содержательные линии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Содержательными линиями курса иностранного языка являются: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основные виды речевой деятельности, включая аудирование, гово</w:t>
      </w:r>
      <w:r w:rsidRPr="00E431B5">
        <w:rPr>
          <w:rFonts w:ascii="Times New Roman" w:hAnsi="Times New Roman" w:cs="Times New Roman"/>
          <w:sz w:val="24"/>
          <w:szCs w:val="24"/>
        </w:rPr>
        <w:softHyphen/>
        <w:t>рение, чтение, письмо и соответствующие им коммуникативные умения;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языковые навыки использования лексических, грамматических, фо</w:t>
      </w:r>
      <w:r w:rsidRPr="00E431B5">
        <w:rPr>
          <w:rFonts w:ascii="Times New Roman" w:hAnsi="Times New Roman" w:cs="Times New Roman"/>
          <w:sz w:val="24"/>
          <w:szCs w:val="24"/>
        </w:rPr>
        <w:softHyphen/>
        <w:t>нетических и орфографических средств языка;</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социокультурная осведомленность и умения межкультурного об</w:t>
      </w:r>
      <w:r w:rsidRPr="00E431B5">
        <w:rPr>
          <w:rFonts w:ascii="Times New Roman" w:hAnsi="Times New Roman" w:cs="Times New Roman"/>
          <w:sz w:val="24"/>
          <w:szCs w:val="24"/>
        </w:rPr>
        <w:softHyphen/>
        <w:t>щения;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универсальные познавательные действия и специальные учебные умения.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Формирование коммуникативных умений учащихся составляет основ</w:t>
      </w:r>
      <w:r w:rsidRPr="00E431B5">
        <w:rPr>
          <w:rFonts w:ascii="Times New Roman" w:hAnsi="Times New Roman" w:cs="Times New Roman"/>
          <w:sz w:val="24"/>
          <w:szCs w:val="24"/>
        </w:rPr>
        <w:softHyphen/>
        <w:t>ную содержательную линию реализации образовательной программы. Ком</w:t>
      </w:r>
      <w:r w:rsidRPr="00E431B5">
        <w:rPr>
          <w:rFonts w:ascii="Times New Roman" w:hAnsi="Times New Roman" w:cs="Times New Roman"/>
          <w:sz w:val="24"/>
          <w:szCs w:val="24"/>
        </w:rPr>
        <w:softHyphen/>
        <w:t>муникативные умения неотделимы от языковых навыков, без которых про</w:t>
      </w:r>
      <w:r w:rsidRPr="00E431B5">
        <w:rPr>
          <w:rFonts w:ascii="Times New Roman" w:hAnsi="Times New Roman" w:cs="Times New Roman"/>
          <w:sz w:val="24"/>
          <w:szCs w:val="24"/>
        </w:rPr>
        <w:softHyphen/>
        <w:t>цесс общения на иностранном языке становится невозможным. Языковые навыки учащихся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w:t>
      </w:r>
      <w:r w:rsidRPr="00E431B5">
        <w:rPr>
          <w:rFonts w:ascii="Times New Roman" w:hAnsi="Times New Roman" w:cs="Times New Roman"/>
          <w:sz w:val="24"/>
          <w:szCs w:val="24"/>
        </w:rPr>
        <w:softHyphen/>
        <w:t>вание коммуникативных умений предполагает параллельное изучение куль</w:t>
      </w:r>
      <w:r w:rsidRPr="00E431B5">
        <w:rPr>
          <w:rFonts w:ascii="Times New Roman" w:hAnsi="Times New Roman" w:cs="Times New Roman"/>
          <w:sz w:val="24"/>
          <w:szCs w:val="24"/>
        </w:rPr>
        <w:softHyphen/>
        <w:t>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w:t>
      </w:r>
      <w:r w:rsidRPr="00E431B5">
        <w:rPr>
          <w:rFonts w:ascii="Times New Roman" w:hAnsi="Times New Roman" w:cs="Times New Roman"/>
          <w:sz w:val="24"/>
          <w:szCs w:val="24"/>
        </w:rPr>
        <w:softHyphen/>
        <w:t>нению с элементарным говорением и понимаем несложной речи на слух. К концу курса иностранного языка в начальной школе овладение разными ви</w:t>
      </w:r>
      <w:r w:rsidRPr="00E431B5">
        <w:rPr>
          <w:rFonts w:ascii="Times New Roman" w:hAnsi="Times New Roman" w:cs="Times New Roman"/>
          <w:sz w:val="24"/>
          <w:szCs w:val="24"/>
        </w:rPr>
        <w:softHyphen/>
        <w:t>дами речевой деятельности происходит в более равномерном темпе.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Предметное содержание речи учащихся в ее устной и письменной  форме раз</w:t>
      </w:r>
      <w:r w:rsidRPr="00E431B5">
        <w:rPr>
          <w:rFonts w:ascii="Times New Roman" w:hAnsi="Times New Roman" w:cs="Times New Roman"/>
          <w:sz w:val="24"/>
          <w:szCs w:val="24"/>
        </w:rPr>
        <w:softHyphen/>
        <w:t>рабатывается в соответствии с учебными, образовательными, воспитательными, развивающими целями учебно-воспитательного процесса для млад</w:t>
      </w:r>
      <w:r w:rsidRPr="00E431B5">
        <w:rPr>
          <w:rFonts w:ascii="Times New Roman" w:hAnsi="Times New Roman" w:cs="Times New Roman"/>
          <w:sz w:val="24"/>
          <w:szCs w:val="24"/>
        </w:rPr>
        <w:softHyphen/>
        <w:t>ших школьников, отвечает их возрастным особенностям, познавательным ин</w:t>
      </w:r>
      <w:r w:rsidRPr="00E431B5">
        <w:rPr>
          <w:rFonts w:ascii="Times New Roman" w:hAnsi="Times New Roman" w:cs="Times New Roman"/>
          <w:sz w:val="24"/>
          <w:szCs w:val="24"/>
        </w:rPr>
        <w:softHyphen/>
        <w:t xml:space="preserve">тересам и возможностям, а также требованиям ФГОС начального школьного </w:t>
      </w:r>
      <w:r w:rsidRPr="00E431B5">
        <w:rPr>
          <w:rFonts w:ascii="Times New Roman" w:hAnsi="Times New Roman" w:cs="Times New Roman"/>
          <w:sz w:val="24"/>
          <w:szCs w:val="24"/>
        </w:rPr>
        <w:lastRenderedPageBreak/>
        <w:t>образования. Предметное содержание устной и письменной речи учащихся в ее продуктивной и рецептивной форме включает следующие темы: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Знакомство.</w:t>
      </w:r>
      <w:r w:rsidRPr="00E431B5">
        <w:rPr>
          <w:rFonts w:ascii="Times New Roman" w:hAnsi="Times New Roman" w:cs="Times New Roman"/>
          <w:sz w:val="24"/>
          <w:szCs w:val="24"/>
        </w:rPr>
        <w:t xml:space="preserve"> С одноклассниками, учителем, персонажами детских произведений: имя, возраст, город, страна. Приветствие, прощание (с ис</w:t>
      </w:r>
      <w:r w:rsidRPr="00E431B5">
        <w:rPr>
          <w:rFonts w:ascii="Times New Roman" w:hAnsi="Times New Roman" w:cs="Times New Roman"/>
          <w:sz w:val="24"/>
          <w:szCs w:val="24"/>
        </w:rPr>
        <w:softHyphen/>
        <w:t>пользованием типичных фраз речевого этикета).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Я и моя семья. </w:t>
      </w:r>
      <w:r w:rsidRPr="00E431B5">
        <w:rPr>
          <w:rFonts w:ascii="Times New Roman" w:hAnsi="Times New Roman" w:cs="Times New Roman"/>
          <w:sz w:val="24"/>
          <w:szCs w:val="24"/>
        </w:rPr>
        <w:t>Члены семьи, их имена, возраст, внешность, черты характера, увлечения/хобби, профессии. Мой день (распорядок дня, до</w:t>
      </w:r>
      <w:r w:rsidRPr="00E431B5">
        <w:rPr>
          <w:rFonts w:ascii="Times New Roman" w:hAnsi="Times New Roman" w:cs="Times New Roman"/>
          <w:sz w:val="24"/>
          <w:szCs w:val="24"/>
        </w:rPr>
        <w:softHyphen/>
        <w:t>машние обязанности). Покупки в магазине: одежда, обувь, некоторые про</w:t>
      </w:r>
      <w:r w:rsidRPr="00E431B5">
        <w:rPr>
          <w:rFonts w:ascii="Times New Roman" w:hAnsi="Times New Roman" w:cs="Times New Roman"/>
          <w:sz w:val="24"/>
          <w:szCs w:val="24"/>
        </w:rPr>
        <w:softHyphen/>
        <w:t>дукты питания, фрукты и овощи. Любимая еда. Семейные праздники: день рождения, Новый год/Рождество (подарки и поздравления). День святого Валентина.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моих увлечений.</w:t>
      </w:r>
      <w:r w:rsidRPr="00E431B5">
        <w:rPr>
          <w:rFonts w:ascii="Times New Roman" w:hAnsi="Times New Roman" w:cs="Times New Roman"/>
          <w:sz w:val="24"/>
          <w:szCs w:val="24"/>
        </w:rPr>
        <w:t xml:space="preserve"> Мои любимые занятия/хобби (чтение, коллек</w:t>
      </w:r>
      <w:r w:rsidRPr="00E431B5">
        <w:rPr>
          <w:rFonts w:ascii="Times New Roman" w:hAnsi="Times New Roman" w:cs="Times New Roman"/>
          <w:sz w:val="24"/>
          <w:szCs w:val="24"/>
        </w:rPr>
        <w:softHyphen/>
        <w:t>ционирование, конструирование, рисование, музыка). Спорт (игровые виды спорта, зимние и летние виды спорта). Мои любимые сказки. Выходной день (в зоопарке, цирке). Школьные каникулы.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Я и мои друзья.</w:t>
      </w:r>
      <w:r w:rsidRPr="00E431B5">
        <w:rPr>
          <w:rFonts w:ascii="Times New Roman" w:hAnsi="Times New Roman" w:cs="Times New Roman"/>
          <w:sz w:val="24"/>
          <w:szCs w:val="24"/>
        </w:rPr>
        <w:t xml:space="preserve"> Имя, возраст, день рождения, внешность, характер, увлечения/хобби. Совместные занятия. Помощь другу.</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Переписка с зарубежными друзьями. Любимое домашнее животное: имя, возраст, цвет, размер, характер, что умеет делать.</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Моя школа.</w:t>
      </w:r>
      <w:r w:rsidRPr="00E431B5">
        <w:rPr>
          <w:rFonts w:ascii="Times New Roman" w:hAnsi="Times New Roman" w:cs="Times New Roman"/>
          <w:sz w:val="24"/>
          <w:szCs w:val="24"/>
        </w:rPr>
        <w:t xml:space="preserve"> Классная комната, учебные предметы, школьные принад</w:t>
      </w:r>
      <w:r w:rsidRPr="00E431B5">
        <w:rPr>
          <w:rFonts w:ascii="Times New Roman" w:hAnsi="Times New Roman" w:cs="Times New Roman"/>
          <w:sz w:val="24"/>
          <w:szCs w:val="24"/>
        </w:rPr>
        <w:softHyphen/>
        <w:t>лежности. Занятия на уроках. Правила поведения в школе. Школьные праздники.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вокруг меня.</w:t>
      </w:r>
      <w:r w:rsidRPr="00E431B5">
        <w:rPr>
          <w:rFonts w:ascii="Times New Roman" w:hAnsi="Times New Roman" w:cs="Times New Roman"/>
          <w:sz w:val="24"/>
          <w:szCs w:val="24"/>
        </w:rPr>
        <w:t xml:space="preserve"> Мой дом/квартира/комната: названия комнат, их размер, предметы мебели и интерьера.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Страна/страны изучаемого языка и родная страна.</w:t>
      </w:r>
      <w:r w:rsidRPr="00E431B5">
        <w:rPr>
          <w:rFonts w:ascii="Times New Roman" w:hAnsi="Times New Roman" w:cs="Times New Roman"/>
          <w:b/>
          <w:sz w:val="24"/>
          <w:szCs w:val="24"/>
        </w:rPr>
        <w:t xml:space="preserve"> Общие сведе</w:t>
      </w:r>
      <w:r w:rsidRPr="00E431B5">
        <w:rPr>
          <w:rFonts w:ascii="Times New Roman" w:hAnsi="Times New Roman" w:cs="Times New Roman"/>
          <w:b/>
          <w:sz w:val="24"/>
          <w:szCs w:val="24"/>
        </w:rPr>
        <w:softHyphen/>
        <w:t>ния:</w:t>
      </w:r>
      <w:r w:rsidRPr="00E431B5">
        <w:rPr>
          <w:rFonts w:ascii="Times New Roman" w:hAnsi="Times New Roman" w:cs="Times New Roman"/>
          <w:sz w:val="24"/>
          <w:szCs w:val="24"/>
        </w:rPr>
        <w:t xml:space="preserve"> название, столица, крупные города. Литературные персонажи популяр</w:t>
      </w:r>
      <w:r w:rsidRPr="00E431B5">
        <w:rPr>
          <w:rFonts w:ascii="Times New Roman" w:hAnsi="Times New Roman" w:cs="Times New Roman"/>
          <w:sz w:val="24"/>
          <w:szCs w:val="24"/>
        </w:rPr>
        <w:softHyphen/>
        <w:t>ных книг моих сверстников (имена героев книг, их внешность, черты харак</w:t>
      </w:r>
      <w:r w:rsidRPr="00E431B5">
        <w:rPr>
          <w:rFonts w:ascii="Times New Roman" w:hAnsi="Times New Roman" w:cs="Times New Roman"/>
          <w:sz w:val="24"/>
          <w:szCs w:val="24"/>
        </w:rPr>
        <w:softHyphen/>
        <w:t>тера, что умеют/не умеют делать). Сюжеты некоторых популярных англий</w:t>
      </w:r>
      <w:r w:rsidRPr="00E431B5">
        <w:rPr>
          <w:rFonts w:ascii="Times New Roman" w:hAnsi="Times New Roman" w:cs="Times New Roman"/>
          <w:sz w:val="24"/>
          <w:szCs w:val="24"/>
        </w:rPr>
        <w:softHyphen/>
        <w:t>ских сказок. Произведения детского фольклора на английском языке (риф</w:t>
      </w:r>
      <w:r w:rsidRPr="00E431B5">
        <w:rPr>
          <w:rFonts w:ascii="Times New Roman" w:hAnsi="Times New Roman" w:cs="Times New Roman"/>
          <w:sz w:val="24"/>
          <w:szCs w:val="24"/>
        </w:rPr>
        <w:softHyphen/>
        <w:t>мовки, стихи, песни). Некоторые формы речевого и неречевого этикета англо-говорящих стран в ряде ситуаций общения (в школе, во время сов</w:t>
      </w:r>
      <w:r w:rsidRPr="00E431B5">
        <w:rPr>
          <w:rFonts w:ascii="Times New Roman" w:hAnsi="Times New Roman" w:cs="Times New Roman"/>
          <w:sz w:val="24"/>
          <w:szCs w:val="24"/>
        </w:rPr>
        <w:softHyphen/>
        <w:t>местной игры, при разговоре по телефону, в гостях, за столом, в магазине).</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6. Тематическое планирование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с определением основных видов учебной деятельности обучающихся</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«Английский язык»</w:t>
      </w:r>
    </w:p>
    <w:p w:rsidR="0088173E" w:rsidRPr="00E431B5" w:rsidRDefault="0088173E" w:rsidP="0088173E">
      <w:pPr>
        <w:spacing w:after="0"/>
        <w:jc w:val="center"/>
        <w:rPr>
          <w:rFonts w:ascii="Times New Roman" w:hAnsi="Times New Roman" w:cs="Times New Roman"/>
          <w:bCs/>
          <w:iCs/>
          <w:sz w:val="28"/>
          <w:szCs w:val="24"/>
        </w:rPr>
      </w:pP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(библиотечный фонд)</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2-й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3-й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4-й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Мильруд Р.П., Суворова Ж. А. Английский язык. Рабочие програм</w:t>
      </w:r>
      <w:r w:rsidRPr="00E431B5">
        <w:rPr>
          <w:rFonts w:ascii="Times New Roman" w:eastAsia="Times New Roman" w:hAnsi="Times New Roman" w:cs="Times New Roman"/>
          <w:sz w:val="24"/>
          <w:szCs w:val="24"/>
        </w:rPr>
        <w:softHyphen/>
        <w:t>мы. 2-4-е классы.</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Книги для учителя к УМК «Звездный английский» для 2-4-х классов.</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Двуязычные словари.</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(для личного пользования учащихся):</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для 2-4-х классов:</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Рабочая тетрадь.</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Контрольные задания.</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Языковойпортфель</w:t>
      </w:r>
      <w:r w:rsidRPr="00E431B5">
        <w:rPr>
          <w:rFonts w:ascii="Times New Roman" w:eastAsia="Times New Roman" w:hAnsi="Times New Roman" w:cs="Times New Roman"/>
          <w:iCs/>
          <w:sz w:val="24"/>
          <w:szCs w:val="24"/>
          <w:lang w:val="en-US"/>
        </w:rPr>
        <w:t>(My Junior Language Portfolio).</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Печатные пособия:</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Алфавит (настенная таблица).</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Касса букв и буквосочетаний.</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Транскрипционные знаки (таблица).</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Грамматические таблицы к основным разделам грамматического материала, содержащегося в примерных программах начального образова</w:t>
      </w:r>
      <w:r w:rsidRPr="00E431B5">
        <w:rPr>
          <w:rFonts w:ascii="Times New Roman" w:eastAsia="Times New Roman" w:hAnsi="Times New Roman" w:cs="Times New Roman"/>
          <w:sz w:val="24"/>
          <w:szCs w:val="24"/>
        </w:rPr>
        <w:softHyphen/>
        <w:t>ния по иностранному языку.</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w:t>
      </w:r>
      <w:r w:rsidRPr="00E431B5">
        <w:rPr>
          <w:rFonts w:ascii="Times New Roman" w:eastAsia="Times New Roman" w:hAnsi="Times New Roman" w:cs="Times New Roman"/>
          <w:sz w:val="24"/>
          <w:szCs w:val="24"/>
          <w:lang w:val="en-US"/>
        </w:rPr>
        <w:t>PictureFlashcards</w:t>
      </w:r>
      <w:r w:rsidRPr="00E431B5">
        <w:rPr>
          <w:rFonts w:ascii="Times New Roman" w:eastAsia="Times New Roman" w:hAnsi="Times New Roman" w:cs="Times New Roman"/>
          <w:sz w:val="24"/>
          <w:szCs w:val="24"/>
        </w:rPr>
        <w:t>) к УМК «Звездный ан</w:t>
      </w:r>
      <w:r w:rsidRPr="00E431B5">
        <w:rPr>
          <w:rFonts w:ascii="Times New Roman" w:eastAsia="Times New Roman" w:hAnsi="Times New Roman" w:cs="Times New Roman"/>
          <w:sz w:val="24"/>
          <w:szCs w:val="24"/>
        </w:rPr>
        <w:softHyphen/>
        <w:t>глийский» для 2-4-х классов.</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Ситуационные плакаты к каждому модулю учебника «Звездный ан</w:t>
      </w:r>
      <w:r w:rsidRPr="00E431B5">
        <w:rPr>
          <w:rFonts w:ascii="Times New Roman" w:eastAsia="Times New Roman" w:hAnsi="Times New Roman" w:cs="Times New Roman"/>
          <w:sz w:val="24"/>
          <w:szCs w:val="24"/>
        </w:rPr>
        <w:softHyphen/>
        <w:t>глийский» для 2-4-х классов.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Карты на иностранном языке:</w:t>
      </w:r>
    </w:p>
    <w:p w:rsidR="0088173E" w:rsidRPr="00E431B5" w:rsidRDefault="0088173E" w:rsidP="0088173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Географическая карта стран изучаемого языка; Географическая карта Европы.</w:t>
      </w:r>
    </w:p>
    <w:p w:rsidR="0088173E" w:rsidRPr="00E431B5" w:rsidRDefault="0088173E" w:rsidP="0088173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Плакаты по англо-говорящим странам.</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Технические средства обучения и оборудование кабинета:</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Телевизор.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Видеомагнитофон/видеоплеер.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Интерактивная доска.</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Магнитофон.</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Компьютер.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Мультимедийный проектор.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Экспозиционный экран.</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Классная доска с набором приспособлений для крепления таблиц, плакатов и картинок.</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Стенд для размещения творческих работ учащихся.</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Стол учительский с тумбой.</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Ученические столы 2-местные с комплектом стульев.</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Мультимедийные средства обучения:</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занятий в классе.*</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самостоятельных занятий дома.*</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DVD-video.*</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Программное обеспечение для интерактивной доски - </w:t>
      </w:r>
      <w:r w:rsidRPr="00E431B5">
        <w:rPr>
          <w:rFonts w:ascii="Times New Roman" w:eastAsia="Times New Roman" w:hAnsi="Times New Roman" w:cs="Times New Roman"/>
          <w:sz w:val="24"/>
          <w:szCs w:val="24"/>
          <w:lang w:val="en-US"/>
        </w:rPr>
        <w:t>IWBS</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InteractiveWhiteboardSoftware</w:t>
      </w:r>
      <w:r w:rsidRPr="00E431B5">
        <w:rPr>
          <w:rFonts w:ascii="Times New Roman" w:eastAsia="Times New Roman" w:hAnsi="Times New Roman" w:cs="Times New Roman"/>
          <w:sz w:val="24"/>
          <w:szCs w:val="24"/>
        </w:rPr>
        <w:t>)*</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Сайт дополнительных образовательных ресурсов УМК «Звездный английский» (</w:t>
      </w:r>
      <w:hyperlink r:id="rId11" w:history="1">
        <w:r w:rsidRPr="00E431B5">
          <w:rPr>
            <w:rFonts w:ascii="Times New Roman" w:eastAsia="Times New Roman" w:hAnsi="Times New Roman" w:cs="Times New Roman"/>
            <w:sz w:val="24"/>
            <w:szCs w:val="24"/>
            <w:u w:val="single"/>
            <w:lang w:val="en-US"/>
          </w:rPr>
          <w:t>http</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www</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prosv</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ru</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umk</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starlight</w:t>
        </w:r>
      </w:hyperlink>
      <w:r w:rsidRPr="00E431B5">
        <w:rPr>
          <w:rFonts w:ascii="Times New Roman" w:eastAsia="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Игры и игрушки:</w:t>
      </w:r>
    </w:p>
    <w:p w:rsidR="0088173E" w:rsidRPr="00E431B5" w:rsidRDefault="0088173E" w:rsidP="0088173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Куклы, мягкие игрушки, мячи и др.</w:t>
      </w:r>
    </w:p>
    <w:p w:rsidR="0088173E" w:rsidRPr="00E431B5" w:rsidRDefault="0088173E" w:rsidP="0088173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Настольные игры на английском языке (лото, </w:t>
      </w:r>
      <w:r w:rsidRPr="00E431B5">
        <w:rPr>
          <w:rFonts w:ascii="Times New Roman" w:eastAsia="Times New Roman" w:hAnsi="Times New Roman" w:cs="Times New Roman"/>
          <w:sz w:val="24"/>
          <w:szCs w:val="24"/>
          <w:lang w:val="en-US"/>
        </w:rPr>
        <w:t>Scrabble</w:t>
      </w:r>
      <w:r w:rsidRPr="00E431B5">
        <w:rPr>
          <w:rFonts w:ascii="Times New Roman" w:eastAsia="Times New Roman" w:hAnsi="Times New Roman" w:cs="Times New Roman"/>
          <w:sz w:val="24"/>
          <w:szCs w:val="24"/>
        </w:rPr>
        <w:t xml:space="preserve"> и др.).</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sz w:val="24"/>
          <w:szCs w:val="24"/>
        </w:rPr>
        <w:t xml:space="preserve">8 . Планируемые результаты изучения учебного предмета </w:t>
      </w:r>
      <w:r w:rsidRPr="00E431B5">
        <w:rPr>
          <w:rFonts w:ascii="Times New Roman" w:hAnsi="Times New Roman" w:cs="Times New Roman"/>
          <w:b/>
          <w:bCs/>
          <w:sz w:val="24"/>
          <w:szCs w:val="24"/>
        </w:rPr>
        <w:t>«Английский язык»</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bCs/>
          <w:sz w:val="24"/>
          <w:szCs w:val="24"/>
        </w:rPr>
      </w:pPr>
      <w:r w:rsidRPr="00E431B5">
        <w:rPr>
          <w:rFonts w:ascii="Times New Roman" w:hAnsi="Times New Roman" w:cs="Times New Roman"/>
          <w:bCs/>
          <w:sz w:val="24"/>
          <w:szCs w:val="24"/>
        </w:rPr>
        <w:t>В результате изучения иностранного языка на ступени начального об</w:t>
      </w:r>
      <w:r w:rsidRPr="00E431B5">
        <w:rPr>
          <w:rFonts w:ascii="Times New Roman" w:hAnsi="Times New Roman" w:cs="Times New Roman"/>
          <w:bCs/>
          <w:sz w:val="24"/>
          <w:szCs w:val="24"/>
        </w:rPr>
        <w:softHyphen/>
        <w:t>щего образования у обучающихся будут сформированы первоначальные представления о роли и значимости иностранного языка в жизни современ</w:t>
      </w:r>
      <w:r w:rsidRPr="00E431B5">
        <w:rPr>
          <w:rFonts w:ascii="Times New Roman" w:hAnsi="Times New Roman" w:cs="Times New Roman"/>
          <w:bCs/>
          <w:sz w:val="24"/>
          <w:szCs w:val="24"/>
        </w:rPr>
        <w:softHyphen/>
        <w:t>ного человека и поликультурного мира. Обучающиеся приобретут началь</w:t>
      </w:r>
      <w:r w:rsidRPr="00E431B5">
        <w:rPr>
          <w:rFonts w:ascii="Times New Roman" w:hAnsi="Times New Roman" w:cs="Times New Roman"/>
          <w:bCs/>
          <w:sz w:val="24"/>
          <w:szCs w:val="24"/>
        </w:rPr>
        <w:softHyphen/>
        <w:t>ный опыт использования иностранного языка как средства межкультурного общения, как нового инструмента познания мира и культуры других наро</w:t>
      </w:r>
      <w:r w:rsidRPr="00E431B5">
        <w:rPr>
          <w:rFonts w:ascii="Times New Roman" w:hAnsi="Times New Roman" w:cs="Times New Roman"/>
          <w:bCs/>
          <w:sz w:val="24"/>
          <w:szCs w:val="24"/>
        </w:rPr>
        <w:softHyphen/>
        <w:t>дов, осознают личностный смысл овладения иностранным языком.</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Коммуникативные умения</w:t>
      </w:r>
    </w:p>
    <w:p w:rsidR="0088173E" w:rsidRPr="00E431B5" w:rsidRDefault="0088173E" w:rsidP="0088173E">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Говорение</w:t>
      </w:r>
    </w:p>
    <w:p w:rsidR="0088173E" w:rsidRPr="00E431B5" w:rsidRDefault="0088173E" w:rsidP="0088173E">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lastRenderedPageBreak/>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участвовать в элементарных диалогах, соблюдая нормы речевого этикета, принятые в англоязычных странах;</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небольшое описание предмета, картинки, персонажа;</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рассказывать о себе, своей семье, друге.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воспроизводить наизусть небольшие произведения детского фоль</w:t>
      </w:r>
      <w:r w:rsidRPr="00E431B5">
        <w:rPr>
          <w:rFonts w:ascii="Times New Roman" w:hAnsi="Times New Roman" w:cs="Times New Roman"/>
          <w:bCs/>
          <w:sz w:val="24"/>
          <w:szCs w:val="24"/>
        </w:rPr>
        <w:softHyphen/>
        <w:t>клора;</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краткую характеристику персонажа;</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кратко излагать содержание прочитанного текста.</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Аудирование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88173E" w:rsidRPr="00E431B5" w:rsidRDefault="0088173E" w:rsidP="0088173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понимать на слух речь учителя и одноклассников при непосред</w:t>
      </w:r>
      <w:r w:rsidRPr="00E431B5">
        <w:rPr>
          <w:rFonts w:ascii="Times New Roman" w:hAnsi="Times New Roman" w:cs="Times New Roman"/>
          <w:bCs/>
          <w:sz w:val="24"/>
          <w:szCs w:val="24"/>
        </w:rPr>
        <w:softHyphen/>
        <w:t>ственном общении и вербально/невербально реагировать на услышанное;</w:t>
      </w:r>
    </w:p>
    <w:p w:rsidR="0088173E" w:rsidRPr="00E431B5" w:rsidRDefault="0088173E" w:rsidP="0088173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в аудиозаписи и понимать основное содер</w:t>
      </w:r>
      <w:r w:rsidRPr="00E431B5">
        <w:rPr>
          <w:rFonts w:ascii="Times New Roman" w:hAnsi="Times New Roman" w:cs="Times New Roman"/>
          <w:bCs/>
          <w:sz w:val="24"/>
          <w:szCs w:val="24"/>
        </w:rPr>
        <w:softHyphen/>
        <w:t>жание небольших сообщений, рассказов, сказок, построенных в основном на знакомом языковом материале.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88173E" w:rsidRPr="00E431B5" w:rsidRDefault="0088173E" w:rsidP="0088173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аудиотекст и полностью понимать содержа</w:t>
      </w:r>
      <w:r w:rsidRPr="00E431B5">
        <w:rPr>
          <w:rFonts w:ascii="Times New Roman" w:hAnsi="Times New Roman" w:cs="Times New Roman"/>
          <w:bCs/>
          <w:sz w:val="24"/>
          <w:szCs w:val="24"/>
        </w:rPr>
        <w:softHyphen/>
        <w:t>щуюся в нем информацию;</w:t>
      </w:r>
    </w:p>
    <w:p w:rsidR="0088173E" w:rsidRPr="00E431B5" w:rsidRDefault="0088173E" w:rsidP="0088173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контекстуальную или языковую догадку при восприя</w:t>
      </w:r>
      <w:r w:rsidRPr="00E431B5">
        <w:rPr>
          <w:rFonts w:ascii="Times New Roman" w:hAnsi="Times New Roman" w:cs="Times New Roman"/>
          <w:bCs/>
          <w:sz w:val="24"/>
          <w:szCs w:val="24"/>
        </w:rPr>
        <w:softHyphen/>
        <w:t>тии на слух текстов, содержащих некоторые незнакомые слова.</w:t>
      </w:r>
    </w:p>
    <w:p w:rsidR="0088173E" w:rsidRPr="00E431B5" w:rsidRDefault="0088173E" w:rsidP="0088173E">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Чтение</w:t>
      </w:r>
    </w:p>
    <w:p w:rsidR="0088173E" w:rsidRPr="00E431B5" w:rsidRDefault="0088173E" w:rsidP="0088173E">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соотносить графический образ английского слова с его звуковым образом;</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вслух небольшой текст, построенный на изученном языко</w:t>
      </w:r>
      <w:r w:rsidRPr="00E431B5">
        <w:rPr>
          <w:rFonts w:ascii="Times New Roman" w:hAnsi="Times New Roman" w:cs="Times New Roman"/>
          <w:bCs/>
          <w:sz w:val="24"/>
          <w:szCs w:val="24"/>
        </w:rPr>
        <w:softHyphen/>
        <w:t>вом материале, соблюдая правила произношения и соответствующую инто</w:t>
      </w:r>
      <w:r w:rsidRPr="00E431B5">
        <w:rPr>
          <w:rFonts w:ascii="Times New Roman" w:hAnsi="Times New Roman" w:cs="Times New Roman"/>
          <w:bCs/>
          <w:sz w:val="24"/>
          <w:szCs w:val="24"/>
        </w:rPr>
        <w:softHyphen/>
        <w:t>нацию;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понимать содержание небольшого текста, по</w:t>
      </w:r>
      <w:r w:rsidRPr="00E431B5">
        <w:rPr>
          <w:rFonts w:ascii="Times New Roman" w:hAnsi="Times New Roman" w:cs="Times New Roman"/>
          <w:bCs/>
          <w:sz w:val="24"/>
          <w:szCs w:val="24"/>
        </w:rPr>
        <w:softHyphen/>
        <w:t>строенного в основном на изученном языковом материале;</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находить в тексте необходимую информацию.</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догадываться о значении незнакомых слов по контексту;</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не обращать внимания на незнакомые слова, не мешающие понимать основное содержание текста.</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Письмо</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выписывать из текста слова, словосочетания и предложения;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поздравительную открытку с Новым годом, Рождеством, днем рождения (с опорой на образец);</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 образцу краткое письмо зарубежному другу.</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 письменной форме кратко отвечать на вопросы к тексту;</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рассказ в письменной форме по плану/ключевым словам;</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заполнять простую анкету;</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правильно оформлять конверт, сервисные поля в системе элек</w:t>
      </w:r>
      <w:r w:rsidRPr="00E431B5">
        <w:rPr>
          <w:rFonts w:ascii="Times New Roman" w:hAnsi="Times New Roman" w:cs="Times New Roman"/>
          <w:bCs/>
          <w:sz w:val="24"/>
          <w:szCs w:val="24"/>
        </w:rPr>
        <w:softHyphen/>
        <w:t>тронной почты (адрес, тема сообщения).</w:t>
      </w:r>
    </w:p>
    <w:p w:rsidR="0088173E" w:rsidRPr="00E431B5" w:rsidRDefault="0088173E" w:rsidP="0088173E">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Языковые средства и навыки оперирования ими</w:t>
      </w:r>
    </w:p>
    <w:p w:rsidR="0088173E" w:rsidRPr="00E431B5" w:rsidRDefault="0088173E" w:rsidP="0088173E">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Графика, каллиграфия, орфография</w:t>
      </w:r>
    </w:p>
    <w:p w:rsidR="0088173E" w:rsidRPr="00E431B5" w:rsidRDefault="0088173E" w:rsidP="0088173E">
      <w:pPr>
        <w:spacing w:after="0"/>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lastRenderedPageBreak/>
        <w:t>пользоваться английским алфавитом, знать последовательность букв в нем;</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списывать текст;</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восстанавливать слово в соответствии с решаемой учебной задачей;</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отличать буквы от знаков транскрипции.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сравнивать и анализировать буквосочетания английского языка и их транскрипцию;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группировать слова в соответствии с изученными правилами чтения;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уточнять написание слова по словарю;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экранный перевод отдельных слов (с русского языка на иностранный и обратно).</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Фонетическая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на слух и адекватно произносить все звуки английского языка, соблюдая нормы произношения звуков;</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правильное ударение в изолированном слове, фразе;</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коммуникативные типы предложений по интонации;</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корректно произносить предложения с точки зрения их ритмико-интонационных особенностей.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распознавать связующее </w:t>
      </w:r>
      <w:r w:rsidRPr="00E431B5">
        <w:rPr>
          <w:rFonts w:ascii="Times New Roman" w:hAnsi="Times New Roman" w:cs="Times New Roman"/>
          <w:bCs/>
          <w:sz w:val="24"/>
          <w:szCs w:val="24"/>
          <w:lang w:val="en-US"/>
        </w:rPr>
        <w:t>r</w:t>
      </w:r>
      <w:r w:rsidRPr="00E431B5">
        <w:rPr>
          <w:rFonts w:ascii="Times New Roman" w:hAnsi="Times New Roman" w:cs="Times New Roman"/>
          <w:bCs/>
          <w:sz w:val="24"/>
          <w:szCs w:val="24"/>
        </w:rPr>
        <w:t xml:space="preserve"> в речи и уметь его использовать;</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интонацию перечисления;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правило отсутствия ударения на служебных словах (ар</w:t>
      </w:r>
      <w:r w:rsidRPr="00E431B5">
        <w:rPr>
          <w:rFonts w:ascii="Times New Roman" w:hAnsi="Times New Roman" w:cs="Times New Roman"/>
          <w:bCs/>
          <w:sz w:val="24"/>
          <w:szCs w:val="24"/>
        </w:rPr>
        <w:softHyphen/>
        <w:t>тиклях, союзах, предлогах);</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изучаемые слова по транскрипции.</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Лексическая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оперировать в процессе общения активной лексикой в соответствии с коммуникативной задачей;</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восстанавливать текст в соответствии с решаемой учебной задачей.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простые словообразовательные элементы;</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опираться на языковую догадку в процессе чтения и аудирования (интернациональные и сложные слова).</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Грамматическая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и употреблять в речи основные коммуникативные типы предложений;</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сложносочиненные предложения с союзами and и but;</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 использовать в речи безличные предложения (It's cold.</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w:t>
      </w:r>
      <w:r w:rsidRPr="00E431B5">
        <w:rPr>
          <w:rFonts w:ascii="Times New Roman" w:hAnsi="Times New Roman" w:cs="Times New Roman"/>
          <w:bCs/>
          <w:sz w:val="24"/>
          <w:szCs w:val="24"/>
        </w:rPr>
        <w:t xml:space="preserve"> 5 </w:t>
      </w:r>
      <w:r w:rsidRPr="00E431B5">
        <w:rPr>
          <w:rFonts w:ascii="Times New Roman" w:hAnsi="Times New Roman" w:cs="Times New Roman"/>
          <w:bCs/>
          <w:sz w:val="24"/>
          <w:szCs w:val="24"/>
          <w:lang w:val="en-US"/>
        </w:rPr>
        <w:t>o</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clock</w:t>
      </w:r>
      <w:r w:rsidRPr="00E431B5">
        <w:rPr>
          <w:rFonts w:ascii="Times New Roman" w:hAnsi="Times New Roman" w:cs="Times New Roman"/>
          <w:bCs/>
          <w:sz w:val="24"/>
          <w:szCs w:val="24"/>
        </w:rPr>
        <w:t xml:space="preserve">. </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sinteresting</w:t>
      </w:r>
      <w:r w:rsidRPr="00E431B5">
        <w:rPr>
          <w:rFonts w:ascii="Times New Roman" w:hAnsi="Times New Roman" w:cs="Times New Roman"/>
          <w:bCs/>
          <w:sz w:val="24"/>
          <w:szCs w:val="24"/>
        </w:rPr>
        <w:t xml:space="preserve">), предложения с конструкцией </w:t>
      </w:r>
      <w:r w:rsidRPr="00E431B5">
        <w:rPr>
          <w:rFonts w:ascii="Times New Roman" w:hAnsi="Times New Roman" w:cs="Times New Roman"/>
          <w:bCs/>
          <w:sz w:val="24"/>
          <w:szCs w:val="24"/>
          <w:lang w:val="en-US"/>
        </w:rPr>
        <w:t>thereis</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thereare</w:t>
      </w:r>
      <w:r w:rsidRPr="00E431B5">
        <w:rPr>
          <w:rFonts w:ascii="Times New Roman" w:hAnsi="Times New Roman" w:cs="Times New Roman"/>
          <w:bCs/>
          <w:sz w:val="24"/>
          <w:szCs w:val="24"/>
        </w:rPr>
        <w:t>;</w:t>
      </w:r>
    </w:p>
    <w:p w:rsidR="0088173E" w:rsidRPr="00E431B5" w:rsidRDefault="0088173E" w:rsidP="0088173E">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rPr>
        <w:t xml:space="preserve">• оперировать в речи неопределенными местоимениями some, any (некоторые случаи употребления: Can I have some tea? </w:t>
      </w:r>
      <w:r w:rsidRPr="00E431B5">
        <w:rPr>
          <w:rFonts w:ascii="Times New Roman" w:hAnsi="Times New Roman" w:cs="Times New Roman"/>
          <w:bCs/>
          <w:sz w:val="24"/>
          <w:szCs w:val="24"/>
          <w:lang w:val="en-US"/>
        </w:rPr>
        <w:t>Is there any milk in the fridge? - No, there isn't any);</w:t>
      </w:r>
    </w:p>
    <w:p w:rsidR="0088173E" w:rsidRPr="00E431B5" w:rsidRDefault="0088173E" w:rsidP="0088173E">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lang w:val="en-US"/>
        </w:rPr>
        <w:t xml:space="preserve">• </w:t>
      </w:r>
      <w:r w:rsidRPr="00E431B5">
        <w:rPr>
          <w:rFonts w:ascii="Times New Roman" w:hAnsi="Times New Roman" w:cs="Times New Roman"/>
          <w:bCs/>
          <w:sz w:val="24"/>
          <w:szCs w:val="24"/>
        </w:rPr>
        <w:t>оперироватьвречинаречиямивремени</w:t>
      </w:r>
      <w:r w:rsidRPr="00E431B5">
        <w:rPr>
          <w:rFonts w:ascii="Times New Roman" w:hAnsi="Times New Roman" w:cs="Times New Roman"/>
          <w:bCs/>
          <w:sz w:val="24"/>
          <w:szCs w:val="24"/>
          <w:lang w:val="en-US"/>
        </w:rPr>
        <w:t xml:space="preserve"> (yesterday, tomorrow, never, usually, often, sometimes); </w:t>
      </w:r>
      <w:r w:rsidRPr="00E431B5">
        <w:rPr>
          <w:rFonts w:ascii="Times New Roman" w:hAnsi="Times New Roman" w:cs="Times New Roman"/>
          <w:bCs/>
          <w:sz w:val="24"/>
          <w:szCs w:val="24"/>
        </w:rPr>
        <w:t>наречиямистепени</w:t>
      </w:r>
      <w:r w:rsidRPr="00E431B5">
        <w:rPr>
          <w:rFonts w:ascii="Times New Roman" w:hAnsi="Times New Roman" w:cs="Times New Roman"/>
          <w:bCs/>
          <w:sz w:val="24"/>
          <w:szCs w:val="24"/>
          <w:lang w:val="en-US"/>
        </w:rPr>
        <w:t xml:space="preserve"> (much, little, very);</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2.2.2.4. Математика</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1. Пояснительная записка</w:t>
      </w:r>
    </w:p>
    <w:p w:rsidR="0088173E" w:rsidRPr="00E431B5" w:rsidRDefault="0088173E" w:rsidP="0088173E">
      <w:pPr>
        <w:spacing w:after="0"/>
        <w:jc w:val="center"/>
        <w:rPr>
          <w:rFonts w:ascii="Times New Roman" w:eastAsia="Arial" w:hAnsi="Times New Roman" w:cs="Times New Roman"/>
          <w:b/>
          <w:bCs/>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bookmarkStart w:id="70" w:name="bookmark12"/>
      <w:r w:rsidRPr="00E431B5">
        <w:rPr>
          <w:rFonts w:ascii="Times New Roman" w:eastAsia="Arial" w:hAnsi="Times New Roman" w:cs="Times New Roman"/>
          <w:color w:val="000000"/>
          <w:sz w:val="24"/>
          <w:szCs w:val="24"/>
        </w:rPr>
        <w:t>Важнейшие задачи образования в начальной школе (формирование предметных и универсальных способов действий, обеспечивающих воз</w:t>
      </w:r>
      <w:r w:rsidRPr="00E431B5">
        <w:rPr>
          <w:rFonts w:ascii="Times New Roman" w:eastAsia="Arial" w:hAnsi="Times New Roman" w:cs="Times New Roman"/>
          <w:color w:val="000000"/>
          <w:sz w:val="24"/>
          <w:szCs w:val="24"/>
        </w:rPr>
        <w:softHyphen/>
        <w:t>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w:t>
      </w:r>
      <w:r w:rsidRPr="00E431B5">
        <w:rPr>
          <w:rFonts w:ascii="Times New Roman" w:eastAsia="Arial" w:hAnsi="Times New Roman" w:cs="Times New Roman"/>
          <w:color w:val="000000"/>
          <w:sz w:val="24"/>
          <w:szCs w:val="24"/>
        </w:rPr>
        <w:softHyphen/>
        <w:t>циональной, познавательной, регулятивной) реализуются в процессе обу</w:t>
      </w:r>
      <w:r w:rsidRPr="00E431B5">
        <w:rPr>
          <w:rFonts w:ascii="Times New Roman" w:eastAsia="Arial" w:hAnsi="Times New Roman" w:cs="Times New Roman"/>
          <w:color w:val="000000"/>
          <w:sz w:val="24"/>
          <w:szCs w:val="24"/>
        </w:rPr>
        <w:softHyphen/>
        <w:t>чения всем предметам. Однако каждый из них имеет свою специфику.</w:t>
      </w:r>
      <w:bookmarkEnd w:id="70"/>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Исходя из общих положений концепции математического обра</w:t>
      </w:r>
      <w:r w:rsidRPr="00E431B5">
        <w:rPr>
          <w:rFonts w:ascii="Times New Roman" w:eastAsia="Arial" w:hAnsi="Times New Roman" w:cs="Times New Roman"/>
          <w:b/>
          <w:bCs/>
          <w:i/>
          <w:iCs/>
          <w:color w:val="000000"/>
          <w:sz w:val="24"/>
          <w:szCs w:val="24"/>
        </w:rPr>
        <w:softHyphen/>
        <w:t>зования начальный курс математики призван решать следующие задачи:</w:t>
      </w:r>
    </w:p>
    <w:p w:rsidR="0088173E" w:rsidRPr="00E431B5" w:rsidRDefault="0088173E" w:rsidP="0088173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88173E" w:rsidRPr="00E431B5" w:rsidRDefault="0088173E" w:rsidP="0088173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88173E" w:rsidRPr="00E431B5" w:rsidRDefault="0088173E" w:rsidP="0088173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обеспечить прочное и сознательное овладение системой матема</w:t>
      </w:r>
      <w:r w:rsidRPr="00E431B5">
        <w:rPr>
          <w:rFonts w:ascii="Times New Roman" w:eastAsia="Arial" w:hAnsi="Times New Roman" w:cs="Times New Roman"/>
          <w:color w:val="000000"/>
          <w:sz w:val="24"/>
          <w:szCs w:val="24"/>
        </w:rPr>
        <w:softHyphen/>
        <w:t>тических знаний и умений, необходимых для применения в практической деятельности, для изучения смежных дисциплин, для продолжения образо</w:t>
      </w:r>
      <w:r w:rsidRPr="00E431B5">
        <w:rPr>
          <w:rFonts w:ascii="Times New Roman" w:eastAsia="Arial" w:hAnsi="Times New Roman" w:cs="Times New Roman"/>
          <w:color w:val="000000"/>
          <w:sz w:val="24"/>
          <w:szCs w:val="24"/>
        </w:rPr>
        <w:softHyphen/>
        <w:t>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88173E" w:rsidRPr="00E431B5" w:rsidRDefault="0088173E" w:rsidP="0088173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об идеях и методах математики, о математике как форме описания и методе познания окружающего мира;</w:t>
      </w:r>
    </w:p>
    <w:p w:rsidR="0088173E" w:rsidRPr="00E431B5" w:rsidRDefault="0088173E" w:rsidP="0088173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 математике как части общечелове</w:t>
      </w:r>
      <w:r w:rsidRPr="00E431B5">
        <w:rPr>
          <w:rFonts w:ascii="Times New Roman" w:eastAsia="Arial" w:hAnsi="Times New Roman" w:cs="Times New Roman"/>
          <w:color w:val="000000"/>
          <w:sz w:val="24"/>
          <w:szCs w:val="24"/>
        </w:rPr>
        <w:softHyphen/>
        <w:t>ческой культуры, понимание значимости математики для общественного прогресса;</w:t>
      </w:r>
    </w:p>
    <w:p w:rsidR="0088173E" w:rsidRPr="00E431B5" w:rsidRDefault="0088173E" w:rsidP="0088173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устойчивый интерес к математике на основе диф</w:t>
      </w:r>
      <w:r w:rsidRPr="00E431B5">
        <w:rPr>
          <w:rFonts w:ascii="Times New Roman" w:eastAsia="Arial" w:hAnsi="Times New Roman" w:cs="Times New Roman"/>
          <w:color w:val="000000"/>
          <w:sz w:val="24"/>
          <w:szCs w:val="24"/>
        </w:rPr>
        <w:softHyphen/>
        <w:t>ференцированного подхода к учащимся;</w:t>
      </w:r>
    </w:p>
    <w:p w:rsidR="0088173E" w:rsidRPr="00E431B5" w:rsidRDefault="0088173E" w:rsidP="0088173E">
      <w:pPr>
        <w:numPr>
          <w:ilvl w:val="0"/>
          <w:numId w:val="340"/>
        </w:num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выявить и развить математические и творческие способности на основе заданий, носящих нестандартный, занимательный характер.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Предметные знания и умения, приобретенные при изучении матема</w:t>
      </w:r>
      <w:r w:rsidRPr="00E431B5">
        <w:rPr>
          <w:rFonts w:ascii="Times New Roman" w:eastAsia="Arial" w:hAnsi="Times New Roman" w:cs="Times New Roman"/>
          <w:color w:val="000000"/>
          <w:sz w:val="24"/>
          <w:szCs w:val="24"/>
        </w:rPr>
        <w:softHyphen/>
        <w:t>тики в начальной школе, первоначальное овладение математическим язы</w:t>
      </w:r>
      <w:r w:rsidRPr="00E431B5">
        <w:rPr>
          <w:rFonts w:ascii="Times New Roman" w:eastAsia="Arial" w:hAnsi="Times New Roman" w:cs="Times New Roman"/>
          <w:color w:val="000000"/>
          <w:sz w:val="24"/>
          <w:szCs w:val="24"/>
        </w:rPr>
        <w:softHyphen/>
        <w:t>ком являются опорой для изучения смежных дисциплин, фундаментом обу</w:t>
      </w:r>
      <w:r w:rsidRPr="00E431B5">
        <w:rPr>
          <w:rFonts w:ascii="Times New Roman" w:eastAsia="Arial" w:hAnsi="Times New Roman" w:cs="Times New Roman"/>
          <w:color w:val="000000"/>
          <w:sz w:val="24"/>
          <w:szCs w:val="24"/>
        </w:rPr>
        <w:softHyphen/>
        <w:t>чения в старших классах общеобразовательных учреждений. В то же время в начальной школе этот предмет является основой раз</w:t>
      </w:r>
      <w:r w:rsidRPr="00E431B5">
        <w:rPr>
          <w:rFonts w:ascii="Times New Roman" w:eastAsia="Arial" w:hAnsi="Times New Roman" w:cs="Times New Roman"/>
          <w:color w:val="000000"/>
          <w:sz w:val="24"/>
          <w:szCs w:val="24"/>
        </w:rPr>
        <w:softHyphen/>
        <w:t>вития у учащихся познавательных действий, в первую очередь логических, включая и знаково-символические, а также таких, как планирование (цепоч</w:t>
      </w:r>
      <w:r w:rsidRPr="00E431B5">
        <w:rPr>
          <w:rFonts w:ascii="Times New Roman" w:eastAsia="Arial" w:hAnsi="Times New Roman" w:cs="Times New Roman"/>
          <w:color w:val="000000"/>
          <w:sz w:val="24"/>
          <w:szCs w:val="24"/>
        </w:rPr>
        <w:softHyphen/>
        <w:t>ки действий по задачам), систематизация и структурирование знаний, пре</w:t>
      </w:r>
      <w:r w:rsidRPr="00E431B5">
        <w:rPr>
          <w:rFonts w:ascii="Times New Roman" w:eastAsia="Arial" w:hAnsi="Times New Roman" w:cs="Times New Roman"/>
          <w:color w:val="000000"/>
          <w:sz w:val="24"/>
          <w:szCs w:val="24"/>
        </w:rPr>
        <w:softHyphen/>
        <w:t>образование информации, моделирование, дифференциация существен</w:t>
      </w:r>
      <w:r w:rsidRPr="00E431B5">
        <w:rPr>
          <w:rFonts w:ascii="Times New Roman" w:eastAsia="Arial" w:hAnsi="Times New Roman" w:cs="Times New Roman"/>
          <w:color w:val="000000"/>
          <w:sz w:val="24"/>
          <w:szCs w:val="24"/>
        </w:rPr>
        <w:softHyphen/>
        <w:t>ных и несущественных условий, аксиоматика, формирование элементов си</w:t>
      </w:r>
      <w:r w:rsidRPr="00E431B5">
        <w:rPr>
          <w:rFonts w:ascii="Times New Roman" w:eastAsia="Arial" w:hAnsi="Times New Roman" w:cs="Times New Roman"/>
          <w:color w:val="000000"/>
          <w:sz w:val="24"/>
          <w:szCs w:val="24"/>
        </w:rPr>
        <w:softHyphen/>
        <w:t xml:space="preserve">стемного мышления, выработка вычислительных навыков. Особое значение имеет математика для формирования общего приема решения задач как </w:t>
      </w:r>
      <w:r w:rsidRPr="00E431B5">
        <w:rPr>
          <w:rFonts w:ascii="Times New Roman" w:eastAsia="Arial" w:hAnsi="Times New Roman" w:cs="Times New Roman"/>
          <w:color w:val="000000"/>
          <w:sz w:val="24"/>
          <w:szCs w:val="24"/>
        </w:rPr>
        <w:lastRenderedPageBreak/>
        <w:t>универсального учебного действия. Таким образом, математика является эффективным средством развития личности школьника.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71" w:name="bookmark13"/>
      <w:r w:rsidRPr="00E431B5">
        <w:rPr>
          <w:rFonts w:ascii="Times New Roman" w:eastAsia="Arial" w:hAnsi="Times New Roman" w:cs="Times New Roman"/>
          <w:b/>
          <w:bCs/>
          <w:color w:val="000000"/>
          <w:sz w:val="24"/>
          <w:szCs w:val="24"/>
        </w:rPr>
        <w:t>2.  Характеристика учебного предмета</w:t>
      </w:r>
      <w:bookmarkEnd w:id="71"/>
      <w:r w:rsidRPr="00E431B5">
        <w:rPr>
          <w:rFonts w:ascii="Times New Roman" w:eastAsia="Arial" w:hAnsi="Times New Roman" w:cs="Times New Roman"/>
          <w:b/>
          <w:bCs/>
          <w:color w:val="000000"/>
          <w:sz w:val="24"/>
          <w:szCs w:val="24"/>
        </w:rPr>
        <w:t xml:space="preserve"> «Математика»</w:t>
      </w: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ind w:firstLine="560"/>
        <w:jc w:val="both"/>
        <w:outlineLvl w:val="2"/>
        <w:rPr>
          <w:rFonts w:ascii="Times New Roman" w:eastAsia="Arial" w:hAnsi="Times New Roman" w:cs="Times New Roman"/>
          <w:b/>
          <w:bCs/>
          <w:i/>
          <w:iCs/>
          <w:color w:val="000000"/>
          <w:sz w:val="24"/>
          <w:szCs w:val="24"/>
        </w:rPr>
      </w:pPr>
      <w:bookmarkStart w:id="72" w:name="bookmark14"/>
      <w:r w:rsidRPr="00E431B5">
        <w:rPr>
          <w:rFonts w:ascii="Times New Roman" w:eastAsia="Arial" w:hAnsi="Times New Roman" w:cs="Times New Roman"/>
          <w:b/>
          <w:bCs/>
          <w:i/>
          <w:iCs/>
          <w:color w:val="000000"/>
          <w:sz w:val="24"/>
          <w:szCs w:val="24"/>
        </w:rPr>
        <w:t>Программа определяет ряд задач, решение которых направлено на достижение основных целей начального математического обра</w:t>
      </w:r>
      <w:r w:rsidRPr="00E431B5">
        <w:rPr>
          <w:rFonts w:ascii="Times New Roman" w:eastAsia="Arial" w:hAnsi="Times New Roman" w:cs="Times New Roman"/>
          <w:b/>
          <w:bCs/>
          <w:i/>
          <w:iCs/>
          <w:color w:val="000000"/>
          <w:sz w:val="24"/>
          <w:szCs w:val="24"/>
        </w:rPr>
        <w:softHyphen/>
        <w:t>зования:</w:t>
      </w:r>
      <w:bookmarkEnd w:id="72"/>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элементов самостоятельной интеллектуальной дея</w:t>
      </w:r>
      <w:r w:rsidRPr="00E431B5">
        <w:rPr>
          <w:rFonts w:ascii="Times New Roman" w:eastAsia="Arial" w:hAnsi="Times New Roman" w:cs="Times New Roman"/>
          <w:color w:val="000000"/>
          <w:sz w:val="24"/>
          <w:szCs w:val="24"/>
        </w:rPr>
        <w:softHyphen/>
        <w:t>тельности на основе овладения несложными математическими методами познания окружающего мира (умения устанавливать, описывать, моделиро</w:t>
      </w:r>
      <w:r w:rsidRPr="00E431B5">
        <w:rPr>
          <w:rFonts w:ascii="Times New Roman" w:eastAsia="Arial" w:hAnsi="Times New Roman" w:cs="Times New Roman"/>
          <w:color w:val="000000"/>
          <w:sz w:val="24"/>
          <w:szCs w:val="24"/>
        </w:rPr>
        <w:softHyphen/>
        <w:t>вать и объяснять количественные и пространственные отношения);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основ логического, знаково-символического и алгоритми</w:t>
      </w:r>
      <w:r w:rsidRPr="00E431B5">
        <w:rPr>
          <w:rFonts w:ascii="Times New Roman" w:eastAsia="Arial" w:hAnsi="Times New Roman" w:cs="Times New Roman"/>
          <w:color w:val="000000"/>
          <w:sz w:val="24"/>
          <w:szCs w:val="24"/>
        </w:rPr>
        <w:softHyphen/>
        <w:t>ческого мышления;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пространственного воображения;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математической речи;</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системы начальных математических знаний и умение их применять для решения учебно-познавательных и практических задач;</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умения вести поиск информации и работать с ней;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первоначальных представлений о компьютерной грамотности;</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познавательных способностей;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воспитание стремления к расширению математических знаний;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критичности мышления;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умений аргументированно обосновывать и отстаивать вы</w:t>
      </w:r>
      <w:r w:rsidRPr="00E431B5">
        <w:rPr>
          <w:rFonts w:ascii="Times New Roman" w:eastAsia="Arial" w:hAnsi="Times New Roman" w:cs="Times New Roman"/>
          <w:color w:val="000000"/>
          <w:sz w:val="24"/>
          <w:szCs w:val="24"/>
        </w:rPr>
        <w:softHyphen/>
        <w:t>сказанное суждение, оценивать и принимать суждения других.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названных задач обеспечит осознание младшими школьни</w:t>
      </w:r>
      <w:r w:rsidRPr="00E431B5">
        <w:rPr>
          <w:rFonts w:ascii="Times New Roman" w:eastAsia="Arial" w:hAnsi="Times New Roman" w:cs="Times New Roman"/>
          <w:color w:val="000000"/>
          <w:sz w:val="24"/>
          <w:szCs w:val="24"/>
        </w:rPr>
        <w:softHyphen/>
        <w:t>ками универсальности математических способов познания мира, усвоение начальных математических знаний, связей математики с окружающей дей</w:t>
      </w:r>
      <w:r w:rsidRPr="00E431B5">
        <w:rPr>
          <w:rFonts w:ascii="Times New Roman" w:eastAsia="Arial" w:hAnsi="Times New Roman" w:cs="Times New Roman"/>
          <w:color w:val="000000"/>
          <w:sz w:val="24"/>
          <w:szCs w:val="24"/>
        </w:rPr>
        <w:softHyphen/>
        <w:t>ствительностью и с другими школьными предметами, а также личностную заинтересованность в расширении математических знаний.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Начальный курс математики является курсом интегрированным: в нем объединен арифметический, геометрический и алгебраический материал.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обучения представлено в программе разделами: «Числа и величины», «Арифметические действия», «Текстовые задачи», «Про</w:t>
      </w:r>
      <w:r w:rsidRPr="00E431B5">
        <w:rPr>
          <w:rFonts w:ascii="Times New Roman" w:eastAsia="Arial" w:hAnsi="Times New Roman" w:cs="Times New Roman"/>
          <w:color w:val="000000"/>
          <w:sz w:val="24"/>
          <w:szCs w:val="24"/>
        </w:rPr>
        <w:softHyphen/>
        <w:t>странственные отношения. Геометрические фигуры», «Геометрические ве</w:t>
      </w:r>
      <w:r w:rsidRPr="00E431B5">
        <w:rPr>
          <w:rFonts w:ascii="Times New Roman" w:eastAsia="Arial" w:hAnsi="Times New Roman" w:cs="Times New Roman"/>
          <w:color w:val="000000"/>
          <w:sz w:val="24"/>
          <w:szCs w:val="24"/>
        </w:rPr>
        <w:softHyphen/>
        <w:t>личины», «Работа с информацией».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Арифметическим ядром программы является учебный материал, ко</w:t>
      </w:r>
      <w:r w:rsidRPr="00E431B5">
        <w:rPr>
          <w:rFonts w:ascii="Times New Roman" w:eastAsia="Arial" w:hAnsi="Times New Roman" w:cs="Times New Roman"/>
          <w:color w:val="000000"/>
          <w:sz w:val="24"/>
          <w:szCs w:val="24"/>
        </w:rPr>
        <w:softHyphen/>
        <w:t>торый, с одной стороны, представляет основы математической науки, а с другой - содержание, отобранное и проверенное многолетней педагогиче</w:t>
      </w:r>
      <w:r w:rsidRPr="00E431B5">
        <w:rPr>
          <w:rFonts w:ascii="Times New Roman" w:eastAsia="Arial" w:hAnsi="Times New Roman" w:cs="Times New Roman"/>
          <w:color w:val="000000"/>
          <w:sz w:val="24"/>
          <w:szCs w:val="24"/>
        </w:rPr>
        <w:softHyphen/>
        <w:t>ской практикой, подтвердившей необходимость его изучения в начальной школе для успешного продолжения образования.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E431B5">
        <w:rPr>
          <w:rFonts w:ascii="Times New Roman" w:eastAsia="Arial" w:hAnsi="Times New Roman" w:cs="Times New Roman"/>
          <w:color w:val="000000"/>
          <w:sz w:val="24"/>
          <w:szCs w:val="24"/>
        </w:rPr>
        <w:softHyphen/>
        <w:t>ваны представления о числе как результате счета, о принципах образова</w:t>
      </w:r>
      <w:r w:rsidRPr="00E431B5">
        <w:rPr>
          <w:rFonts w:ascii="Times New Roman" w:eastAsia="Arial" w:hAnsi="Times New Roman" w:cs="Times New Roman"/>
          <w:color w:val="000000"/>
          <w:sz w:val="24"/>
          <w:szCs w:val="24"/>
        </w:rPr>
        <w:softHyphen/>
        <w:t>ния, записи и сравнения целых неотрицательных чисел. Учащиеся научатся выполнять устно и письменно арифметические действия с целыми неотри</w:t>
      </w:r>
      <w:r w:rsidRPr="00E431B5">
        <w:rPr>
          <w:rFonts w:ascii="Times New Roman" w:eastAsia="Arial" w:hAnsi="Times New Roman" w:cs="Times New Roman"/>
          <w:color w:val="000000"/>
          <w:sz w:val="24"/>
          <w:szCs w:val="24"/>
        </w:rPr>
        <w:softHyphen/>
        <w:t>цательными числами в пределах миллиона; узнают, как связаны между со</w:t>
      </w:r>
      <w:r w:rsidRPr="00E431B5">
        <w:rPr>
          <w:rFonts w:ascii="Times New Roman" w:eastAsia="Arial" w:hAnsi="Times New Roman" w:cs="Times New Roman"/>
          <w:color w:val="000000"/>
          <w:sz w:val="24"/>
          <w:szCs w:val="24"/>
        </w:rPr>
        <w:softHyphen/>
        <w:t>бой компоненты и результаты арифметических действий; научатся находить неизвестный компонент арифметического действия по известному компо</w:t>
      </w:r>
      <w:r w:rsidRPr="00E431B5">
        <w:rPr>
          <w:rFonts w:ascii="Times New Roman" w:eastAsia="Arial" w:hAnsi="Times New Roman" w:cs="Times New Roman"/>
          <w:color w:val="000000"/>
          <w:sz w:val="24"/>
          <w:szCs w:val="24"/>
        </w:rPr>
        <w:softHyphen/>
        <w:t>ненту и результату действия;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Программа предусматривает ознакомление с величинами (длина, площадь, масса, вместимость, время) и их измерением, с единицами изме</w:t>
      </w:r>
      <w:r w:rsidRPr="00E431B5">
        <w:rPr>
          <w:rFonts w:ascii="Times New Roman" w:eastAsia="Arial" w:hAnsi="Times New Roman" w:cs="Times New Roman"/>
          <w:color w:val="000000"/>
          <w:sz w:val="24"/>
          <w:szCs w:val="24"/>
        </w:rPr>
        <w:softHyphen/>
        <w:t>рения однородных величин и соотношениями между ними.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Важной особенностью программы является включение в нее элемен</w:t>
      </w:r>
      <w:r w:rsidRPr="00E431B5">
        <w:rPr>
          <w:rFonts w:ascii="Times New Roman" w:eastAsia="Arial" w:hAnsi="Times New Roman" w:cs="Times New Roman"/>
          <w:color w:val="000000"/>
          <w:sz w:val="24"/>
          <w:szCs w:val="24"/>
        </w:rPr>
        <w:softHyphen/>
        <w:t>тов алгебраической пропедевтики (выражения с буквой, уравнения и их ре</w:t>
      </w:r>
      <w:r w:rsidRPr="00E431B5">
        <w:rPr>
          <w:rFonts w:ascii="Times New Roman" w:eastAsia="Arial" w:hAnsi="Times New Roman" w:cs="Times New Roman"/>
          <w:color w:val="000000"/>
          <w:sz w:val="24"/>
          <w:szCs w:val="24"/>
        </w:rPr>
        <w:softHyphen/>
        <w:t>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w:t>
      </w:r>
      <w:r w:rsidRPr="00E431B5">
        <w:rPr>
          <w:rFonts w:ascii="Times New Roman" w:eastAsia="Arial" w:hAnsi="Times New Roman" w:cs="Times New Roman"/>
          <w:color w:val="000000"/>
          <w:sz w:val="24"/>
          <w:szCs w:val="24"/>
        </w:rPr>
        <w:softHyphen/>
        <w:t>чивает готовность выпускников начальных классов к дальнейшему освое</w:t>
      </w:r>
      <w:r w:rsidRPr="00E431B5">
        <w:rPr>
          <w:rFonts w:ascii="Times New Roman" w:eastAsia="Arial" w:hAnsi="Times New Roman" w:cs="Times New Roman"/>
          <w:color w:val="000000"/>
          <w:sz w:val="24"/>
          <w:szCs w:val="24"/>
        </w:rPr>
        <w:softHyphen/>
        <w:t>нию алгебраического содержания школьного курса математики.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w:t>
      </w:r>
      <w:r w:rsidRPr="00E431B5">
        <w:rPr>
          <w:rFonts w:ascii="Times New Roman" w:eastAsia="Arial" w:hAnsi="Times New Roman" w:cs="Times New Roman"/>
          <w:color w:val="000000"/>
          <w:sz w:val="24"/>
          <w:szCs w:val="24"/>
        </w:rPr>
        <w:softHyphen/>
        <w:t>цифику и требует более детального рассмотрения.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E431B5">
        <w:rPr>
          <w:rFonts w:ascii="Times New Roman" w:eastAsia="Arial" w:hAnsi="Times New Roman" w:cs="Times New Roman"/>
          <w:color w:val="000000"/>
          <w:sz w:val="24"/>
          <w:szCs w:val="24"/>
        </w:rPr>
        <w:softHyphen/>
        <w:t>вильное действие для ее решения. Решение некоторых задач основано на моделировании описанных в них взаимосвязей между данными и искомым.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связано с формированием целого ряда умений: осознанно читать и анализировать содержание задачи (что извест</w:t>
      </w:r>
      <w:r w:rsidRPr="00E431B5">
        <w:rPr>
          <w:rFonts w:ascii="Times New Roman" w:eastAsia="Arial" w:hAnsi="Times New Roman" w:cs="Times New Roman"/>
          <w:color w:val="000000"/>
          <w:sz w:val="24"/>
          <w:szCs w:val="24"/>
        </w:rPr>
        <w:softHyphen/>
        <w:t>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w:t>
      </w:r>
      <w:r w:rsidRPr="00E431B5">
        <w:rPr>
          <w:rFonts w:ascii="Times New Roman" w:eastAsia="Arial" w:hAnsi="Times New Roman" w:cs="Times New Roman"/>
          <w:color w:val="000000"/>
          <w:sz w:val="24"/>
          <w:szCs w:val="24"/>
        </w:rPr>
        <w:softHyphen/>
        <w:t>рать наиболее рациональные; составлять план решения, обосновывая вы</w:t>
      </w:r>
      <w:r w:rsidRPr="00E431B5">
        <w:rPr>
          <w:rFonts w:ascii="Times New Roman" w:eastAsia="Arial" w:hAnsi="Times New Roman" w:cs="Times New Roman"/>
          <w:color w:val="000000"/>
          <w:sz w:val="24"/>
          <w:szCs w:val="24"/>
        </w:rPr>
        <w:softHyphen/>
        <w:t>бор каждого арифметического действия; записывать решение (сначала по действиям, а в дальнейшем составляя выражение); производить необходи</w:t>
      </w:r>
      <w:r w:rsidRPr="00E431B5">
        <w:rPr>
          <w:rFonts w:ascii="Times New Roman" w:eastAsia="Arial" w:hAnsi="Times New Roman" w:cs="Times New Roman"/>
          <w:color w:val="000000"/>
          <w:sz w:val="24"/>
          <w:szCs w:val="24"/>
        </w:rPr>
        <w:softHyphen/>
        <w:t>мые вычисления; устно давать полный ответ на вопрос задачи и проверять правильность ее решения; самостоятельно составлять задачи.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оказывает большое влияние на разви</w:t>
      </w:r>
      <w:r w:rsidRPr="00E431B5">
        <w:rPr>
          <w:rFonts w:ascii="Times New Roman" w:eastAsia="Arial" w:hAnsi="Times New Roman" w:cs="Times New Roman"/>
          <w:color w:val="000000"/>
          <w:sz w:val="24"/>
          <w:szCs w:val="24"/>
        </w:rPr>
        <w:softHyphen/>
        <w:t>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w:t>
      </w:r>
      <w:r w:rsidRPr="00E431B5">
        <w:rPr>
          <w:rFonts w:ascii="Times New Roman" w:eastAsia="Arial" w:hAnsi="Times New Roman" w:cs="Times New Roman"/>
          <w:color w:val="000000"/>
          <w:sz w:val="24"/>
          <w:szCs w:val="24"/>
        </w:rPr>
        <w:softHyphen/>
        <w:t>матике и усиливает мотивацию к ее изучению. Сюжетное содержание тек</w:t>
      </w:r>
      <w:r w:rsidRPr="00E431B5">
        <w:rPr>
          <w:rFonts w:ascii="Times New Roman" w:eastAsia="Arial" w:hAnsi="Times New Roman" w:cs="Times New Roman"/>
          <w:color w:val="000000"/>
          <w:sz w:val="24"/>
          <w:szCs w:val="24"/>
        </w:rPr>
        <w:softHyphen/>
        <w:t>стовых задач, связанное, как правило, с жизнью семьи, класса, школы, со</w:t>
      </w:r>
      <w:r w:rsidRPr="00E431B5">
        <w:rPr>
          <w:rFonts w:ascii="Times New Roman" w:eastAsia="Arial" w:hAnsi="Times New Roman" w:cs="Times New Roman"/>
          <w:color w:val="000000"/>
          <w:sz w:val="24"/>
          <w:szCs w:val="24"/>
        </w:rPr>
        <w:softHyphen/>
        <w:t>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w:t>
      </w:r>
      <w:r w:rsidRPr="00E431B5">
        <w:rPr>
          <w:rFonts w:ascii="Times New Roman" w:eastAsia="Arial" w:hAnsi="Times New Roman" w:cs="Times New Roman"/>
          <w:color w:val="000000"/>
          <w:sz w:val="24"/>
          <w:szCs w:val="24"/>
        </w:rPr>
        <w:softHyphen/>
        <w:t>жительное отношение к семейным ценностям, бережное отношение к окру</w:t>
      </w:r>
      <w:r w:rsidRPr="00E431B5">
        <w:rPr>
          <w:rFonts w:ascii="Times New Roman" w:eastAsia="Arial" w:hAnsi="Times New Roman" w:cs="Times New Roman"/>
          <w:color w:val="000000"/>
          <w:sz w:val="24"/>
          <w:szCs w:val="24"/>
        </w:rPr>
        <w:softHyphen/>
        <w:t>жающему миру, природе, духовным ценностям; развивает интерес к заняти</w:t>
      </w:r>
      <w:r w:rsidRPr="00E431B5">
        <w:rPr>
          <w:rFonts w:ascii="Times New Roman" w:eastAsia="Arial" w:hAnsi="Times New Roman" w:cs="Times New Roman"/>
          <w:color w:val="000000"/>
          <w:sz w:val="24"/>
          <w:szCs w:val="24"/>
        </w:rPr>
        <w:softHyphen/>
        <w:t>ям в различных кружках и спортивных секциях; формирует установку на здоровый образ жизни.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решении текстовых задач используется и совершенствуется зна</w:t>
      </w:r>
      <w:r w:rsidRPr="00E431B5">
        <w:rPr>
          <w:rFonts w:ascii="Times New Roman" w:eastAsia="Arial" w:hAnsi="Times New Roman" w:cs="Times New Roman"/>
          <w:color w:val="000000"/>
          <w:sz w:val="24"/>
          <w:szCs w:val="24"/>
        </w:rPr>
        <w:softHyphen/>
        <w:t>ние основных математических понятий, отношений, взаимосвязей и законо</w:t>
      </w:r>
      <w:r w:rsidRPr="00E431B5">
        <w:rPr>
          <w:rFonts w:ascii="Times New Roman" w:eastAsia="Arial" w:hAnsi="Times New Roman" w:cs="Times New Roman"/>
          <w:color w:val="000000"/>
          <w:sz w:val="24"/>
          <w:szCs w:val="24"/>
        </w:rPr>
        <w:softHyphen/>
        <w:t>мерностей. Работа с текстовыми задачами способствует осознанию смысла арифметических действий и математических отношений, пониманию взаи</w:t>
      </w:r>
      <w:r w:rsidRPr="00E431B5">
        <w:rPr>
          <w:rFonts w:ascii="Times New Roman" w:eastAsia="Arial" w:hAnsi="Times New Roman" w:cs="Times New Roman"/>
          <w:color w:val="000000"/>
          <w:sz w:val="24"/>
          <w:szCs w:val="24"/>
        </w:rPr>
        <w:softHyphen/>
        <w:t>мосвязи между компонентами и результатами действий, осознанному ис</w:t>
      </w:r>
      <w:r w:rsidRPr="00E431B5">
        <w:rPr>
          <w:rFonts w:ascii="Times New Roman" w:eastAsia="Arial" w:hAnsi="Times New Roman" w:cs="Times New Roman"/>
          <w:color w:val="000000"/>
          <w:sz w:val="24"/>
          <w:szCs w:val="24"/>
        </w:rPr>
        <w:softHyphen/>
        <w:t>пользованию действий.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w:t>
      </w:r>
      <w:r w:rsidRPr="00E431B5">
        <w:rPr>
          <w:rFonts w:ascii="Times New Roman" w:eastAsia="Arial" w:hAnsi="Times New Roman" w:cs="Times New Roman"/>
          <w:color w:val="000000"/>
          <w:sz w:val="24"/>
          <w:szCs w:val="24"/>
        </w:rPr>
        <w:softHyphen/>
        <w:t>ражать точку, прямую и кривую линии, отрезок, луч, угол, ломаную, много</w:t>
      </w:r>
      <w:r w:rsidRPr="00E431B5">
        <w:rPr>
          <w:rFonts w:ascii="Times New Roman" w:eastAsia="Arial" w:hAnsi="Times New Roman" w:cs="Times New Roman"/>
          <w:color w:val="000000"/>
          <w:sz w:val="24"/>
          <w:szCs w:val="24"/>
        </w:rPr>
        <w:softHyphen/>
        <w:t>угольник, различать окружность и круг. Они овладеют навыками работы с измерительными и чертежными инструментами (линейка, чертежный уголь</w:t>
      </w:r>
      <w:r w:rsidRPr="00E431B5">
        <w:rPr>
          <w:rFonts w:ascii="Times New Roman" w:eastAsia="Arial" w:hAnsi="Times New Roman" w:cs="Times New Roman"/>
          <w:color w:val="000000"/>
          <w:sz w:val="24"/>
          <w:szCs w:val="24"/>
        </w:rPr>
        <w:softHyphen/>
        <w:t xml:space="preserve">ник, циркуль). В содержание включено </w:t>
      </w:r>
      <w:r w:rsidRPr="00E431B5">
        <w:rPr>
          <w:rFonts w:ascii="Times New Roman" w:eastAsia="Arial" w:hAnsi="Times New Roman" w:cs="Times New Roman"/>
          <w:color w:val="000000"/>
          <w:sz w:val="24"/>
          <w:szCs w:val="24"/>
        </w:rPr>
        <w:lastRenderedPageBreak/>
        <w:t>знакомство с простейшими геомет</w:t>
      </w:r>
      <w:r w:rsidRPr="00E431B5">
        <w:rPr>
          <w:rFonts w:ascii="Times New Roman" w:eastAsia="Arial" w:hAnsi="Times New Roman" w:cs="Times New Roman"/>
          <w:color w:val="000000"/>
          <w:sz w:val="24"/>
          <w:szCs w:val="24"/>
        </w:rPr>
        <w:softHyphen/>
        <w:t>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w:t>
      </w:r>
      <w:r w:rsidRPr="00E431B5">
        <w:rPr>
          <w:rFonts w:ascii="Times New Roman" w:eastAsia="Arial" w:hAnsi="Times New Roman" w:cs="Times New Roman"/>
          <w:color w:val="000000"/>
          <w:sz w:val="24"/>
          <w:szCs w:val="24"/>
        </w:rPr>
        <w:softHyphen/>
        <w:t>са геометрии в основной школе.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Программой предусмотрено целенаправленное формирование сово</w:t>
      </w:r>
      <w:r w:rsidRPr="00E431B5">
        <w:rPr>
          <w:rFonts w:ascii="Times New Roman" w:eastAsia="Arial" w:hAnsi="Times New Roman" w:cs="Times New Roman"/>
          <w:color w:val="000000"/>
          <w:sz w:val="24"/>
          <w:szCs w:val="24"/>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w:t>
      </w:r>
      <w:r w:rsidRPr="00E431B5">
        <w:rPr>
          <w:rFonts w:ascii="Times New Roman" w:eastAsia="Arial" w:hAnsi="Times New Roman" w:cs="Times New Roman"/>
          <w:color w:val="000000"/>
          <w:sz w:val="24"/>
          <w:szCs w:val="24"/>
        </w:rPr>
        <w:softHyphen/>
        <w:t>боткой, представлением новой информации, но и с созданием информаци</w:t>
      </w:r>
      <w:r w:rsidRPr="00E431B5">
        <w:rPr>
          <w:rFonts w:ascii="Times New Roman" w:eastAsia="Arial" w:hAnsi="Times New Roman" w:cs="Times New Roman"/>
          <w:color w:val="000000"/>
          <w:sz w:val="24"/>
          <w:szCs w:val="24"/>
        </w:rPr>
        <w:softHyphen/>
        <w:t>онных объектов: стенгазет, книг, справочников. Новые информационные объекты создаются в основном в рамках проектной деятельности. Проект</w:t>
      </w:r>
      <w:r w:rsidRPr="00E431B5">
        <w:rPr>
          <w:rFonts w:ascii="Times New Roman" w:eastAsia="Arial" w:hAnsi="Times New Roman" w:cs="Times New Roman"/>
          <w:color w:val="000000"/>
          <w:sz w:val="24"/>
          <w:szCs w:val="24"/>
        </w:rPr>
        <w:softHyphen/>
        <w:t>ная деятельность позволяет закрепить, расширить и углубить полученные на уроках знания, создает условия для творческого развития детей, форми</w:t>
      </w:r>
      <w:r w:rsidRPr="00E431B5">
        <w:rPr>
          <w:rFonts w:ascii="Times New Roman" w:eastAsia="Arial" w:hAnsi="Times New Roman" w:cs="Times New Roman"/>
          <w:color w:val="000000"/>
          <w:sz w:val="24"/>
          <w:szCs w:val="24"/>
        </w:rPr>
        <w:softHyphen/>
        <w:t>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Предметное содержание программы направлено на последовательное формирование и отработку универсальных учебных действий, развитие ло</w:t>
      </w:r>
      <w:r w:rsidRPr="00E431B5">
        <w:rPr>
          <w:rFonts w:ascii="Times New Roman" w:eastAsia="Arial" w:hAnsi="Times New Roman" w:cs="Times New Roman"/>
          <w:color w:val="000000"/>
          <w:sz w:val="24"/>
          <w:szCs w:val="24"/>
        </w:rPr>
        <w:softHyphen/>
        <w:t>гического и алгоритмического мышления, пространственного воображения и математической речи.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Большое внимание в программе уделяется формированию умений сравнивать математические объекты (числа, числовые выражения, различ</w:t>
      </w:r>
      <w:r w:rsidRPr="00E431B5">
        <w:rPr>
          <w:rFonts w:ascii="Times New Roman" w:eastAsia="Arial" w:hAnsi="Times New Roman" w:cs="Times New Roman"/>
          <w:color w:val="000000"/>
          <w:sz w:val="24"/>
          <w:szCs w:val="24"/>
        </w:rPr>
        <w:softHyphen/>
        <w:t>ные величины, геометрические фигуры и т.д.), выделять их существенные признаки и свойства, проводить на этой основе классификацию, анализиро</w:t>
      </w:r>
      <w:r w:rsidRPr="00E431B5">
        <w:rPr>
          <w:rFonts w:ascii="Times New Roman" w:eastAsia="Arial" w:hAnsi="Times New Roman" w:cs="Times New Roman"/>
          <w:color w:val="000000"/>
          <w:sz w:val="24"/>
          <w:szCs w:val="24"/>
        </w:rPr>
        <w:softHyphen/>
        <w:t>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w:t>
      </w:r>
      <w:r w:rsidRPr="00E431B5">
        <w:rPr>
          <w:rFonts w:ascii="Times New Roman" w:eastAsia="Arial" w:hAnsi="Times New Roman" w:cs="Times New Roman"/>
          <w:color w:val="000000"/>
          <w:sz w:val="24"/>
          <w:szCs w:val="24"/>
        </w:rPr>
        <w:softHyphen/>
        <w:t>енные способы действий в измененные условия.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Знание и понимание математических отношений и взаимозависимо</w:t>
      </w:r>
      <w:r w:rsidRPr="00E431B5">
        <w:rPr>
          <w:rFonts w:ascii="Times New Roman" w:eastAsia="Arial" w:hAnsi="Times New Roman" w:cs="Times New Roman"/>
          <w:color w:val="000000"/>
          <w:sz w:val="24"/>
          <w:szCs w:val="24"/>
        </w:rPr>
        <w:softHyphen/>
        <w:t>стей между различными объектами (соотношение целого и части, пропор</w:t>
      </w:r>
      <w:r w:rsidRPr="00E431B5">
        <w:rPr>
          <w:rFonts w:ascii="Times New Roman" w:eastAsia="Arial" w:hAnsi="Times New Roman" w:cs="Times New Roman"/>
          <w:color w:val="000000"/>
          <w:sz w:val="24"/>
          <w:szCs w:val="24"/>
        </w:rPr>
        <w:softHyphen/>
        <w:t>циональные зависимости величин, взаимное расположение объектов в про</w:t>
      </w:r>
      <w:r w:rsidRPr="00E431B5">
        <w:rPr>
          <w:rFonts w:ascii="Times New Roman" w:eastAsia="Arial" w:hAnsi="Times New Roman" w:cs="Times New Roman"/>
          <w:color w:val="000000"/>
          <w:sz w:val="24"/>
          <w:szCs w:val="24"/>
        </w:rPr>
        <w:softHyphen/>
        <w:t>странстве и др.), их обобщение и распространение на расширенную об</w:t>
      </w:r>
      <w:r w:rsidRPr="00E431B5">
        <w:rPr>
          <w:rFonts w:ascii="Times New Roman" w:eastAsia="Arial" w:hAnsi="Times New Roman" w:cs="Times New Roman"/>
          <w:color w:val="000000"/>
          <w:sz w:val="24"/>
          <w:szCs w:val="24"/>
        </w:rPr>
        <w:softHyphen/>
        <w:t>ласть приложения выступают как средство познания закономерностей, про</w:t>
      </w:r>
      <w:r w:rsidRPr="00E431B5">
        <w:rPr>
          <w:rFonts w:ascii="Times New Roman" w:eastAsia="Arial" w:hAnsi="Times New Roman" w:cs="Times New Roman"/>
          <w:color w:val="000000"/>
          <w:sz w:val="24"/>
          <w:szCs w:val="24"/>
        </w:rPr>
        <w:softHyphen/>
        <w:t>исходящих в природе и в обществе. Это стимулирует развитие познава</w:t>
      </w:r>
      <w:r w:rsidRPr="00E431B5">
        <w:rPr>
          <w:rFonts w:ascii="Times New Roman" w:eastAsia="Arial" w:hAnsi="Times New Roman" w:cs="Times New Roman"/>
          <w:color w:val="000000"/>
          <w:sz w:val="24"/>
          <w:szCs w:val="24"/>
        </w:rPr>
        <w:softHyphen/>
        <w:t>тельного интереса школьников, стремление к постоянному расширению знаний, совершенствованию освоенных способов действий.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Изучение математики способствует развитию алгоритмического мыш</w:t>
      </w:r>
      <w:r w:rsidRPr="00E431B5">
        <w:rPr>
          <w:rFonts w:ascii="Times New Roman" w:eastAsia="Arial" w:hAnsi="Times New Roman" w:cs="Times New Roman"/>
          <w:color w:val="000000"/>
          <w:sz w:val="24"/>
          <w:szCs w:val="24"/>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E431B5">
        <w:rPr>
          <w:rFonts w:ascii="Times New Roman" w:eastAsia="Arial" w:hAnsi="Times New Roman" w:cs="Times New Roman"/>
          <w:color w:val="000000"/>
          <w:sz w:val="24"/>
          <w:szCs w:val="24"/>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w:t>
      </w:r>
      <w:r w:rsidRPr="00E431B5">
        <w:rPr>
          <w:rFonts w:ascii="Times New Roman" w:eastAsia="Arial" w:hAnsi="Times New Roman" w:cs="Times New Roman"/>
          <w:color w:val="000000"/>
          <w:sz w:val="24"/>
          <w:szCs w:val="24"/>
        </w:rPr>
        <w:softHyphen/>
        <w:t>тата. Развитие алгоритмического мышления послужит базой для успешного овладения компьютерной грамотностью.</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w:t>
      </w:r>
      <w:r w:rsidRPr="00E431B5">
        <w:rPr>
          <w:rFonts w:ascii="Times New Roman" w:eastAsia="Arial" w:hAnsi="Times New Roman" w:cs="Times New Roman"/>
          <w:color w:val="000000"/>
          <w:sz w:val="24"/>
          <w:szCs w:val="24"/>
        </w:rPr>
        <w:softHyphen/>
        <w:t>пользованием математических терминов и понятий, задавать вопросы по ходу выполнения заданий, обосновывать правильность выполненных дей</w:t>
      </w:r>
      <w:r w:rsidRPr="00E431B5">
        <w:rPr>
          <w:rFonts w:ascii="Times New Roman" w:eastAsia="Arial" w:hAnsi="Times New Roman" w:cs="Times New Roman"/>
          <w:color w:val="000000"/>
          <w:sz w:val="24"/>
          <w:szCs w:val="24"/>
        </w:rPr>
        <w:softHyphen/>
        <w:t>ствий, характеризовать результаты своего учебного труда и свои достиже</w:t>
      </w:r>
      <w:r w:rsidRPr="00E431B5">
        <w:rPr>
          <w:rFonts w:ascii="Times New Roman" w:eastAsia="Arial" w:hAnsi="Times New Roman" w:cs="Times New Roman"/>
          <w:color w:val="000000"/>
          <w:sz w:val="24"/>
          <w:szCs w:val="24"/>
        </w:rPr>
        <w:softHyphen/>
        <w:t>ния в изучении этого предмета.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математическим языком, усвоение алгоритмов выполне</w:t>
      </w:r>
      <w:r w:rsidRPr="00E431B5">
        <w:rPr>
          <w:rFonts w:ascii="Times New Roman" w:eastAsia="Arial" w:hAnsi="Times New Roman" w:cs="Times New Roman"/>
          <w:color w:val="000000"/>
          <w:sz w:val="24"/>
          <w:szCs w:val="24"/>
        </w:rPr>
        <w:softHyphen/>
        <w:t>ния действий, умения строить планы решения различных задач и прогнози</w:t>
      </w:r>
      <w:r w:rsidRPr="00E431B5">
        <w:rPr>
          <w:rFonts w:ascii="Times New Roman" w:eastAsia="Arial" w:hAnsi="Times New Roman" w:cs="Times New Roman"/>
          <w:color w:val="000000"/>
          <w:sz w:val="24"/>
          <w:szCs w:val="24"/>
        </w:rPr>
        <w:softHyphen/>
        <w:t>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w:t>
      </w:r>
      <w:r w:rsidRPr="00E431B5">
        <w:rPr>
          <w:rFonts w:ascii="Times New Roman" w:eastAsia="Arial" w:hAnsi="Times New Roman" w:cs="Times New Roman"/>
          <w:color w:val="000000"/>
          <w:sz w:val="24"/>
          <w:szCs w:val="24"/>
        </w:rPr>
        <w:softHyphen/>
        <w:t>ческого содержания создает условия для повышения логической культуры и совершенствования коммуникативной деятельности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w:t>
      </w:r>
      <w:r w:rsidRPr="00E431B5">
        <w:rPr>
          <w:rFonts w:ascii="Times New Roman" w:eastAsia="Arial" w:hAnsi="Times New Roman" w:cs="Times New Roman"/>
          <w:color w:val="000000"/>
          <w:sz w:val="24"/>
          <w:szCs w:val="24"/>
        </w:rPr>
        <w:softHyphen/>
        <w:t xml:space="preserve">ствия с действиями одноклассников, оценивать собственные </w:t>
      </w:r>
      <w:r w:rsidRPr="00E431B5">
        <w:rPr>
          <w:rFonts w:ascii="Times New Roman" w:eastAsia="Arial" w:hAnsi="Times New Roman" w:cs="Times New Roman"/>
          <w:color w:val="000000"/>
          <w:sz w:val="24"/>
          <w:szCs w:val="24"/>
        </w:rPr>
        <w:lastRenderedPageBreak/>
        <w:t>действия и действия отдельных учеников (пар, групп) в большой степени способствует содержание, связанное с поиском и сбором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ориентирована на формирование умений использовать полученные знания для самостоятельного поиска новых знаний, для реше</w:t>
      </w:r>
      <w:r w:rsidRPr="00E431B5">
        <w:rPr>
          <w:rFonts w:ascii="Times New Roman" w:eastAsia="Arial" w:hAnsi="Times New Roman" w:cs="Times New Roman"/>
          <w:color w:val="000000"/>
          <w:sz w:val="24"/>
          <w:szCs w:val="24"/>
        </w:rPr>
        <w:softHyphen/>
        <w:t>ния задач, возникающих в процессе различных видов деятельности, в том числе и в ходе изучения других школьных дисциплин.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знания и представления о числах, величинах, гео</w:t>
      </w:r>
      <w:r w:rsidRPr="00E431B5">
        <w:rPr>
          <w:rFonts w:ascii="Times New Roman" w:eastAsia="Arial" w:hAnsi="Times New Roman" w:cs="Times New Roman"/>
          <w:color w:val="000000"/>
          <w:sz w:val="24"/>
          <w:szCs w:val="24"/>
        </w:rPr>
        <w:softHyphen/>
        <w:t>метрических фигурах лежат в основе формирования общей картины мира и познания законов его развития. Именно эти знания и представления необ</w:t>
      </w:r>
      <w:r w:rsidRPr="00E431B5">
        <w:rPr>
          <w:rFonts w:ascii="Times New Roman" w:eastAsia="Arial" w:hAnsi="Times New Roman" w:cs="Times New Roman"/>
          <w:color w:val="000000"/>
          <w:sz w:val="24"/>
          <w:szCs w:val="24"/>
        </w:rPr>
        <w:softHyphen/>
        <w:t>ходимы для целостного восприятия объектов и явлений природы, много</w:t>
      </w:r>
      <w:r w:rsidRPr="00E431B5">
        <w:rPr>
          <w:rFonts w:ascii="Times New Roman" w:eastAsia="Arial" w:hAnsi="Times New Roman" w:cs="Times New Roman"/>
          <w:color w:val="000000"/>
          <w:sz w:val="24"/>
          <w:szCs w:val="24"/>
        </w:rPr>
        <w:softHyphen/>
        <w:t>численных памятников культуры, сокровищ искусства.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младших школьников математике на основе данной про</w:t>
      </w:r>
      <w:r w:rsidRPr="00E431B5">
        <w:rPr>
          <w:rFonts w:ascii="Times New Roman" w:eastAsia="Arial" w:hAnsi="Times New Roman" w:cs="Times New Roman"/>
          <w:color w:val="000000"/>
          <w:sz w:val="24"/>
          <w:szCs w:val="24"/>
        </w:rPr>
        <w:softHyphen/>
        <w:t>граммы способствует развитию и совершенствованию основных познава</w:t>
      </w:r>
      <w:r w:rsidRPr="00E431B5">
        <w:rPr>
          <w:rFonts w:ascii="Times New Roman" w:eastAsia="Arial" w:hAnsi="Times New Roman" w:cs="Times New Roman"/>
          <w:color w:val="000000"/>
          <w:sz w:val="24"/>
          <w:szCs w:val="24"/>
        </w:rPr>
        <w:softHyphen/>
        <w:t>тельных процессов (включая воображение и мышление, память и речь). Де</w:t>
      </w:r>
      <w:r w:rsidRPr="00E431B5">
        <w:rPr>
          <w:rFonts w:ascii="Times New Roman" w:eastAsia="Arial" w:hAnsi="Times New Roman" w:cs="Times New Roman"/>
          <w:color w:val="000000"/>
          <w:sz w:val="24"/>
          <w:szCs w:val="24"/>
        </w:rPr>
        <w:softHyphen/>
        <w:t>ти научатся не только самостоятельно решать поставленные задачи мате</w:t>
      </w:r>
      <w:r w:rsidRPr="00E431B5">
        <w:rPr>
          <w:rFonts w:ascii="Times New Roman" w:eastAsia="Arial" w:hAnsi="Times New Roman" w:cs="Times New Roman"/>
          <w:color w:val="000000"/>
          <w:sz w:val="24"/>
          <w:szCs w:val="24"/>
        </w:rPr>
        <w:softHyphen/>
        <w:t>матическими способами, но и описывать на языке математики выполненные действия и их результаты, планировать, контролировать и оценивать спо</w:t>
      </w:r>
      <w:r w:rsidRPr="00E431B5">
        <w:rPr>
          <w:rFonts w:ascii="Times New Roman" w:eastAsia="Arial" w:hAnsi="Times New Roman" w:cs="Times New Roman"/>
          <w:color w:val="000000"/>
          <w:sz w:val="24"/>
          <w:szCs w:val="24"/>
        </w:rPr>
        <w:softHyphen/>
        <w:t>собы действий и сами действия, делать выводы и обобщения, доказывать их правильность. Освоение курса обеспечивает развитие творческих спо</w:t>
      </w:r>
      <w:r w:rsidRPr="00E431B5">
        <w:rPr>
          <w:rFonts w:ascii="Times New Roman" w:eastAsia="Arial" w:hAnsi="Times New Roman" w:cs="Times New Roman"/>
          <w:color w:val="000000"/>
          <w:sz w:val="24"/>
          <w:szCs w:val="24"/>
        </w:rPr>
        <w:softHyphen/>
        <w:t>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курса имеет концентрическое строение, отражающее по</w:t>
      </w:r>
      <w:r w:rsidRPr="00E431B5">
        <w:rPr>
          <w:rFonts w:ascii="Times New Roman" w:eastAsia="Arial" w:hAnsi="Times New Roman" w:cs="Times New Roman"/>
          <w:color w:val="000000"/>
          <w:sz w:val="24"/>
          <w:szCs w:val="24"/>
        </w:rPr>
        <w:softHyphen/>
        <w:t>следовательное расширение области чисел. Такая структура позволяет со</w:t>
      </w:r>
      <w:r w:rsidRPr="00E431B5">
        <w:rPr>
          <w:rFonts w:ascii="Times New Roman" w:eastAsia="Arial" w:hAnsi="Times New Roman" w:cs="Times New Roman"/>
          <w:color w:val="000000"/>
          <w:sz w:val="24"/>
          <w:szCs w:val="24"/>
        </w:rPr>
        <w:softHyphen/>
        <w:t>блюдать необходимую постепенность в нарастании сложности учебного ма</w:t>
      </w:r>
      <w:r w:rsidRPr="00E431B5">
        <w:rPr>
          <w:rFonts w:ascii="Times New Roman" w:eastAsia="Arial" w:hAnsi="Times New Roman" w:cs="Times New Roman"/>
          <w:color w:val="000000"/>
          <w:sz w:val="24"/>
          <w:szCs w:val="24"/>
        </w:rPr>
        <w:softHyphen/>
        <w:t>териала, создает хорошие условия для углубления формируемых знаний, от</w:t>
      </w:r>
      <w:r w:rsidRPr="00E431B5">
        <w:rPr>
          <w:rFonts w:ascii="Times New Roman" w:eastAsia="Arial" w:hAnsi="Times New Roman" w:cs="Times New Roman"/>
          <w:color w:val="000000"/>
          <w:sz w:val="24"/>
          <w:szCs w:val="24"/>
        </w:rPr>
        <w:softHyphen/>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Структура содержания определяет такую последовательность изуче</w:t>
      </w:r>
      <w:r w:rsidRPr="00E431B5">
        <w:rPr>
          <w:rFonts w:ascii="Times New Roman" w:eastAsia="Arial" w:hAnsi="Times New Roman" w:cs="Times New Roman"/>
          <w:color w:val="000000"/>
          <w:sz w:val="24"/>
          <w:szCs w:val="24"/>
        </w:rPr>
        <w:softHyphen/>
        <w:t>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w:t>
      </w:r>
      <w:r w:rsidRPr="00E431B5">
        <w:rPr>
          <w:rFonts w:ascii="Times New Roman" w:eastAsia="Arial" w:hAnsi="Times New Roman" w:cs="Times New Roman"/>
          <w:color w:val="000000"/>
          <w:sz w:val="24"/>
          <w:szCs w:val="24"/>
        </w:rPr>
        <w:softHyphen/>
        <w:t>нове изучаемых математических фактов, осознание связей между рассмат</w:t>
      </w:r>
      <w:r w:rsidRPr="00E431B5">
        <w:rPr>
          <w:rFonts w:ascii="Times New Roman" w:eastAsia="Arial" w:hAnsi="Times New Roman" w:cs="Times New Roman"/>
          <w:color w:val="000000"/>
          <w:sz w:val="24"/>
          <w:szCs w:val="24"/>
        </w:rPr>
        <w:softHyphen/>
        <w:t>риваемыми явлениями. Сближенное во времени изучение связанных между собой понятий, действий, задач дает возможность сопоставлять, сравни</w:t>
      </w:r>
      <w:r w:rsidRPr="00E431B5">
        <w:rPr>
          <w:rFonts w:ascii="Times New Roman" w:eastAsia="Arial" w:hAnsi="Times New Roman" w:cs="Times New Roman"/>
          <w:color w:val="000000"/>
          <w:sz w:val="24"/>
          <w:szCs w:val="24"/>
        </w:rPr>
        <w:softHyphen/>
        <w:t>вать, противопоставлять их в учебном процессе, выявлять сходства и раз</w:t>
      </w:r>
      <w:r w:rsidRPr="00E431B5">
        <w:rPr>
          <w:rFonts w:ascii="Times New Roman" w:eastAsia="Arial" w:hAnsi="Times New Roman" w:cs="Times New Roman"/>
          <w:color w:val="000000"/>
          <w:sz w:val="24"/>
          <w:szCs w:val="24"/>
        </w:rPr>
        <w:softHyphen/>
        <w:t>личия в рассматриваемых фактах.</w:t>
      </w:r>
    </w:p>
    <w:p w:rsidR="0088173E" w:rsidRPr="00E431B5" w:rsidRDefault="0088173E" w:rsidP="0088173E">
      <w:pPr>
        <w:framePr w:wrap="notBeside" w:vAnchor="text" w:hAnchor="text" w:xAlign="center" w:y="1"/>
        <w:spacing w:after="0"/>
        <w:jc w:val="both"/>
        <w:rPr>
          <w:rFonts w:ascii="Times New Roman" w:eastAsia="Arial Unicode MS" w:hAnsi="Times New Roman" w:cs="Times New Roman"/>
          <w:color w:val="000000"/>
          <w:sz w:val="24"/>
          <w:szCs w:val="24"/>
        </w:rPr>
      </w:pPr>
    </w:p>
    <w:p w:rsidR="0088173E" w:rsidRPr="00E431B5" w:rsidRDefault="0088173E" w:rsidP="0088173E">
      <w:pPr>
        <w:keepNext/>
        <w:keepLines/>
        <w:numPr>
          <w:ilvl w:val="5"/>
          <w:numId w:val="273"/>
        </w:numPr>
        <w:spacing w:after="0"/>
        <w:ind w:left="708"/>
        <w:jc w:val="center"/>
        <w:outlineLvl w:val="2"/>
        <w:rPr>
          <w:rFonts w:ascii="Times New Roman" w:eastAsia="Arial" w:hAnsi="Times New Roman" w:cs="Times New Roman"/>
          <w:b/>
          <w:bCs/>
          <w:color w:val="000000"/>
          <w:sz w:val="24"/>
          <w:szCs w:val="24"/>
        </w:rPr>
      </w:pPr>
      <w:bookmarkStart w:id="73" w:name="bookmark15"/>
      <w:r w:rsidRPr="00E431B5">
        <w:rPr>
          <w:rFonts w:ascii="Times New Roman" w:eastAsia="Arial" w:hAnsi="Times New Roman" w:cs="Times New Roman"/>
          <w:b/>
          <w:bCs/>
          <w:color w:val="000000"/>
          <w:sz w:val="24"/>
          <w:szCs w:val="24"/>
        </w:rPr>
        <w:t>Место учебного предмета «Математика» в учебном плане</w:t>
      </w:r>
      <w:bookmarkEnd w:id="73"/>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На изучение математики в каждом классе начальной школы отводится по 4 академических часа в неделю. Курс рассчитан на 540 академических часов: </w:t>
      </w:r>
    </w:p>
    <w:p w:rsidR="0088173E" w:rsidRPr="00E431B5" w:rsidRDefault="0088173E" w:rsidP="0088173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в 1-м классе – 132 академических часа (33 учебные недели), </w:t>
      </w:r>
    </w:p>
    <w:p w:rsidR="0088173E" w:rsidRPr="00E431B5" w:rsidRDefault="0088173E" w:rsidP="0088173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 2-4-х классах – по 136 академических часов (34 учебные недели в каждом классе).</w:t>
      </w:r>
      <w:bookmarkStart w:id="74" w:name="bookmark17"/>
    </w:p>
    <w:p w:rsidR="0088173E" w:rsidRPr="00E431B5" w:rsidRDefault="0088173E" w:rsidP="0088173E">
      <w:pPr>
        <w:spacing w:after="0"/>
        <w:ind w:left="720"/>
        <w:contextualSpacing/>
        <w:jc w:val="both"/>
        <w:rPr>
          <w:rFonts w:ascii="Times New Roman" w:eastAsia="Arial" w:hAnsi="Times New Roman" w:cs="Times New Roman"/>
          <w:color w:val="000000"/>
          <w:sz w:val="24"/>
          <w:szCs w:val="24"/>
        </w:rPr>
      </w:pPr>
    </w:p>
    <w:p w:rsidR="0088173E" w:rsidRPr="00E431B5" w:rsidRDefault="0088173E" w:rsidP="0088173E">
      <w:pPr>
        <w:spacing w:after="0"/>
        <w:contextualSpacing/>
        <w:jc w:val="center"/>
        <w:rPr>
          <w:rFonts w:ascii="Times New Roman" w:eastAsia="Arial" w:hAnsi="Times New Roman"/>
          <w:color w:val="000000"/>
          <w:sz w:val="24"/>
          <w:szCs w:val="24"/>
        </w:rPr>
      </w:pPr>
      <w:r w:rsidRPr="00E431B5">
        <w:rPr>
          <w:rFonts w:ascii="Times New Roman" w:eastAsia="Arial" w:hAnsi="Times New Roman"/>
          <w:b/>
          <w:bCs/>
          <w:color w:val="000000"/>
          <w:sz w:val="24"/>
          <w:szCs w:val="24"/>
        </w:rPr>
        <w:t>4.  Личностные, метапредметные и предметные результаты освоения учебного предмета</w:t>
      </w:r>
      <w:bookmarkEnd w:id="74"/>
      <w:r w:rsidRPr="00E431B5">
        <w:rPr>
          <w:rFonts w:ascii="Times New Roman" w:eastAsia="Arial" w:hAnsi="Times New Roman"/>
          <w:b/>
          <w:bCs/>
          <w:color w:val="000000"/>
          <w:sz w:val="24"/>
          <w:szCs w:val="24"/>
        </w:rPr>
        <w:t xml:space="preserve"> «Математика»</w:t>
      </w:r>
      <w:bookmarkStart w:id="75" w:name="bookmark18"/>
    </w:p>
    <w:p w:rsidR="0088173E" w:rsidRPr="00E431B5" w:rsidRDefault="0088173E" w:rsidP="0088173E">
      <w:pPr>
        <w:spacing w:after="0"/>
        <w:contextualSpacing/>
        <w:rPr>
          <w:rFonts w:ascii="Times New Roman" w:eastAsia="Arial" w:hAnsi="Times New Roman"/>
          <w:b/>
          <w:bCs/>
          <w:i/>
          <w:iCs/>
          <w:color w:val="000000"/>
          <w:sz w:val="24"/>
          <w:szCs w:val="24"/>
        </w:rPr>
      </w:pPr>
    </w:p>
    <w:p w:rsidR="0088173E" w:rsidRPr="00E431B5" w:rsidRDefault="0088173E" w:rsidP="0088173E">
      <w:pPr>
        <w:spacing w:after="0"/>
        <w:contextualSpacing/>
        <w:rPr>
          <w:rFonts w:ascii="Times New Roman" w:eastAsia="Arial" w:hAnsi="Times New Roman"/>
          <w:b/>
          <w:bCs/>
          <w:i/>
          <w:iCs/>
          <w:color w:val="000000"/>
          <w:sz w:val="24"/>
          <w:szCs w:val="24"/>
        </w:rPr>
      </w:pPr>
      <w:r w:rsidRPr="00E431B5">
        <w:rPr>
          <w:rFonts w:ascii="Times New Roman" w:eastAsia="Arial" w:hAnsi="Times New Roman"/>
          <w:b/>
          <w:bCs/>
          <w:i/>
          <w:iCs/>
          <w:color w:val="000000"/>
          <w:sz w:val="24"/>
          <w:szCs w:val="24"/>
        </w:rPr>
        <w:t>Личностные результаты:</w:t>
      </w:r>
      <w:bookmarkEnd w:id="75"/>
    </w:p>
    <w:p w:rsidR="0088173E" w:rsidRPr="00E431B5" w:rsidRDefault="0088173E" w:rsidP="0088173E">
      <w:pPr>
        <w:numPr>
          <w:ilvl w:val="0"/>
          <w:numId w:val="349"/>
        </w:numPr>
        <w:spacing w:after="0"/>
        <w:contextualSpacing/>
        <w:rPr>
          <w:rFonts w:ascii="Times New Roman" w:eastAsia="Arial" w:hAnsi="Times New Roman"/>
          <w:color w:val="000000"/>
          <w:sz w:val="24"/>
          <w:szCs w:val="24"/>
          <w:lang w:val="en-US"/>
        </w:rPr>
      </w:pPr>
      <w:r w:rsidRPr="00E431B5">
        <w:rPr>
          <w:rFonts w:ascii="Times New Roman" w:eastAsia="Arial" w:hAnsi="Times New Roman" w:cs="Times New Roman"/>
          <w:bCs/>
          <w:iCs/>
          <w:color w:val="000000"/>
          <w:sz w:val="24"/>
          <w:szCs w:val="24"/>
        </w:rPr>
        <w:t>ч</w:t>
      </w:r>
      <w:r w:rsidRPr="00E431B5">
        <w:rPr>
          <w:rFonts w:ascii="Times New Roman" w:eastAsia="Arial" w:hAnsi="Times New Roman" w:cs="Times New Roman"/>
          <w:color w:val="000000"/>
          <w:sz w:val="24"/>
          <w:szCs w:val="24"/>
        </w:rPr>
        <w:t xml:space="preserve">увство гордости за свою Родину, российский народ и историю </w:t>
      </w:r>
      <w:r w:rsidRPr="00E431B5">
        <w:rPr>
          <w:rFonts w:ascii="Times New Roman" w:eastAsia="Arial" w:hAnsi="Times New Roman" w:cs="Times New Roman"/>
          <w:color w:val="000000"/>
          <w:sz w:val="24"/>
          <w:szCs w:val="24"/>
          <w:lang w:val="en-US"/>
        </w:rPr>
        <w:t>России;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lang w:val="en-US"/>
        </w:rPr>
        <w:t>целостное восприятие окружающего мира.</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lastRenderedPageBreak/>
        <w:t>Развитая мотивация учебной деятельности и личностного смысла учения, заинтересованность в приобретении и расширении знаний и спосо</w:t>
      </w:r>
      <w:r w:rsidRPr="00E431B5">
        <w:rPr>
          <w:rFonts w:ascii="Times New Roman" w:eastAsia="Arial" w:hAnsi="Times New Roman" w:cs="Times New Roman"/>
          <w:color w:val="000000"/>
          <w:sz w:val="24"/>
          <w:szCs w:val="24"/>
        </w:rPr>
        <w:softHyphen/>
        <w:t>бов действий, творческий подход к выполнению заданий.</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Рефлексивная самооценка, умение анализировать свои действия и управлять ими.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Навыки сотрудничества со взрослыми и сверстниками.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Установка на здоровый образ жизни, наличие мотивации к творче</w:t>
      </w:r>
      <w:r w:rsidRPr="00E431B5">
        <w:rPr>
          <w:rFonts w:ascii="Times New Roman" w:eastAsia="Arial" w:hAnsi="Times New Roman" w:cs="Times New Roman"/>
          <w:color w:val="000000"/>
          <w:sz w:val="24"/>
          <w:szCs w:val="24"/>
        </w:rPr>
        <w:softHyphen/>
        <w:t>скому труду, к работе на результат.</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Метапредметные результаты:</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принимать и сохранять цели и задачи учебной дея</w:t>
      </w:r>
      <w:r w:rsidRPr="00E431B5">
        <w:rPr>
          <w:rFonts w:ascii="Times New Roman" w:eastAsia="Arial" w:hAnsi="Times New Roman" w:cs="Times New Roman"/>
          <w:color w:val="000000"/>
          <w:sz w:val="24"/>
          <w:szCs w:val="24"/>
        </w:rPr>
        <w:softHyphen/>
        <w:t>тельности, находить средства и способы ее осуществления.</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способами выполнения заданий творческого и поиско</w:t>
      </w:r>
      <w:r w:rsidRPr="00E431B5">
        <w:rPr>
          <w:rFonts w:ascii="Times New Roman" w:eastAsia="Arial" w:hAnsi="Times New Roman" w:cs="Times New Roman"/>
          <w:color w:val="000000"/>
          <w:sz w:val="24"/>
          <w:szCs w:val="24"/>
        </w:rPr>
        <w:softHyphen/>
        <w:t>вого характера.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Умения планировать, контролировать и оценивать учебные дей</w:t>
      </w:r>
      <w:r w:rsidRPr="00E431B5">
        <w:rPr>
          <w:rFonts w:ascii="Times New Roman" w:eastAsia="Arial" w:hAnsi="Times New Roman" w:cs="Times New Roman"/>
          <w:color w:val="000000"/>
          <w:sz w:val="24"/>
          <w:szCs w:val="24"/>
        </w:rPr>
        <w:softHyphen/>
        <w:t>ствия в соответствии с поставленной задачей и условиями ее выполнения, определять наиболее эффективные способы достижения результата.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использовать знаково-символические средства пред</w:t>
      </w:r>
      <w:r w:rsidRPr="00E431B5">
        <w:rPr>
          <w:rFonts w:ascii="Times New Roman" w:eastAsia="Arial" w:hAnsi="Times New Roman" w:cs="Times New Roman"/>
          <w:color w:val="000000"/>
          <w:sz w:val="24"/>
          <w:szCs w:val="24"/>
        </w:rPr>
        <w:softHyphen/>
        <w:t>ставления информации для создания моделей изучаемых объектов и про</w:t>
      </w:r>
      <w:r w:rsidRPr="00E431B5">
        <w:rPr>
          <w:rFonts w:ascii="Times New Roman" w:eastAsia="Arial" w:hAnsi="Times New Roman" w:cs="Times New Roman"/>
          <w:color w:val="000000"/>
          <w:sz w:val="24"/>
          <w:szCs w:val="24"/>
        </w:rPr>
        <w:softHyphen/>
        <w:t>цессов, схем решения учебно-познавательных и практических задач.</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речевых средств и средств информационных и коммуникационных технологий для решения коммуникативных и познава</w:t>
      </w:r>
      <w:r w:rsidRPr="00E431B5">
        <w:rPr>
          <w:rFonts w:ascii="Times New Roman" w:eastAsia="Arial" w:hAnsi="Times New Roman" w:cs="Times New Roman"/>
          <w:color w:val="000000"/>
          <w:sz w:val="24"/>
          <w:szCs w:val="24"/>
        </w:rPr>
        <w:softHyphen/>
        <w:t>тельных задач.</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различных способов поиска (в справочных источни</w:t>
      </w:r>
      <w:r w:rsidRPr="00E431B5">
        <w:rPr>
          <w:rFonts w:ascii="Times New Roman" w:eastAsia="Arial" w:hAnsi="Times New Roman" w:cs="Times New Roman"/>
          <w:color w:val="000000"/>
          <w:sz w:val="24"/>
          <w:szCs w:val="24"/>
        </w:rPr>
        <w:softHyphen/>
        <w:t>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w:t>
      </w:r>
      <w:r w:rsidRPr="00E431B5">
        <w:rPr>
          <w:rFonts w:ascii="Times New Roman" w:eastAsia="Arial" w:hAnsi="Times New Roman" w:cs="Times New Roman"/>
          <w:color w:val="000000"/>
          <w:sz w:val="24"/>
          <w:szCs w:val="24"/>
        </w:rPr>
        <w:softHyphen/>
        <w:t>ютера, фиксировать (записывать) результаты измерения величин и анали</w:t>
      </w:r>
      <w:r w:rsidRPr="00E431B5">
        <w:rPr>
          <w:rFonts w:ascii="Times New Roman" w:eastAsia="Arial" w:hAnsi="Times New Roman" w:cs="Times New Roman"/>
          <w:color w:val="000000"/>
          <w:sz w:val="24"/>
          <w:szCs w:val="24"/>
        </w:rPr>
        <w:softHyphen/>
        <w:t>зировать изображения, звуки, готовить свое выступление и выступать с аудио-, видео- и графическим сопровождением.</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w:t>
      </w:r>
      <w:r w:rsidRPr="00E431B5">
        <w:rPr>
          <w:rFonts w:ascii="Times New Roman" w:eastAsia="Arial" w:hAnsi="Times New Roman" w:cs="Times New Roman"/>
          <w:color w:val="000000"/>
          <w:sz w:val="24"/>
          <w:szCs w:val="24"/>
        </w:rPr>
        <w:softHyphen/>
        <w:t>сения к известным понятиям.</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Готовность слушать собеседника и вести диалог; готовность при</w:t>
      </w:r>
      <w:r w:rsidRPr="00E431B5">
        <w:rPr>
          <w:rFonts w:ascii="Times New Roman" w:eastAsia="Arial" w:hAnsi="Times New Roman" w:cs="Times New Roman"/>
          <w:color w:val="000000"/>
          <w:sz w:val="24"/>
          <w:szCs w:val="24"/>
        </w:rPr>
        <w:softHyphen/>
        <w:t>знать возможность существования различных точек зрения и права каждого иметь свою; излагать свое мнение и аргументировать свою точку зрения.</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Определение общей цели и путей ее достижения: умение догова</w:t>
      </w:r>
      <w:r w:rsidRPr="00E431B5">
        <w:rPr>
          <w:rFonts w:ascii="Times New Roman" w:eastAsia="Arial" w:hAnsi="Times New Roman" w:cs="Times New Roman"/>
          <w:color w:val="000000"/>
          <w:sz w:val="24"/>
          <w:szCs w:val="24"/>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базовыми предметными и межпредметными понятиями, отражающими существенные связи и отношения между объектами и про</w:t>
      </w:r>
      <w:r w:rsidRPr="00E431B5">
        <w:rPr>
          <w:rFonts w:ascii="Times New Roman" w:eastAsia="Arial" w:hAnsi="Times New Roman" w:cs="Times New Roman"/>
          <w:color w:val="000000"/>
          <w:sz w:val="24"/>
          <w:szCs w:val="24"/>
        </w:rPr>
        <w:softHyphen/>
        <w:t>цессами.</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Умение работать в материальной и информационной среде начального общего образования (в том числе с учебными моделями) в со</w:t>
      </w:r>
      <w:r w:rsidRPr="00E431B5">
        <w:rPr>
          <w:rFonts w:ascii="Times New Roman" w:eastAsia="Arial" w:hAnsi="Times New Roman" w:cs="Times New Roman"/>
          <w:color w:val="000000"/>
          <w:sz w:val="24"/>
          <w:szCs w:val="24"/>
        </w:rPr>
        <w:softHyphen/>
        <w:t>ответствии с содержанием учебного предмета «Математика».</w:t>
      </w: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88173E" w:rsidRPr="00E431B5" w:rsidRDefault="0088173E" w:rsidP="0088173E">
      <w:pPr>
        <w:spacing w:after="0"/>
        <w:jc w:val="both"/>
        <w:rPr>
          <w:rFonts w:ascii="Times New Roman" w:eastAsia="Arial" w:hAnsi="Times New Roman" w:cs="Times New Roman"/>
          <w:b/>
          <w:i/>
          <w:sz w:val="24"/>
          <w:szCs w:val="24"/>
        </w:rPr>
      </w:pPr>
      <w:r w:rsidRPr="00E431B5">
        <w:rPr>
          <w:rFonts w:ascii="Times New Roman" w:eastAsia="Arial" w:hAnsi="Times New Roman" w:cs="Times New Roman"/>
          <w:b/>
          <w:i/>
          <w:sz w:val="24"/>
          <w:szCs w:val="24"/>
        </w:rPr>
        <w:lastRenderedPageBreak/>
        <w:t>Предметные результаты:</w:t>
      </w:r>
    </w:p>
    <w:p w:rsidR="0088173E" w:rsidRPr="00E431B5" w:rsidRDefault="0088173E" w:rsidP="0088173E">
      <w:pPr>
        <w:spacing w:after="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1-й класс</w:t>
      </w:r>
    </w:p>
    <w:p w:rsidR="0088173E" w:rsidRPr="00E431B5" w:rsidRDefault="0088173E" w:rsidP="0088173E">
      <w:pPr>
        <w:tabs>
          <w:tab w:val="left" w:pos="921"/>
        </w:tabs>
        <w:spacing w:after="0"/>
        <w:ind w:left="567"/>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jc w:val="both"/>
        <w:rPr>
          <w:rFonts w:ascii="Times New Roman" w:eastAsia="Arial" w:hAnsi="Times New Roman" w:cs="Times New Roman"/>
          <w:sz w:val="24"/>
          <w:szCs w:val="24"/>
        </w:rPr>
      </w:pPr>
      <w:r w:rsidRPr="00E431B5">
        <w:rPr>
          <w:rFonts w:ascii="Times New Roman" w:eastAsia="Arial" w:hAnsi="Times New Roman" w:cs="Times New Roman"/>
          <w:i/>
          <w:sz w:val="24"/>
          <w:szCs w:val="24"/>
        </w:rPr>
        <w:t>Обучающиеся</w:t>
      </w:r>
      <w:r w:rsidRPr="00E431B5">
        <w:rPr>
          <w:rFonts w:ascii="Times New Roman" w:eastAsia="Arial" w:hAnsi="Times New Roman" w:cs="Times New Roman"/>
          <w:i/>
          <w:iCs/>
          <w:sz w:val="24"/>
          <w:szCs w:val="24"/>
          <w:shd w:val="clear" w:color="auto" w:fill="FFFFFF"/>
        </w:rPr>
        <w:t xml:space="preserve"> должны уметь</w:t>
      </w:r>
      <w:r w:rsidRPr="00E431B5">
        <w:rPr>
          <w:rFonts w:ascii="Times New Roman" w:eastAsia="Arial" w:hAnsi="Times New Roman" w:cs="Times New Roman"/>
          <w:sz w:val="24"/>
          <w:szCs w:val="24"/>
        </w:rPr>
        <w:t xml:space="preserve"> использовать при выполнении заданий:</w:t>
      </w:r>
    </w:p>
    <w:p w:rsidR="0088173E" w:rsidRPr="00E431B5" w:rsidRDefault="0088173E" w:rsidP="0088173E">
      <w:pPr>
        <w:numPr>
          <w:ilvl w:val="0"/>
          <w:numId w:val="341"/>
        </w:numPr>
        <w:tabs>
          <w:tab w:val="left" w:pos="86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последовательности чисел от 1 до 20; разряд</w:t>
      </w:r>
      <w:r w:rsidRPr="00E431B5">
        <w:rPr>
          <w:rFonts w:ascii="Times New Roman" w:eastAsia="Arial" w:hAnsi="Times New Roman" w:cs="Times New Roman"/>
          <w:sz w:val="24"/>
          <w:szCs w:val="24"/>
        </w:rPr>
        <w:softHyphen/>
        <w:t>ный состав чисел от 11 до 20;</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обозначений операций сложения и вычитания;</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таблицы сложения однозначных чисел и соот</w:t>
      </w:r>
      <w:r w:rsidRPr="00E431B5">
        <w:rPr>
          <w:rFonts w:ascii="Times New Roman" w:eastAsia="Arial" w:hAnsi="Times New Roman" w:cs="Times New Roman"/>
          <w:sz w:val="24"/>
          <w:szCs w:val="24"/>
        </w:rPr>
        <w:softHyphen/>
        <w:t>ветствующих случаев вычитания в пределах 10 (на уровне навыка);</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группы предметов с помощью составления пар;</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20;</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одно действие (сложе</w:t>
      </w:r>
      <w:r w:rsidRPr="00E431B5">
        <w:rPr>
          <w:rFonts w:ascii="Times New Roman" w:eastAsia="Arial" w:hAnsi="Times New Roman" w:cs="Times New Roman"/>
          <w:sz w:val="24"/>
          <w:szCs w:val="24"/>
        </w:rPr>
        <w:softHyphen/>
        <w:t>ние или вычитание);</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88173E" w:rsidRPr="00E431B5" w:rsidRDefault="0088173E" w:rsidP="0088173E">
      <w:pPr>
        <w:tabs>
          <w:tab w:val="left" w:pos="139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а)</w:t>
      </w:r>
      <w:r w:rsidRPr="00E431B5">
        <w:rPr>
          <w:rFonts w:ascii="Times New Roman" w:eastAsia="Arial" w:hAnsi="Times New Roman" w:cs="Times New Roman"/>
          <w:sz w:val="24"/>
          <w:szCs w:val="24"/>
        </w:rPr>
        <w:tab/>
        <w:t>раскрывающие смысл действий сложения и вычитания;</w:t>
      </w:r>
    </w:p>
    <w:p w:rsidR="0088173E" w:rsidRPr="00E431B5" w:rsidRDefault="0088173E" w:rsidP="0088173E">
      <w:pPr>
        <w:tabs>
          <w:tab w:val="left" w:pos="140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б)</w:t>
      </w:r>
      <w:r w:rsidRPr="00E431B5">
        <w:rPr>
          <w:rFonts w:ascii="Times New Roman" w:eastAsia="Arial" w:hAnsi="Times New Roman" w:cs="Times New Roman"/>
          <w:sz w:val="24"/>
          <w:szCs w:val="24"/>
        </w:rPr>
        <w:tab/>
        <w:t>задачи, при решении которых используются понятия «увели</w:t>
      </w:r>
      <w:r w:rsidRPr="00E431B5">
        <w:rPr>
          <w:rFonts w:ascii="Times New Roman" w:eastAsia="Arial" w:hAnsi="Times New Roman" w:cs="Times New Roman"/>
          <w:sz w:val="24"/>
          <w:szCs w:val="24"/>
        </w:rPr>
        <w:softHyphen/>
        <w:t>чить на...», «уменьшить на...»;</w:t>
      </w:r>
    </w:p>
    <w:p w:rsidR="0088173E" w:rsidRPr="00E431B5" w:rsidRDefault="0088173E" w:rsidP="0088173E">
      <w:pPr>
        <w:tabs>
          <w:tab w:val="left" w:pos="1366"/>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w:t>
      </w:r>
      <w:r w:rsidRPr="00E431B5">
        <w:rPr>
          <w:rFonts w:ascii="Times New Roman" w:eastAsia="Arial" w:hAnsi="Times New Roman" w:cs="Times New Roman"/>
          <w:sz w:val="24"/>
          <w:szCs w:val="24"/>
        </w:rPr>
        <w:tab/>
        <w:t>задачи на разностное сравнение;</w:t>
      </w:r>
    </w:p>
    <w:p w:rsidR="0088173E" w:rsidRPr="00E431B5" w:rsidRDefault="0088173E" w:rsidP="0088173E">
      <w:pPr>
        <w:numPr>
          <w:ilvl w:val="0"/>
          <w:numId w:val="341"/>
        </w:numPr>
        <w:tabs>
          <w:tab w:val="left" w:pos="879"/>
        </w:tabs>
        <w:spacing w:after="212"/>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точку, прямую, луч, кривую незамкнутую, кривую замкнутую, круг, овал, отрезок, ломаную, угол, много</w:t>
      </w:r>
      <w:r w:rsidRPr="00E431B5">
        <w:rPr>
          <w:rFonts w:ascii="Times New Roman" w:eastAsia="Arial" w:hAnsi="Times New Roman" w:cs="Times New Roman"/>
          <w:sz w:val="24"/>
          <w:szCs w:val="24"/>
        </w:rPr>
        <w:softHyphen/>
        <w:t>угольник, прямоугольник, квадрат.</w:t>
      </w:r>
    </w:p>
    <w:p w:rsidR="0088173E" w:rsidRPr="00E431B5" w:rsidRDefault="0088173E" w:rsidP="0088173E">
      <w:pPr>
        <w:tabs>
          <w:tab w:val="left" w:pos="998"/>
        </w:tabs>
        <w:spacing w:after="0"/>
        <w:ind w:left="567"/>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 2-й уровень (программный)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iCs/>
          <w:sz w:val="24"/>
          <w:szCs w:val="24"/>
        </w:rPr>
        <w:t>Обучающиеся</w:t>
      </w:r>
      <w:r w:rsidRPr="00E431B5">
        <w:rPr>
          <w:rFonts w:ascii="Times New Roman" w:hAnsi="Times New Roman" w:cs="Times New Roman"/>
          <w:i/>
          <w:sz w:val="24"/>
          <w:szCs w:val="24"/>
        </w:rPr>
        <w:t xml:space="preserve"> должны уметь:</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процессе вычислений осознанно следовать алгоритму сложения и вычитания в пределах 20;</w:t>
      </w:r>
    </w:p>
    <w:p w:rsidR="0088173E" w:rsidRPr="00E431B5" w:rsidRDefault="0088173E" w:rsidP="0088173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88173E" w:rsidRPr="00E431B5" w:rsidRDefault="0088173E" w:rsidP="0088173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вычислений знание переместительного свойства сложения;</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измерения знание единиц измерения дли</w:t>
      </w:r>
      <w:r w:rsidRPr="00E431B5">
        <w:rPr>
          <w:rFonts w:ascii="Times New Roman" w:eastAsia="Arial" w:hAnsi="Times New Roman" w:cs="Times New Roman"/>
          <w:sz w:val="24"/>
          <w:szCs w:val="24"/>
        </w:rPr>
        <w:softHyphen/>
        <w:t>ны, объема и массы (сантиметр, дециметр, литр, килограмм);</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как основание классификации такие признаки предметов, как цвет, форма, размер, назначение, материал;</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производить классификацию предметов, математических объектов по одному основанию;</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алгоритм нахождения значения вы</w:t>
      </w:r>
      <w:r w:rsidRPr="00E431B5">
        <w:rPr>
          <w:rFonts w:ascii="Times New Roman" w:eastAsia="Arial" w:hAnsi="Times New Roman" w:cs="Times New Roman"/>
          <w:sz w:val="24"/>
          <w:szCs w:val="24"/>
        </w:rPr>
        <w:softHyphen/>
        <w:t>ражений без скобок, содержащих два действия (сложение и/или вычитание);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складывать и вычитать именованные числа;</w:t>
      </w:r>
    </w:p>
    <w:p w:rsidR="0088173E" w:rsidRPr="00E431B5" w:rsidRDefault="0088173E" w:rsidP="0088173E">
      <w:pPr>
        <w:numPr>
          <w:ilvl w:val="0"/>
          <w:numId w:val="341"/>
        </w:numPr>
        <w:tabs>
          <w:tab w:val="left" w:pos="873"/>
        </w:tabs>
        <w:spacing w:after="0" w:line="250" w:lineRule="exact"/>
        <w:ind w:left="20" w:firstLine="560"/>
        <w:jc w:val="both"/>
        <w:rPr>
          <w:rFonts w:ascii="Arial" w:eastAsia="Arial" w:hAnsi="Arial" w:cs="Arial"/>
          <w:sz w:val="21"/>
          <w:szCs w:val="21"/>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два действия на сложение и вычитание;</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 из множества углов - прямой угол;</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длину данного отрезка;</w:t>
      </w:r>
    </w:p>
    <w:p w:rsidR="0088173E" w:rsidRPr="00E431B5" w:rsidRDefault="0088173E" w:rsidP="0088173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в таблицу, содержащую не более трех строк и трех столбцов;</w:t>
      </w:r>
    </w:p>
    <w:p w:rsidR="0088173E" w:rsidRPr="00E431B5" w:rsidRDefault="0088173E" w:rsidP="0088173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таблицу, содержащую не более трех строк и трех столбцов;</w:t>
      </w:r>
    </w:p>
    <w:p w:rsidR="0088173E" w:rsidRPr="00E431B5" w:rsidRDefault="0088173E" w:rsidP="0088173E">
      <w:pPr>
        <w:numPr>
          <w:ilvl w:val="0"/>
          <w:numId w:val="341"/>
        </w:numPr>
        <w:tabs>
          <w:tab w:val="left" w:pos="884"/>
        </w:tabs>
        <w:spacing w:after="212"/>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не более двух действий.</w:t>
      </w:r>
    </w:p>
    <w:p w:rsidR="0088173E" w:rsidRPr="00E431B5" w:rsidRDefault="0088173E" w:rsidP="0088173E">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lastRenderedPageBreak/>
        <w:t>2-й класс</w:t>
      </w:r>
    </w:p>
    <w:p w:rsidR="0088173E" w:rsidRPr="00E431B5" w:rsidRDefault="0088173E" w:rsidP="0088173E">
      <w:pPr>
        <w:spacing w:after="216"/>
        <w:ind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заданий названия и последователь</w:t>
      </w:r>
      <w:r w:rsidRPr="00E431B5">
        <w:rPr>
          <w:rFonts w:ascii="Times New Roman" w:eastAsia="Arial" w:hAnsi="Times New Roman" w:cs="Times New Roman"/>
          <w:sz w:val="24"/>
          <w:szCs w:val="24"/>
        </w:rPr>
        <w:softHyphen/>
        <w:t>ность чисел от 1 до 100;</w:t>
      </w:r>
    </w:p>
    <w:p w:rsidR="0088173E" w:rsidRPr="00E431B5" w:rsidRDefault="0088173E" w:rsidP="0088173E">
      <w:pPr>
        <w:numPr>
          <w:ilvl w:val="0"/>
          <w:numId w:val="341"/>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сложения однозначных чисел и соответствующих им случаев вычи</w:t>
      </w:r>
      <w:r w:rsidRPr="00E431B5">
        <w:rPr>
          <w:rFonts w:ascii="Times New Roman" w:eastAsia="Arial" w:hAnsi="Times New Roman" w:cs="Times New Roman"/>
          <w:sz w:val="24"/>
          <w:szCs w:val="24"/>
        </w:rPr>
        <w:softHyphen/>
        <w:t>тания в пределах 20;</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арифметических действий названия и обозначения операций умножения и деления;</w:t>
      </w:r>
    </w:p>
    <w:p w:rsidR="0088173E" w:rsidRPr="00E431B5" w:rsidRDefault="0088173E" w:rsidP="0088173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умножения однозначных чисел и соответствующих им случаев де</w:t>
      </w:r>
      <w:r w:rsidRPr="00E431B5">
        <w:rPr>
          <w:rFonts w:ascii="Times New Roman" w:eastAsia="Arial" w:hAnsi="Times New Roman" w:cs="Times New Roman"/>
          <w:sz w:val="24"/>
          <w:szCs w:val="24"/>
        </w:rPr>
        <w:softHyphen/>
        <w:t>ления;</w:t>
      </w:r>
    </w:p>
    <w:p w:rsidR="0088173E" w:rsidRPr="00E431B5" w:rsidRDefault="0088173E" w:rsidP="0088173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алгоритму выполнения действий в выражени</w:t>
      </w:r>
      <w:r w:rsidRPr="00E431B5">
        <w:rPr>
          <w:rFonts w:ascii="Times New Roman" w:eastAsia="Arial" w:hAnsi="Times New Roman" w:cs="Times New Roman"/>
          <w:sz w:val="24"/>
          <w:szCs w:val="24"/>
        </w:rPr>
        <w:softHyphen/>
        <w:t>ях со скобками и без них;</w:t>
      </w:r>
    </w:p>
    <w:p w:rsidR="0088173E" w:rsidRPr="00E431B5" w:rsidRDefault="0088173E" w:rsidP="0088173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единиц измерения длины, массы, объема: метр, дециметр, сантиметр, килограмм; литр.</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w:t>
      </w:r>
    </w:p>
    <w:p w:rsidR="0088173E" w:rsidRPr="00E431B5" w:rsidRDefault="0088173E" w:rsidP="0088173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устного и письменного сложения и вычитания чисел в пределах 100;</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88173E" w:rsidRPr="00E431B5" w:rsidRDefault="0088173E" w:rsidP="0088173E">
      <w:pPr>
        <w:tabs>
          <w:tab w:val="left" w:pos="1457"/>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а) раскрывающие смысл действий сложения, вычитания, умно</w:t>
      </w:r>
      <w:r w:rsidRPr="00E431B5">
        <w:rPr>
          <w:rFonts w:ascii="Times New Roman" w:eastAsia="Arial" w:hAnsi="Times New Roman" w:cs="Times New Roman"/>
          <w:sz w:val="24"/>
          <w:szCs w:val="24"/>
        </w:rPr>
        <w:softHyphen/>
        <w:t>жения и деления;</w:t>
      </w:r>
    </w:p>
    <w:p w:rsidR="0088173E" w:rsidRPr="00E431B5" w:rsidRDefault="0088173E" w:rsidP="0088173E">
      <w:pPr>
        <w:tabs>
          <w:tab w:val="left" w:pos="1466"/>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б) использующие понятия «увеличить в (на)...», «уменьшить в (на)...»;</w:t>
      </w:r>
    </w:p>
    <w:p w:rsidR="0088173E" w:rsidRPr="00E431B5" w:rsidRDefault="0088173E" w:rsidP="0088173E">
      <w:pPr>
        <w:tabs>
          <w:tab w:val="left" w:pos="139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в) на разностное и кратное сравнение;</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2-3 действия (со скоб</w:t>
      </w:r>
      <w:r w:rsidRPr="00E431B5">
        <w:rPr>
          <w:rFonts w:ascii="Times New Roman" w:eastAsia="Arial" w:hAnsi="Times New Roman" w:cs="Times New Roman"/>
          <w:sz w:val="24"/>
          <w:szCs w:val="24"/>
        </w:rPr>
        <w:softHyphen/>
        <w:t>ками и без скобок);</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х -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измерять длину данного отрезка, чертить отрезок данной длины;</w:t>
      </w:r>
    </w:p>
    <w:p w:rsidR="0088173E" w:rsidRPr="00E431B5" w:rsidRDefault="0088173E" w:rsidP="0088173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углы: прямой, тупой и острый;</w:t>
      </w:r>
    </w:p>
    <w:p w:rsidR="0088173E" w:rsidRPr="00E431B5" w:rsidRDefault="0088173E" w:rsidP="0088173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w:t>
      </w:r>
    </w:p>
    <w:p w:rsidR="0088173E" w:rsidRPr="00E431B5" w:rsidRDefault="0088173E" w:rsidP="0088173E">
      <w:pPr>
        <w:numPr>
          <w:ilvl w:val="0"/>
          <w:numId w:val="341"/>
        </w:numPr>
        <w:tabs>
          <w:tab w:val="left" w:pos="87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(верные и неверные равенства).</w:t>
      </w:r>
    </w:p>
    <w:p w:rsidR="0088173E" w:rsidRPr="00E431B5" w:rsidRDefault="0088173E" w:rsidP="0088173E">
      <w:pPr>
        <w:spacing w:after="21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периметра квадрата и прямоугольника;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при измерении и нахождении площадей единицами измерения площади: 1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1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чисел с 0, 1, 10;</w:t>
      </w:r>
    </w:p>
    <w:p w:rsidR="0088173E" w:rsidRPr="00E431B5" w:rsidRDefault="0088173E" w:rsidP="0088173E">
      <w:pPr>
        <w:numPr>
          <w:ilvl w:val="0"/>
          <w:numId w:val="341"/>
        </w:numPr>
        <w:tabs>
          <w:tab w:val="left" w:pos="873"/>
        </w:tabs>
        <w:spacing w:after="0"/>
        <w:ind w:left="20" w:firstLine="560"/>
        <w:jc w:val="both"/>
        <w:rPr>
          <w:rFonts w:ascii="Times New Roman" w:hAnsi="Times New Roman" w:cs="Times New Roman"/>
          <w:sz w:val="24"/>
          <w:szCs w:val="24"/>
        </w:rPr>
      </w:pPr>
      <w:r w:rsidRPr="00E431B5">
        <w:rPr>
          <w:rFonts w:ascii="Times New Roman" w:eastAsia="Arial" w:hAnsi="Times New Roman" w:cs="Times New Roman"/>
          <w:i/>
          <w:iCs/>
          <w:sz w:val="24"/>
          <w:szCs w:val="24"/>
        </w:rPr>
        <w:t>решать уравнения вида</w:t>
      </w:r>
      <w:r w:rsidRPr="00E431B5">
        <w:rPr>
          <w:rFonts w:ascii="Times New Roman" w:hAnsi="Times New Roman" w:cs="Times New Roman"/>
          <w:sz w:val="24"/>
          <w:szCs w:val="24"/>
        </w:rPr>
        <w:t xml:space="preserve"> а ± х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5; 4 - 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2;</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4; 6 :</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при заданных числовых значениях переменной;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основанные на четырех арифмети</w:t>
      </w:r>
      <w:r w:rsidRPr="00E431B5">
        <w:rPr>
          <w:rFonts w:ascii="Times New Roman" w:eastAsia="Arial" w:hAnsi="Times New Roman" w:cs="Times New Roman"/>
          <w:sz w:val="24"/>
          <w:szCs w:val="24"/>
        </w:rPr>
        <w:softHyphen/>
        <w:t>ческих операциях;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длину ломаной и периметр многоугольника как сумму длин его сторон;</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формул периметра и площади прямоугольни</w:t>
      </w:r>
      <w:r w:rsidRPr="00E431B5">
        <w:rPr>
          <w:rFonts w:ascii="Times New Roman" w:eastAsia="Arial" w:hAnsi="Times New Roman" w:cs="Times New Roman"/>
          <w:sz w:val="24"/>
          <w:szCs w:val="24"/>
        </w:rPr>
        <w:softHyphen/>
        <w:t>ка (квадрата) при решении задач;</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чертить квадрат по заданной стороне, прямоугольник по заданным двум сторонам;</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куб, шар, пирамиду;</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записывать в таблицу данные, содержащиеся в тексте;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линейных диаграмм;</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два действия (сложение и/или вычитание);</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истинные высказывания (верные равенства и неравен</w:t>
      </w:r>
      <w:r w:rsidRPr="00E431B5">
        <w:rPr>
          <w:rFonts w:ascii="Times New Roman" w:eastAsia="Arial" w:hAnsi="Times New Roman" w:cs="Times New Roman"/>
          <w:sz w:val="24"/>
          <w:szCs w:val="24"/>
        </w:rPr>
        <w:softHyphen/>
        <w:t>ства);</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магические квадраты размером 3 х 3;</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перестановок не более чем из трех элементов;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на множестве из 3-5 элементов (число сочета</w:t>
      </w:r>
      <w:r w:rsidRPr="00E431B5">
        <w:rPr>
          <w:rFonts w:ascii="Times New Roman" w:eastAsia="Arial" w:hAnsi="Times New Roman" w:cs="Times New Roman"/>
          <w:sz w:val="24"/>
          <w:szCs w:val="24"/>
        </w:rPr>
        <w:softHyphen/>
        <w:t>ний по 2);</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один элемент которых принадлежит одному множеству, а другой - второму множеству;</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проходить числовые лабиринты, содержащие двое-трое ворот;</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решение задач по перекладыванию одной-двух палочек с заданным условием и решением;</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разрезание и составление фигур;</w:t>
      </w:r>
    </w:p>
    <w:p w:rsidR="0088173E" w:rsidRPr="00E431B5" w:rsidRDefault="0088173E" w:rsidP="0088173E">
      <w:pPr>
        <w:numPr>
          <w:ilvl w:val="0"/>
          <w:numId w:val="341"/>
        </w:numPr>
        <w:tabs>
          <w:tab w:val="left" w:pos="865"/>
        </w:tabs>
        <w:spacing w:after="15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объяснить, как получен результат заданного математического фокуса.</w:t>
      </w:r>
    </w:p>
    <w:p w:rsidR="0088173E" w:rsidRPr="00E431B5" w:rsidRDefault="0088173E" w:rsidP="0088173E">
      <w:pPr>
        <w:spacing w:after="13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3-й класс</w:t>
      </w:r>
    </w:p>
    <w:p w:rsidR="0088173E" w:rsidRPr="00E431B5" w:rsidRDefault="0088173E" w:rsidP="0088173E">
      <w:pPr>
        <w:spacing w:after="9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r w:rsidRPr="00E431B5">
        <w:rPr>
          <w:rFonts w:ascii="Times New Roman" w:eastAsia="Arial" w:hAnsi="Times New Roman" w:cs="Times New Roman"/>
          <w:iCs/>
          <w:sz w:val="24"/>
          <w:szCs w:val="24"/>
        </w:rPr>
        <w:t>:</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названия и последова</w:t>
      </w:r>
      <w:r w:rsidRPr="00E431B5">
        <w:rPr>
          <w:rFonts w:ascii="Times New Roman" w:eastAsia="Arial" w:hAnsi="Times New Roman" w:cs="Times New Roman"/>
          <w:sz w:val="24"/>
          <w:szCs w:val="24"/>
        </w:rPr>
        <w:softHyphen/>
        <w:t>тельность чисел в пределах 1000 (с какого числа начинается натуральный ряд чисел, как образуется каждое следующее число в этом ряду);</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единицы измерения дли</w:t>
      </w:r>
      <w:r w:rsidRPr="00E431B5">
        <w:rPr>
          <w:rFonts w:ascii="Times New Roman" w:eastAsia="Arial" w:hAnsi="Times New Roman" w:cs="Times New Roman"/>
          <w:sz w:val="24"/>
          <w:szCs w:val="24"/>
        </w:rPr>
        <w:softHyphen/>
        <w:t>ны (мм, см, дм, м, км), объема (литр, см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массы (кг, центнер), пло</w:t>
      </w:r>
      <w:r w:rsidRPr="00E431B5">
        <w:rPr>
          <w:rFonts w:ascii="Times New Roman" w:eastAsia="Arial" w:hAnsi="Times New Roman" w:cs="Times New Roman"/>
          <w:sz w:val="24"/>
          <w:szCs w:val="24"/>
        </w:rPr>
        <w:softHyphen/>
        <w:t>щади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времени (секунда, минута, час, сутки, неделя, месяц, год, век) и соотношение между единицами измерения каждой из величин;</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площади и пе</w:t>
      </w:r>
      <w:r w:rsidRPr="00E431B5">
        <w:rPr>
          <w:rFonts w:ascii="Times New Roman" w:eastAsia="Arial" w:hAnsi="Times New Roman" w:cs="Times New Roman"/>
          <w:sz w:val="24"/>
          <w:szCs w:val="24"/>
        </w:rPr>
        <w:softHyphen/>
        <w:t>риметра прямоугольника (квадрата);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для объяснения и обоснования своих действий изу</w:t>
      </w:r>
      <w:r w:rsidRPr="00E431B5">
        <w:rPr>
          <w:rFonts w:ascii="Times New Roman" w:eastAsia="Arial" w:hAnsi="Times New Roman" w:cs="Times New Roman"/>
          <w:sz w:val="24"/>
          <w:szCs w:val="24"/>
        </w:rPr>
        <w:softHyphen/>
        <w:t>ченной математической терминологией;</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1000;</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представлять любое трехзначное число в виде суммы разрядных слагаемых;</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устно умножение и деление чисел в пределах 100 (в том числе и деление с остатком);</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0; 1; 10; 100;</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устных вычислений при сложе</w:t>
      </w:r>
      <w:r w:rsidRPr="00E431B5">
        <w:rPr>
          <w:rFonts w:ascii="Times New Roman" w:eastAsia="Arial" w:hAnsi="Times New Roman" w:cs="Times New Roman"/>
          <w:sz w:val="24"/>
          <w:szCs w:val="24"/>
        </w:rPr>
        <w:softHyphen/>
        <w:t>нии, вычитании, умножении и делении трехзначных чисел, сводимых к вы</w:t>
      </w:r>
      <w:r w:rsidRPr="00E431B5">
        <w:rPr>
          <w:rFonts w:ascii="Times New Roman" w:eastAsia="Arial" w:hAnsi="Times New Roman" w:cs="Times New Roman"/>
          <w:sz w:val="24"/>
          <w:szCs w:val="24"/>
        </w:rPr>
        <w:softHyphen/>
        <w:t>числениям в пределах 100, и алгоритмам письменных вычислений при сло</w:t>
      </w:r>
      <w:r w:rsidRPr="00E431B5">
        <w:rPr>
          <w:rFonts w:ascii="Times New Roman" w:eastAsia="Arial" w:hAnsi="Times New Roman" w:cs="Times New Roman"/>
          <w:sz w:val="24"/>
          <w:szCs w:val="24"/>
        </w:rPr>
        <w:softHyphen/>
        <w:t>жении, вычитании, умножении и делении чисел в остальных случаях;</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проверки вычислений;</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и решениях различных задач рас</w:t>
      </w:r>
      <w:r w:rsidRPr="00E431B5">
        <w:rPr>
          <w:rFonts w:ascii="Times New Roman" w:eastAsia="Arial" w:hAnsi="Times New Roman" w:cs="Times New Roman"/>
          <w:sz w:val="24"/>
          <w:szCs w:val="24"/>
        </w:rPr>
        <w:softHyphen/>
        <w:t>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числовые и буквенные выражения, содержащие не более двух действий с использованием названий компонентов;</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 2-4 действия;</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соответствующих формул площади и пери</w:t>
      </w:r>
      <w:r w:rsidRPr="00E431B5">
        <w:rPr>
          <w:rFonts w:ascii="Times New Roman" w:eastAsia="Arial" w:hAnsi="Times New Roman" w:cs="Times New Roman"/>
          <w:sz w:val="24"/>
          <w:szCs w:val="24"/>
        </w:rPr>
        <w:softHyphen/>
        <w:t>метра прямоугольника (квадрата) при решении различных задач;</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на клетчатой бумаге прямоугольник и квадрат по заданным длинам сторон;</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величины по их числовым значениям; выражать данные величины в изученных единицах измерения;</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время по часам с точностью до минуты;</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и упорядочивать объекты по разным признакам: длине, массе, объему;</w:t>
      </w:r>
    </w:p>
    <w:p w:rsidR="0088173E" w:rsidRPr="00E431B5" w:rsidRDefault="0088173E" w:rsidP="0088173E">
      <w:pPr>
        <w:numPr>
          <w:ilvl w:val="0"/>
          <w:numId w:val="341"/>
        </w:numPr>
        <w:tabs>
          <w:tab w:val="left" w:pos="86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
    <w:p w:rsidR="0088173E" w:rsidRPr="00E431B5" w:rsidRDefault="0088173E" w:rsidP="0088173E">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объ</w:t>
      </w:r>
      <w:r w:rsidRPr="00E431B5">
        <w:rPr>
          <w:rFonts w:ascii="Times New Roman" w:eastAsia="Arial" w:hAnsi="Times New Roman" w:cs="Times New Roman"/>
          <w:sz w:val="24"/>
          <w:szCs w:val="24"/>
        </w:rPr>
        <w:softHyphen/>
        <w:t>ема прямоугольного параллелепипеда (куба);</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пути;</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количестве, названиях и последовательности дней недели, месяцев в году;</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долю от числа, число по доле;</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при заданных значениях переменных;</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способом подбора неравенства с одной переменной вида: </w:t>
      </w:r>
      <w:r w:rsidRPr="00E431B5">
        <w:rPr>
          <w:rFonts w:ascii="Times New Roman" w:eastAsia="Arial" w:hAnsi="Times New Roman" w:cs="Times New Roman"/>
          <w:i/>
          <w:iCs/>
          <w:sz w:val="24"/>
          <w:szCs w:val="24"/>
          <w:shd w:val="clear" w:color="auto" w:fill="FFFFFF"/>
        </w:rPr>
        <w:t>а</w:t>
      </w:r>
      <w:r w:rsidRPr="00E431B5">
        <w:rPr>
          <w:rFonts w:ascii="Times New Roman" w:eastAsia="Arial" w:hAnsi="Times New Roman" w:cs="Times New Roman"/>
          <w:sz w:val="24"/>
          <w:szCs w:val="24"/>
        </w:rPr>
        <w:t xml:space="preserve"> ± х &lt;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&gt;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 х ±</w:t>
      </w:r>
      <w:r w:rsidRPr="00E431B5">
        <w:rPr>
          <w:rFonts w:ascii="Times New Roman" w:eastAsia="Arial" w:hAnsi="Times New Roman" w:cs="Times New Roman"/>
          <w:i/>
          <w:iCs/>
          <w:sz w:val="24"/>
          <w:szCs w:val="24"/>
          <w:shd w:val="clear" w:color="auto" w:fill="FFFFFF"/>
        </w:rPr>
        <w:t xml:space="preserve"> а =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rPr>
        <w:t xml:space="preserve">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c</w:t>
      </w:r>
      <w:r w:rsidRPr="00E431B5">
        <w:rPr>
          <w:rFonts w:ascii="Times New Roman" w:eastAsia="Arial" w:hAnsi="Times New Roman" w:cs="Times New Roman"/>
          <w:i/>
          <w:iCs/>
          <w:spacing w:val="30"/>
          <w:sz w:val="24"/>
          <w:szCs w:val="24"/>
          <w:shd w:val="clear" w:color="auto" w:fill="FFFFFF"/>
        </w:rPr>
        <w:t>±</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sz w:val="24"/>
          <w:szCs w:val="24"/>
        </w:rPr>
        <w:t xml:space="preserve"> ;</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составленных из прямоугольников фигур;</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88173E" w:rsidRPr="00E431B5" w:rsidRDefault="0088173E" w:rsidP="0088173E">
      <w:pPr>
        <w:numPr>
          <w:ilvl w:val="0"/>
          <w:numId w:val="341"/>
        </w:numPr>
        <w:tabs>
          <w:tab w:val="left" w:pos="86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параллелепипед, шар, ко</w:t>
      </w:r>
      <w:r w:rsidRPr="00E431B5">
        <w:rPr>
          <w:rFonts w:ascii="Times New Roman" w:eastAsia="Arial" w:hAnsi="Times New Roman" w:cs="Times New Roman"/>
          <w:sz w:val="24"/>
          <w:szCs w:val="24"/>
        </w:rPr>
        <w:softHyphen/>
        <w:t>нус, пирамиду, цилиндр;</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параллелепипедов куб;</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четыре арифметических действия (сложение, вычитание, умноже</w:t>
      </w:r>
      <w:r w:rsidRPr="00E431B5">
        <w:rPr>
          <w:rFonts w:ascii="Times New Roman" w:eastAsia="Arial" w:hAnsi="Times New Roman" w:cs="Times New Roman"/>
          <w:sz w:val="24"/>
          <w:szCs w:val="24"/>
        </w:rPr>
        <w:softHyphen/>
        <w:t>ние, деление);</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принадлежность или непринадлежность множеству данных элементов;</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с кванторами общно</w:t>
      </w:r>
      <w:r w:rsidRPr="00E431B5">
        <w:rPr>
          <w:rFonts w:ascii="Times New Roman" w:eastAsia="Arial" w:hAnsi="Times New Roman" w:cs="Times New Roman"/>
          <w:sz w:val="24"/>
          <w:szCs w:val="24"/>
        </w:rPr>
        <w:softHyphen/>
        <w:t>сти и существования;</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столбчатых, линейных диаграмм, таблиц, графов;</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несложные линейные и столбчатые диаграммы по задан</w:t>
      </w:r>
      <w:r w:rsidRPr="00E431B5">
        <w:rPr>
          <w:rFonts w:ascii="Times New Roman" w:eastAsia="Arial" w:hAnsi="Times New Roman" w:cs="Times New Roman"/>
          <w:sz w:val="24"/>
          <w:szCs w:val="24"/>
        </w:rPr>
        <w:softHyphen/>
        <w:t>ной в таблице информации;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комбинаторные задачи: на перестановку из трех элементов, правило произведения, установление числа пар на множестве из 3-5 эле</w:t>
      </w:r>
      <w:r w:rsidRPr="00E431B5">
        <w:rPr>
          <w:rFonts w:ascii="Times New Roman" w:eastAsia="Arial" w:hAnsi="Times New Roman" w:cs="Times New Roman"/>
          <w:sz w:val="24"/>
          <w:szCs w:val="24"/>
        </w:rPr>
        <w:softHyphen/>
        <w:t>ментов;</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логические задачи, содержащие не более трех высказываний;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выписывать множество всевозможных результатов (исходов) про</w:t>
      </w:r>
      <w:r w:rsidRPr="00E431B5">
        <w:rPr>
          <w:rFonts w:ascii="Times New Roman" w:eastAsia="Arial" w:hAnsi="Times New Roman" w:cs="Times New Roman"/>
          <w:sz w:val="24"/>
          <w:szCs w:val="24"/>
        </w:rPr>
        <w:softHyphen/>
        <w:t>стейших случайных экспериментов;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правильно употреблять термины «чаще», «реже», «случайно», «возможно», «невозможно» при формулировании различных высказываний;</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алгоритмы решения простейших задач на переливания;</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 поиска одной фальшивой монеты на чашеч</w:t>
      </w:r>
      <w:r w:rsidRPr="00E431B5">
        <w:rPr>
          <w:rFonts w:ascii="Times New Roman" w:eastAsia="Arial" w:hAnsi="Times New Roman" w:cs="Times New Roman"/>
          <w:sz w:val="24"/>
          <w:szCs w:val="24"/>
        </w:rPr>
        <w:softHyphen/>
        <w:t>ных весах без гирь (при количестве монет не более девяти);</w:t>
      </w:r>
    </w:p>
    <w:p w:rsidR="0088173E" w:rsidRPr="00E431B5" w:rsidRDefault="0088173E" w:rsidP="0088173E">
      <w:pPr>
        <w:numPr>
          <w:ilvl w:val="0"/>
          <w:numId w:val="341"/>
        </w:numPr>
        <w:tabs>
          <w:tab w:val="left" w:pos="874"/>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является ли данная кривая уникурсальной, и обво</w:t>
      </w:r>
      <w:r w:rsidRPr="00E431B5">
        <w:rPr>
          <w:rFonts w:ascii="Times New Roman" w:eastAsia="Arial" w:hAnsi="Times New Roman" w:cs="Times New Roman"/>
          <w:sz w:val="24"/>
          <w:szCs w:val="24"/>
        </w:rPr>
        <w:softHyphen/>
        <w:t>дить ее.</w:t>
      </w:r>
    </w:p>
    <w:p w:rsidR="0088173E" w:rsidRPr="00E431B5" w:rsidRDefault="0088173E" w:rsidP="0088173E">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4-й класс</w:t>
      </w:r>
    </w:p>
    <w:p w:rsidR="0088173E" w:rsidRPr="00E431B5" w:rsidRDefault="0088173E" w:rsidP="0088173E">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название и последова</w:t>
      </w:r>
      <w:r w:rsidRPr="00E431B5">
        <w:rPr>
          <w:rFonts w:ascii="Times New Roman" w:eastAsia="Arial" w:hAnsi="Times New Roman" w:cs="Times New Roman"/>
          <w:sz w:val="24"/>
          <w:szCs w:val="24"/>
        </w:rPr>
        <w:softHyphen/>
        <w:t>тельность чисел в натуральном ряду в пределах 1 000 000 (с какого числа начинается этот ряд, как образуется каждое следующее число в этом ряду);</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разрядов в записи числа;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первых трех классов;</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рассказывать, сколько разрядов содержится в каждом классе;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соотношение между разрядами;</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единицах из</w:t>
      </w:r>
      <w:r w:rsidRPr="00E431B5">
        <w:rPr>
          <w:rFonts w:ascii="Times New Roman" w:eastAsia="Arial" w:hAnsi="Times New Roman" w:cs="Times New Roman"/>
          <w:sz w:val="24"/>
          <w:szCs w:val="24"/>
        </w:rPr>
        <w:softHyphen/>
        <w:t>мерения величин (длина, масса, время, площадь), соотношении между ними;</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функцио</w:t>
      </w:r>
      <w:r w:rsidRPr="00E431B5">
        <w:rPr>
          <w:rFonts w:ascii="Times New Roman" w:eastAsia="Arial" w:hAnsi="Times New Roman" w:cs="Times New Roman"/>
          <w:sz w:val="24"/>
          <w:szCs w:val="24"/>
        </w:rPr>
        <w:softHyphen/>
        <w:t>нальной связи между величинами (цена, количество, стоимость; скорость, время, расстояние; производительность труда, время работы, работа);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1 000;</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и составные задачи, раскрывающие смысл ариф</w:t>
      </w:r>
      <w:r w:rsidRPr="00E431B5">
        <w:rPr>
          <w:rFonts w:ascii="Times New Roman" w:eastAsia="Arial" w:hAnsi="Times New Roman" w:cs="Times New Roman"/>
          <w:sz w:val="24"/>
          <w:szCs w:val="24"/>
        </w:rPr>
        <w:softHyphen/>
        <w:t>метических действий, отношения между числами и зависимость между группами величин (цена, количество, стоимость; скорость, время, расстоя</w:t>
      </w:r>
      <w:r w:rsidRPr="00E431B5">
        <w:rPr>
          <w:rFonts w:ascii="Times New Roman" w:eastAsia="Arial" w:hAnsi="Times New Roman" w:cs="Times New Roman"/>
          <w:sz w:val="24"/>
          <w:szCs w:val="24"/>
        </w:rPr>
        <w:softHyphen/>
        <w:t>ние; производительность труда, время работы, работа);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связанные с движением двух объектов: навстречу и в противоположных направлениях;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прочитать записанное с помощью букв простейшее выражение (сумму, разность, произведение, частное), когда один из компонентов дей</w:t>
      </w:r>
      <w:r w:rsidRPr="00E431B5">
        <w:rPr>
          <w:rFonts w:ascii="Times New Roman" w:eastAsia="Arial" w:hAnsi="Times New Roman" w:cs="Times New Roman"/>
          <w:sz w:val="24"/>
          <w:szCs w:val="24"/>
        </w:rPr>
        <w:softHyphen/>
        <w:t>ствия остается постоянным и когда оба компонента являются переменными;</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пользоваться алгоритмом нахождения значения выраже</w:t>
      </w:r>
      <w:r w:rsidRPr="00E431B5">
        <w:rPr>
          <w:rFonts w:ascii="Times New Roman" w:eastAsia="Arial" w:hAnsi="Times New Roman" w:cs="Times New Roman"/>
          <w:sz w:val="24"/>
          <w:szCs w:val="24"/>
        </w:rPr>
        <w:softHyphen/>
        <w:t>ний с одной переменной при заданном значении переменных;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сложения, вычитания, умножения, деления при решении уравнений вида</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х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сравнивать значения выражений, содержащих одно дей</w:t>
      </w:r>
      <w:r w:rsidRPr="00E431B5">
        <w:rPr>
          <w:rFonts w:ascii="Times New Roman" w:eastAsia="Arial" w:hAnsi="Times New Roman" w:cs="Times New Roman"/>
          <w:sz w:val="24"/>
          <w:szCs w:val="24"/>
        </w:rPr>
        <w:softHyphen/>
        <w:t>ствие; понимать и объяснять, как изменяется результат сложения, вычита</w:t>
      </w:r>
      <w:r w:rsidRPr="00E431B5">
        <w:rPr>
          <w:rFonts w:ascii="Times New Roman" w:eastAsia="Arial" w:hAnsi="Times New Roman" w:cs="Times New Roman"/>
          <w:sz w:val="24"/>
          <w:szCs w:val="24"/>
        </w:rPr>
        <w:softHyphen/>
        <w:t>ния, умножения и деления в зависимости от изменения одной из компонент.</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фигур, составленных из прямо</w:t>
      </w:r>
      <w:r w:rsidRPr="00E431B5">
        <w:rPr>
          <w:rFonts w:ascii="Times New Roman" w:eastAsia="Arial" w:hAnsi="Times New Roman" w:cs="Times New Roman"/>
          <w:sz w:val="24"/>
          <w:szCs w:val="24"/>
        </w:rPr>
        <w:softHyphen/>
        <w:t>угольников;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точка, линия (прямая, кри</w:t>
      </w:r>
      <w:r w:rsidRPr="00E431B5">
        <w:rPr>
          <w:rFonts w:ascii="Times New Roman" w:eastAsia="Arial" w:hAnsi="Times New Roman" w:cs="Times New Roman"/>
          <w:sz w:val="24"/>
          <w:szCs w:val="24"/>
        </w:rPr>
        <w:softHyphen/>
        <w:t>вая), отрезок, луч, ломаная, многоугольник и его элементы (вершины, сто</w:t>
      </w:r>
      <w:r w:rsidRPr="00E431B5">
        <w:rPr>
          <w:rFonts w:ascii="Times New Roman" w:eastAsia="Arial" w:hAnsi="Times New Roman" w:cs="Times New Roman"/>
          <w:sz w:val="24"/>
          <w:szCs w:val="24"/>
        </w:rPr>
        <w:softHyphen/>
        <w:t>роны, углы), в том числе треугольник, прямоугольник (квадрат), угол, круг, окружность (центр, радиус), параллелепипед (куб) и его элементы (верши</w:t>
      </w:r>
      <w:r w:rsidRPr="00E431B5">
        <w:rPr>
          <w:rFonts w:ascii="Times New Roman" w:eastAsia="Arial" w:hAnsi="Times New Roman" w:cs="Times New Roman"/>
          <w:sz w:val="24"/>
          <w:szCs w:val="24"/>
        </w:rPr>
        <w:softHyphen/>
        <w:t>ны, ребра, грани), пирамиду, шар, конус, цилиндр;</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двух чисел.</w:t>
      </w:r>
    </w:p>
    <w:p w:rsidR="0088173E" w:rsidRPr="00E431B5" w:rsidRDefault="0088173E" w:rsidP="0088173E">
      <w:pPr>
        <w:tabs>
          <w:tab w:val="left" w:pos="873"/>
        </w:tabs>
        <w:spacing w:after="0"/>
        <w:ind w:left="560"/>
        <w:jc w:val="both"/>
        <w:rPr>
          <w:rFonts w:ascii="Times New Roman" w:eastAsia="Arial" w:hAnsi="Times New Roman" w:cs="Times New Roman"/>
          <w:sz w:val="24"/>
          <w:szCs w:val="24"/>
        </w:rPr>
      </w:pPr>
    </w:p>
    <w:p w:rsidR="0088173E" w:rsidRPr="00E431B5" w:rsidRDefault="0088173E" w:rsidP="0088173E">
      <w:pPr>
        <w:spacing w:after="248"/>
        <w:ind w:left="36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1224"/>
        </w:tabs>
        <w:spacing w:after="116"/>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названии и последовательности чисел в пределах 1 000 000 000.</w:t>
      </w:r>
    </w:p>
    <w:p w:rsidR="0088173E" w:rsidRPr="00E431B5" w:rsidRDefault="0088173E" w:rsidP="0088173E">
      <w:pPr>
        <w:spacing w:after="124"/>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Учащиеся</w:t>
      </w:r>
      <w:r w:rsidRPr="00E431B5">
        <w:rPr>
          <w:rFonts w:ascii="Times New Roman" w:eastAsia="Arial" w:hAnsi="Times New Roman" w:cs="Times New Roman"/>
          <w:i/>
          <w:iCs/>
          <w:sz w:val="24"/>
          <w:szCs w:val="24"/>
          <w:shd w:val="clear" w:color="auto" w:fill="FFFFFF"/>
        </w:rPr>
        <w:t xml:space="preserve"> должны иметь представление</w:t>
      </w:r>
      <w:r w:rsidRPr="00E431B5">
        <w:rPr>
          <w:rFonts w:ascii="Times New Roman" w:eastAsia="Arial" w:hAnsi="Times New Roman" w:cs="Times New Roman"/>
          <w:sz w:val="24"/>
          <w:szCs w:val="24"/>
        </w:rPr>
        <w:t xml:space="preserve"> о том, как читать, записы</w:t>
      </w:r>
      <w:r w:rsidRPr="00E431B5">
        <w:rPr>
          <w:rFonts w:ascii="Times New Roman" w:eastAsia="Arial" w:hAnsi="Times New Roman" w:cs="Times New Roman"/>
          <w:sz w:val="24"/>
          <w:szCs w:val="24"/>
        </w:rPr>
        <w:softHyphen/>
        <w:t>вать и сравнивать числа в пределах 1 000 000 000.</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прикидку результатов арифметических действий при решении практических и предметных задач;</w:t>
      </w:r>
    </w:p>
    <w:p w:rsidR="0088173E" w:rsidRPr="00E431B5" w:rsidRDefault="0088173E" w:rsidP="0088173E">
      <w:pPr>
        <w:numPr>
          <w:ilvl w:val="0"/>
          <w:numId w:val="341"/>
        </w:numPr>
        <w:tabs>
          <w:tab w:val="left" w:pos="1219"/>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88173E" w:rsidRPr="00E431B5" w:rsidRDefault="0088173E" w:rsidP="0088173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часть от числа, число по его части, узнавать, какую часть одно число составляет от другого;</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иметь представление о решении задач на части;</w:t>
      </w:r>
    </w:p>
    <w:p w:rsidR="0088173E" w:rsidRPr="00E431B5" w:rsidRDefault="0088173E" w:rsidP="0088173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и объяснять решение задач, связанных с движением двух объектов: вдогонку и с отставанием;</w:t>
      </w:r>
    </w:p>
    <w:p w:rsidR="0088173E" w:rsidRPr="00E431B5" w:rsidRDefault="0088173E" w:rsidP="0088173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 строить вспомогательные модели к составным задачам;</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плоские геометрические фигуры при изменении их положения на плоскости;</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объемные тела: параллелепипед (куб), пирамида, ко</w:t>
      </w:r>
      <w:r w:rsidRPr="00E431B5">
        <w:rPr>
          <w:rFonts w:ascii="Times New Roman" w:eastAsia="Arial" w:hAnsi="Times New Roman" w:cs="Times New Roman"/>
          <w:sz w:val="24"/>
          <w:szCs w:val="24"/>
        </w:rPr>
        <w:softHyphen/>
        <w:t>нус, цилиндр - при изменении их положения в пространстве;</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объем фигур, составленных из кубов и параллелепипедов;</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заданные уравнения при решении текстовых задач;</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 которых зависимость между компонентами и результатом действия необходимо применить несколько раз:</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с; </w:t>
      </w:r>
      <w:r w:rsidRPr="00E431B5">
        <w:rPr>
          <w:rFonts w:ascii="Times New Roman" w:eastAsia="Arial" w:hAnsi="Times New Roman" w:cs="Times New Roman"/>
          <w:sz w:val="24"/>
          <w:szCs w:val="24"/>
        </w:rPr>
        <w:t xml:space="preserve">(х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w:t>
      </w:r>
      <w:r w:rsidRPr="00E431B5">
        <w:rPr>
          <w:rFonts w:ascii="Times New Roman" w:eastAsia="Arial" w:hAnsi="Times New Roman" w:cs="Times New Roman"/>
          <w:i/>
          <w:iCs/>
          <w:sz w:val="24"/>
          <w:szCs w:val="24"/>
          <w:shd w:val="clear" w:color="auto" w:fill="FFFFFF"/>
        </w:rPr>
        <w:t xml:space="preserve"> с = </w:t>
      </w:r>
      <w:r w:rsidRPr="00E431B5">
        <w:rPr>
          <w:rFonts w:ascii="Times New Roman" w:eastAsia="Arial" w:hAnsi="Times New Roman" w:cs="Times New Roman"/>
          <w:i/>
          <w:iCs/>
          <w:sz w:val="24"/>
          <w:szCs w:val="24"/>
          <w:shd w:val="clear" w:color="auto" w:fill="FFFFFF"/>
          <w:lang w:val="en-US"/>
        </w:rPr>
        <w:t>d</w:t>
      </w:r>
      <w:r w:rsidRPr="00E431B5">
        <w:rPr>
          <w:rFonts w:ascii="Times New Roman" w:eastAsia="Arial" w:hAnsi="Times New Roman" w:cs="Times New Roman"/>
          <w:i/>
          <w:iCs/>
          <w:sz w:val="24"/>
          <w:szCs w:val="24"/>
          <w:shd w:val="clear" w:color="auto" w:fill="FFFFFF"/>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 с</w:t>
      </w:r>
      <w:r w:rsidRPr="00E431B5">
        <w:rPr>
          <w:rFonts w:ascii="Times New Roman" w:eastAsia="Arial" w:hAnsi="Times New Roman" w:cs="Times New Roman"/>
          <w:sz w:val="24"/>
          <w:szCs w:val="24"/>
        </w:rPr>
        <w:t xml:space="preserve"> и др.;</w:t>
      </w:r>
    </w:p>
    <w:p w:rsidR="0088173E" w:rsidRPr="00E431B5" w:rsidRDefault="0088173E" w:rsidP="0088173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с помощью круговых диаграмм;</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принцип Дирихле;</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вероятности простейших случайных событий;</w:t>
      </w:r>
    </w:p>
    <w:p w:rsidR="0088173E" w:rsidRPr="00E431B5" w:rsidRDefault="0088173E" w:rsidP="0088173E">
      <w:pPr>
        <w:numPr>
          <w:ilvl w:val="0"/>
          <w:numId w:val="341"/>
        </w:numPr>
        <w:tabs>
          <w:tab w:val="left" w:pos="1219"/>
        </w:tabs>
        <w:spacing w:after="7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нескольких чисел.</w:t>
      </w:r>
    </w:p>
    <w:p w:rsidR="0088173E" w:rsidRPr="00E431B5" w:rsidRDefault="0088173E" w:rsidP="0088173E">
      <w:pPr>
        <w:framePr w:wrap="notBeside" w:vAnchor="text" w:hAnchor="text" w:xAlign="center" w:y="1"/>
        <w:spacing w:after="0"/>
        <w:jc w:val="both"/>
        <w:rPr>
          <w:rFonts w:ascii="Times New Roman" w:eastAsia="Arial Unicode MS" w:hAnsi="Times New Roman" w:cs="Times New Roman"/>
          <w:color w:val="000000"/>
          <w:sz w:val="24"/>
          <w:szCs w:val="24"/>
        </w:rPr>
      </w:pPr>
    </w:p>
    <w:p w:rsidR="0088173E" w:rsidRPr="00E431B5" w:rsidRDefault="0088173E" w:rsidP="0088173E">
      <w:pPr>
        <w:spacing w:after="0"/>
        <w:jc w:val="center"/>
        <w:rPr>
          <w:rFonts w:ascii="Times New Roman" w:eastAsia="Arial" w:hAnsi="Times New Roman" w:cs="Times New Roman"/>
          <w:b/>
          <w:color w:val="000000"/>
          <w:sz w:val="24"/>
          <w:szCs w:val="24"/>
        </w:rPr>
      </w:pPr>
      <w:r w:rsidRPr="00E431B5">
        <w:rPr>
          <w:rFonts w:ascii="Times New Roman" w:eastAsia="Arial" w:hAnsi="Times New Roman" w:cs="Times New Roman"/>
          <w:b/>
          <w:color w:val="000000"/>
          <w:sz w:val="24"/>
          <w:szCs w:val="24"/>
        </w:rPr>
        <w:t>5. Содержание учебного предмета «Математика»</w:t>
      </w:r>
    </w:p>
    <w:p w:rsidR="0088173E" w:rsidRPr="00E431B5" w:rsidRDefault="0088173E" w:rsidP="0088173E">
      <w:pPr>
        <w:spacing w:after="0"/>
        <w:jc w:val="center"/>
        <w:rPr>
          <w:rFonts w:ascii="Times New Roman" w:eastAsia="Arial" w:hAnsi="Times New Roman" w:cs="Times New Roman"/>
          <w:b/>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предлагаемом курсе математики выделяются несколько содержа</w:t>
      </w:r>
      <w:r w:rsidRPr="00E431B5">
        <w:rPr>
          <w:rFonts w:ascii="Times New Roman" w:eastAsia="Arial" w:hAnsi="Times New Roman" w:cs="Times New Roman"/>
          <w:color w:val="000000"/>
          <w:sz w:val="24"/>
          <w:szCs w:val="24"/>
        </w:rPr>
        <w:softHyphen/>
        <w:t>тельных линий.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1. Числа и операции над ними.</w:t>
      </w:r>
      <w:r w:rsidRPr="00E431B5">
        <w:rPr>
          <w:rFonts w:ascii="Times New Roman" w:eastAsia="Arial" w:hAnsi="Times New Roman" w:cs="Times New Roman"/>
          <w:color w:val="000000"/>
          <w:sz w:val="24"/>
          <w:szCs w:val="24"/>
        </w:rPr>
        <w:t xml:space="preserve"> Понятие натурального числа являет</w:t>
      </w:r>
      <w:r w:rsidRPr="00E431B5">
        <w:rPr>
          <w:rFonts w:ascii="Times New Roman" w:eastAsia="Arial" w:hAnsi="Times New Roman" w:cs="Times New Roman"/>
          <w:color w:val="000000"/>
          <w:sz w:val="24"/>
          <w:szCs w:val="24"/>
        </w:rPr>
        <w:softHyphen/>
        <w:t>ся одним из центральных понятий начального курса математики. Формиро</w:t>
      </w:r>
      <w:r w:rsidRPr="00E431B5">
        <w:rPr>
          <w:rFonts w:ascii="Times New Roman" w:eastAsia="Arial" w:hAnsi="Times New Roman" w:cs="Times New Roman"/>
          <w:color w:val="000000"/>
          <w:sz w:val="24"/>
          <w:szCs w:val="24"/>
        </w:rPr>
        <w:softHyphen/>
        <w:t>вание этого понятия осуществляется практически в течение всех лет обуче</w:t>
      </w:r>
      <w:r w:rsidRPr="00E431B5">
        <w:rPr>
          <w:rFonts w:ascii="Times New Roman" w:eastAsia="Arial" w:hAnsi="Times New Roman" w:cs="Times New Roman"/>
          <w:color w:val="000000"/>
          <w:sz w:val="24"/>
          <w:szCs w:val="24"/>
        </w:rPr>
        <w:softHyphen/>
        <w:t>ния. Раскрывается это понятие на конкретной основе в результате практи</w:t>
      </w:r>
      <w:r w:rsidRPr="00E431B5">
        <w:rPr>
          <w:rFonts w:ascii="Times New Roman" w:eastAsia="Arial" w:hAnsi="Times New Roman" w:cs="Times New Roman"/>
          <w:color w:val="000000"/>
          <w:sz w:val="24"/>
          <w:szCs w:val="24"/>
        </w:rPr>
        <w:softHyphen/>
        <w:t>ческого оперирования конечными предметными множествами; в процессе счета предметов, в процессе измерения величин. В результате раскрыва</w:t>
      </w:r>
      <w:r w:rsidRPr="00E431B5">
        <w:rPr>
          <w:rFonts w:ascii="Times New Roman" w:eastAsia="Arial" w:hAnsi="Times New Roman" w:cs="Times New Roman"/>
          <w:color w:val="000000"/>
          <w:sz w:val="24"/>
          <w:szCs w:val="24"/>
        </w:rPr>
        <w:softHyphen/>
        <w:t>ются три подхода к построению математической модели понятия «число»: количественное число, порядковое число, число как мера величины.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тесной связи с понятием числа формируется понятие о десятичной си</w:t>
      </w:r>
      <w:r w:rsidRPr="00E431B5">
        <w:rPr>
          <w:rFonts w:ascii="Times New Roman" w:eastAsia="Arial" w:hAnsi="Times New Roman" w:cs="Times New Roman"/>
          <w:color w:val="000000"/>
          <w:sz w:val="24"/>
          <w:szCs w:val="24"/>
        </w:rPr>
        <w:softHyphen/>
        <w:t>стеме счисления. Раскрывается оно постепенно, в ходе изучения нумерации и арифметических операций над натуральными числами. При изучении нумера</w:t>
      </w:r>
      <w:r w:rsidRPr="00E431B5">
        <w:rPr>
          <w:rFonts w:ascii="Times New Roman" w:eastAsia="Arial" w:hAnsi="Times New Roman" w:cs="Times New Roman"/>
          <w:color w:val="000000"/>
          <w:sz w:val="24"/>
          <w:szCs w:val="24"/>
        </w:rPr>
        <w:softHyphen/>
        <w:t>ции деятельность учащихся направляется на осознание позиционного принци</w:t>
      </w:r>
      <w:r w:rsidRPr="00E431B5">
        <w:rPr>
          <w:rFonts w:ascii="Times New Roman" w:eastAsia="Arial" w:hAnsi="Times New Roman" w:cs="Times New Roman"/>
          <w:color w:val="000000"/>
          <w:sz w:val="24"/>
          <w:szCs w:val="24"/>
        </w:rPr>
        <w:softHyphen/>
        <w:t>па десятичной системы счисления и на соотношение разрядных единиц.</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в начальном курсе математики занимает понятие арифметической операции. Смысл каждой арифметической операции рас</w:t>
      </w:r>
      <w:r w:rsidRPr="00E431B5">
        <w:rPr>
          <w:rFonts w:ascii="Times New Roman" w:eastAsia="Arial" w:hAnsi="Times New Roman" w:cs="Times New Roman"/>
          <w:color w:val="000000"/>
          <w:sz w:val="24"/>
          <w:szCs w:val="24"/>
        </w:rPr>
        <w:softHyphen/>
        <w:t>крывается на конкретной основе в процессе выполнения операций над группами предметов, вводится соответствующая символика и терминоло</w:t>
      </w:r>
      <w:r w:rsidRPr="00E431B5">
        <w:rPr>
          <w:rFonts w:ascii="Times New Roman" w:eastAsia="Arial" w:hAnsi="Times New Roman" w:cs="Times New Roman"/>
          <w:color w:val="000000"/>
          <w:sz w:val="24"/>
          <w:szCs w:val="24"/>
        </w:rPr>
        <w:softHyphen/>
        <w:t>гия. При изучении каждой операции рассматривается возможность ее об</w:t>
      </w:r>
      <w:r w:rsidRPr="00E431B5">
        <w:rPr>
          <w:rFonts w:ascii="Times New Roman" w:eastAsia="Arial" w:hAnsi="Times New Roman" w:cs="Times New Roman"/>
          <w:color w:val="000000"/>
          <w:sz w:val="24"/>
          <w:szCs w:val="24"/>
        </w:rPr>
        <w:softHyphen/>
        <w:t>ращения.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значение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w:t>
      </w:r>
      <w:r w:rsidRPr="00E431B5">
        <w:rPr>
          <w:rFonts w:ascii="Times New Roman" w:eastAsia="Arial" w:hAnsi="Times New Roman" w:cs="Times New Roman"/>
          <w:color w:val="000000"/>
          <w:sz w:val="24"/>
          <w:szCs w:val="24"/>
        </w:rPr>
        <w:softHyphen/>
        <w:t>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приемы, формы работы, спо</w:t>
      </w:r>
      <w:r w:rsidRPr="00E431B5">
        <w:rPr>
          <w:rFonts w:ascii="Times New Roman" w:eastAsia="Arial" w:hAnsi="Times New Roman" w:cs="Times New Roman"/>
          <w:color w:val="000000"/>
          <w:sz w:val="24"/>
          <w:szCs w:val="24"/>
        </w:rPr>
        <w:softHyphen/>
        <w:t>собствующие поддержанию интереса детей, а также различные средства обратной связи.</w:t>
      </w:r>
    </w:p>
    <w:p w:rsidR="0088173E" w:rsidRPr="00E431B5" w:rsidRDefault="0088173E" w:rsidP="0088173E">
      <w:pPr>
        <w:keepNext/>
        <w:keepLines/>
        <w:spacing w:after="0"/>
        <w:ind w:firstLine="560"/>
        <w:jc w:val="both"/>
        <w:outlineLvl w:val="2"/>
        <w:rPr>
          <w:rFonts w:ascii="Times New Roman" w:eastAsia="Arial" w:hAnsi="Times New Roman" w:cs="Times New Roman"/>
          <w:b/>
          <w:bCs/>
          <w:i/>
          <w:iCs/>
          <w:color w:val="000000"/>
          <w:sz w:val="24"/>
          <w:szCs w:val="24"/>
        </w:rPr>
      </w:pPr>
      <w:bookmarkStart w:id="76" w:name="bookmark20"/>
      <w:r w:rsidRPr="00E431B5">
        <w:rPr>
          <w:rFonts w:ascii="Times New Roman" w:eastAsia="Arial" w:hAnsi="Times New Roman" w:cs="Times New Roman"/>
          <w:b/>
          <w:bCs/>
          <w:i/>
          <w:iCs/>
          <w:color w:val="000000"/>
          <w:sz w:val="24"/>
          <w:szCs w:val="24"/>
        </w:rPr>
        <w:t>В предлагаемом курсе изучаются некоторые основные законы математики и их практические приложения:</w:t>
      </w:r>
      <w:bookmarkEnd w:id="76"/>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коммутативный закон сложения и умножения;</w:t>
      </w:r>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ассоциативный закон сложения и умножения;</w:t>
      </w:r>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дистрибутивный закон умножения относительно сложения.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Все эти законы изучаются в связи с арифметическими операциями, рассматриваются на конкретном материале и направлены, главным обра</w:t>
      </w:r>
      <w:r w:rsidRPr="00E431B5">
        <w:rPr>
          <w:rFonts w:ascii="Times New Roman" w:eastAsia="Arial" w:hAnsi="Times New Roman" w:cs="Times New Roman"/>
          <w:color w:val="000000"/>
          <w:sz w:val="24"/>
          <w:szCs w:val="24"/>
        </w:rPr>
        <w:softHyphen/>
        <w:t>зом, на формирование вычислительных навыков учащихся, на умение при</w:t>
      </w:r>
      <w:r w:rsidRPr="00E431B5">
        <w:rPr>
          <w:rFonts w:ascii="Times New Roman" w:eastAsia="Arial" w:hAnsi="Times New Roman" w:cs="Times New Roman"/>
          <w:color w:val="000000"/>
          <w:sz w:val="24"/>
          <w:szCs w:val="24"/>
        </w:rPr>
        <w:softHyphen/>
        <w:t>менять рациональные приемы вычислений.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Следует отметить, что наиболее важное значение в курсе математики начальных классов имеют не только сами законы, но и их практические при</w:t>
      </w:r>
      <w:r w:rsidRPr="00E431B5">
        <w:rPr>
          <w:rFonts w:ascii="Times New Roman" w:eastAsia="Arial" w:hAnsi="Times New Roman" w:cs="Times New Roman"/>
          <w:color w:val="000000"/>
          <w:sz w:val="24"/>
          <w:szCs w:val="24"/>
        </w:rPr>
        <w:softHyphen/>
        <w:t>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соответствии с требованиями стандарта при изучении математики в начальных классах у детей необходимо сформировать прочные осознанные вычислительные навыки, в некоторых случаях они должны быть доведены до автоматизма.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они не в состоянии овла</w:t>
      </w:r>
      <w:r w:rsidRPr="00E431B5">
        <w:rPr>
          <w:rFonts w:ascii="Times New Roman" w:eastAsia="Arial" w:hAnsi="Times New Roman" w:cs="Times New Roman"/>
          <w:color w:val="000000"/>
          <w:sz w:val="24"/>
          <w:szCs w:val="24"/>
        </w:rPr>
        <w:softHyphen/>
        <w:t>деть содержанием и таких учебных дисциплин, как, например, физика и хи</w:t>
      </w:r>
      <w:r w:rsidRPr="00E431B5">
        <w:rPr>
          <w:rFonts w:ascii="Times New Roman" w:eastAsia="Arial" w:hAnsi="Times New Roman" w:cs="Times New Roman"/>
          <w:color w:val="000000"/>
          <w:sz w:val="24"/>
          <w:szCs w:val="24"/>
        </w:rPr>
        <w:softHyphen/>
        <w:t>мия, в которых систематически используются различные вычисления.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устными приемами вычислений в программе большое значе</w:t>
      </w:r>
      <w:r w:rsidRPr="00E431B5">
        <w:rPr>
          <w:rFonts w:ascii="Times New Roman" w:eastAsia="Arial" w:hAnsi="Times New Roman" w:cs="Times New Roman"/>
          <w:color w:val="000000"/>
          <w:sz w:val="24"/>
          <w:szCs w:val="24"/>
        </w:rPr>
        <w:softHyphen/>
        <w:t>ние уделяется обучению детей письменным приемам вычислений. При ознакомлении с письменными приемами важное значение придается алго</w:t>
      </w:r>
      <w:r w:rsidRPr="00E431B5">
        <w:rPr>
          <w:rFonts w:ascii="Times New Roman" w:eastAsia="Arial" w:hAnsi="Times New Roman" w:cs="Times New Roman"/>
          <w:color w:val="000000"/>
          <w:sz w:val="24"/>
          <w:szCs w:val="24"/>
        </w:rPr>
        <w:softHyphen/>
        <w:t>ритмизации.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программу курса введены понятия «целое» и «часть». Учащиеся усваивают разбиение на части множеств и величин, взаимосвязь между це</w:t>
      </w:r>
      <w:r w:rsidRPr="00E431B5">
        <w:rPr>
          <w:rFonts w:ascii="Times New Roman" w:eastAsia="Arial" w:hAnsi="Times New Roman" w:cs="Times New Roman"/>
          <w:color w:val="000000"/>
          <w:sz w:val="24"/>
          <w:szCs w:val="24"/>
        </w:rPr>
        <w:softHyphen/>
        <w:t>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Современный уровень развития науки и техники требует включения в обучение школьников знакомства с моделями и основами моделирования, а также формирования у них навыков алгоритмического мышления. Без при</w:t>
      </w:r>
      <w:r w:rsidRPr="00E431B5">
        <w:rPr>
          <w:rFonts w:ascii="Times New Roman" w:eastAsia="Arial" w:hAnsi="Times New Roman" w:cs="Times New Roman"/>
          <w:color w:val="000000"/>
          <w:sz w:val="24"/>
          <w:szCs w:val="24"/>
        </w:rPr>
        <w:softHyphen/>
        <w:t>менения моделей и моделирования невозможно эффективное изучение ис</w:t>
      </w:r>
      <w:r w:rsidRPr="00E431B5">
        <w:rPr>
          <w:rFonts w:ascii="Times New Roman" w:eastAsia="Arial" w:hAnsi="Times New Roman" w:cs="Times New Roman"/>
          <w:color w:val="000000"/>
          <w:sz w:val="24"/>
          <w:szCs w:val="24"/>
        </w:rPr>
        <w:softHyphen/>
        <w:t>следуемых объектов в различных сферах человеческой деятельности, а правильное и четкое выполнение определенной последовательности дей</w:t>
      </w:r>
      <w:r w:rsidRPr="00E431B5">
        <w:rPr>
          <w:rFonts w:ascii="Times New Roman" w:eastAsia="Arial" w:hAnsi="Times New Roman" w:cs="Times New Roman"/>
          <w:color w:val="000000"/>
          <w:sz w:val="24"/>
          <w:szCs w:val="24"/>
        </w:rPr>
        <w:softHyphen/>
        <w:t>ствий требует от специалистов многих профессий владения навыками алго</w:t>
      </w:r>
      <w:r w:rsidRPr="00E431B5">
        <w:rPr>
          <w:rFonts w:ascii="Times New Roman" w:eastAsia="Arial" w:hAnsi="Times New Roman" w:cs="Times New Roman"/>
          <w:color w:val="000000"/>
          <w:sz w:val="24"/>
          <w:szCs w:val="24"/>
        </w:rPr>
        <w:softHyphen/>
        <w:t>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w:t>
      </w:r>
      <w:r w:rsidRPr="00E431B5">
        <w:rPr>
          <w:rFonts w:ascii="Times New Roman" w:eastAsia="Arial" w:hAnsi="Times New Roman" w:cs="Times New Roman"/>
          <w:color w:val="000000"/>
          <w:sz w:val="24"/>
          <w:szCs w:val="24"/>
        </w:rPr>
        <w:softHyphen/>
        <w:t>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школьников умению «видеть» алгоритмы и осознавать алго</w:t>
      </w:r>
      <w:r w:rsidRPr="00E431B5">
        <w:rPr>
          <w:rFonts w:ascii="Times New Roman" w:eastAsia="Arial" w:hAnsi="Times New Roman" w:cs="Times New Roman"/>
          <w:color w:val="000000"/>
          <w:sz w:val="24"/>
          <w:szCs w:val="24"/>
        </w:rPr>
        <w:softHyphen/>
        <w:t>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w:t>
      </w:r>
      <w:r w:rsidRPr="00E431B5">
        <w:rPr>
          <w:rFonts w:ascii="Times New Roman" w:eastAsia="Arial" w:hAnsi="Times New Roman" w:cs="Times New Roman"/>
          <w:color w:val="000000"/>
          <w:sz w:val="24"/>
          <w:szCs w:val="24"/>
        </w:rPr>
        <w:softHyphen/>
        <w:t>вил, последовательности действий и т.п. Например, при изучении арифме</w:t>
      </w:r>
      <w:r w:rsidRPr="00E431B5">
        <w:rPr>
          <w:rFonts w:ascii="Times New Roman" w:eastAsia="Arial" w:hAnsi="Times New Roman" w:cs="Times New Roman"/>
          <w:color w:val="000000"/>
          <w:sz w:val="24"/>
          <w:szCs w:val="24"/>
        </w:rPr>
        <w:softHyphen/>
        <w:t>тических операций над многозначными числами учащиеся пользуются пра</w:t>
      </w:r>
      <w:r w:rsidRPr="00E431B5">
        <w:rPr>
          <w:rFonts w:ascii="Times New Roman" w:eastAsia="Arial" w:hAnsi="Times New Roman" w:cs="Times New Roman"/>
          <w:color w:val="000000"/>
          <w:sz w:val="24"/>
          <w:szCs w:val="24"/>
        </w:rPr>
        <w:softHyphen/>
        <w:t>вилами сложения, умножения, вычитания и деления многозначных чисел, при изучении дробей - правилами сравнения дробей и т.д. Программа поз</w:t>
      </w:r>
      <w:r w:rsidRPr="00E431B5">
        <w:rPr>
          <w:rFonts w:ascii="Times New Roman" w:eastAsia="Arial" w:hAnsi="Times New Roman" w:cs="Times New Roman"/>
          <w:color w:val="000000"/>
          <w:sz w:val="24"/>
          <w:szCs w:val="24"/>
        </w:rPr>
        <w:softHyphen/>
        <w:t>воляет обеспечить на всех этапах обучения высокую алгоритмическую под</w:t>
      </w:r>
      <w:r w:rsidRPr="00E431B5">
        <w:rPr>
          <w:rFonts w:ascii="Times New Roman" w:eastAsia="Arial" w:hAnsi="Times New Roman" w:cs="Times New Roman"/>
          <w:color w:val="000000"/>
          <w:sz w:val="24"/>
          <w:szCs w:val="24"/>
        </w:rPr>
        <w:softHyphen/>
        <w:t>готовку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2.Величины и их измерение.</w:t>
      </w:r>
      <w:r w:rsidRPr="00E431B5">
        <w:rPr>
          <w:rFonts w:ascii="Times New Roman" w:eastAsia="Arial" w:hAnsi="Times New Roman" w:cs="Times New Roman"/>
          <w:color w:val="000000"/>
          <w:sz w:val="24"/>
          <w:szCs w:val="24"/>
        </w:rPr>
        <w:t xml:space="preserve"> Величина также является одним из ос</w:t>
      </w:r>
      <w:r w:rsidRPr="00E431B5">
        <w:rPr>
          <w:rFonts w:ascii="Times New Roman" w:eastAsia="Arial" w:hAnsi="Times New Roman" w:cs="Times New Roman"/>
          <w:color w:val="000000"/>
          <w:sz w:val="24"/>
          <w:szCs w:val="24"/>
        </w:rPr>
        <w:softHyphen/>
        <w:t>новных понятий начального курса математики. В процессе изучения мате</w:t>
      </w:r>
      <w:r w:rsidRPr="00E431B5">
        <w:rPr>
          <w:rFonts w:ascii="Times New Roman" w:eastAsia="Arial" w:hAnsi="Times New Roman" w:cs="Times New Roman"/>
          <w:color w:val="000000"/>
          <w:sz w:val="24"/>
          <w:szCs w:val="24"/>
        </w:rPr>
        <w:softHyphen/>
        <w:t>матики у детей необходимо сформировать представление о каждой из изу</w:t>
      </w:r>
      <w:r w:rsidRPr="00E431B5">
        <w:rPr>
          <w:rFonts w:ascii="Times New Roman" w:eastAsia="Arial" w:hAnsi="Times New Roman" w:cs="Times New Roman"/>
          <w:color w:val="000000"/>
          <w:sz w:val="24"/>
          <w:szCs w:val="24"/>
        </w:rPr>
        <w:softHyphen/>
        <w:t>чаемых величин (длина, масса, время, площадь, объем и др.) как о некото</w:t>
      </w:r>
      <w:r w:rsidRPr="00E431B5">
        <w:rPr>
          <w:rFonts w:ascii="Times New Roman" w:eastAsia="Arial" w:hAnsi="Times New Roman" w:cs="Times New Roman"/>
          <w:color w:val="000000"/>
          <w:sz w:val="24"/>
          <w:szCs w:val="24"/>
        </w:rPr>
        <w:softHyphen/>
        <w:t>ром свойстве предметов и явлений окружающей нас жизни, а также умение выполнять измерение величин.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представления о каждых из включенных в программу величин и способах ее измерения имеет свои особенности. Однако можно выделить общие положения, общие этапы, которые имеют место при изуче</w:t>
      </w:r>
      <w:r w:rsidRPr="00E431B5">
        <w:rPr>
          <w:rFonts w:ascii="Times New Roman" w:eastAsia="Arial" w:hAnsi="Times New Roman" w:cs="Times New Roman"/>
          <w:color w:val="000000"/>
          <w:sz w:val="24"/>
          <w:szCs w:val="24"/>
        </w:rPr>
        <w:softHyphen/>
        <w:t>нии каждой из величин в начальных классах:</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выясняются и уточняются представления детей о данной величине (жизненный опыт ребенка);</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единицей измерения данной величины и с измерительным прибором;</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формируются измерительные умения и навыки;</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однородных величин, выраженных в единицах одного наименования (в ходе решения задач);</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новыми единицами измерения величины;</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выполняется сложение и вычитание значений величины, выражен</w:t>
      </w:r>
      <w:r w:rsidRPr="00E431B5">
        <w:rPr>
          <w:rFonts w:ascii="Times New Roman" w:eastAsia="Arial" w:hAnsi="Times New Roman" w:cs="Times New Roman"/>
          <w:color w:val="000000"/>
          <w:sz w:val="24"/>
          <w:szCs w:val="24"/>
        </w:rPr>
        <w:softHyphen/>
        <w:t>ных в единицах двух наименований;</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умножение и деление величины на отвлеченное число.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изучении величин имеются особенности и в организации деятель</w:t>
      </w:r>
      <w:r w:rsidRPr="00E431B5">
        <w:rPr>
          <w:rFonts w:ascii="Times New Roman" w:eastAsia="Arial" w:hAnsi="Times New Roman" w:cs="Times New Roman"/>
          <w:color w:val="000000"/>
          <w:sz w:val="24"/>
          <w:szCs w:val="24"/>
        </w:rPr>
        <w:softHyphen/>
        <w:t>ности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занимают средства наглядности - как демонстрацион</w:t>
      </w:r>
      <w:r w:rsidRPr="00E431B5">
        <w:rPr>
          <w:rFonts w:ascii="Times New Roman" w:eastAsia="Arial" w:hAnsi="Times New Roman" w:cs="Times New Roman"/>
          <w:color w:val="000000"/>
          <w:sz w:val="24"/>
          <w:szCs w:val="24"/>
        </w:rPr>
        <w:softHyphen/>
        <w:t>ные, так и индивидуальные; сочетание различных форм обучения на уроке (коллективных, групповых и индивидуальных).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88173E" w:rsidRPr="00E431B5" w:rsidRDefault="0088173E" w:rsidP="0088173E">
      <w:pPr>
        <w:tabs>
          <w:tab w:val="left" w:pos="874"/>
        </w:tabs>
        <w:spacing w:after="0"/>
        <w:jc w:val="both"/>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t>В ходе формирования у учащихся представления о величинах созда</w:t>
      </w:r>
      <w:r w:rsidRPr="00E431B5">
        <w:rPr>
          <w:rFonts w:ascii="Times New Roman" w:eastAsia="Arial" w:hAnsi="Times New Roman" w:cs="Times New Roman"/>
          <w:color w:val="000000"/>
          <w:sz w:val="24"/>
          <w:szCs w:val="24"/>
        </w:rPr>
        <w:softHyphen/>
        <w:t>ются возможности для пропедевтики понятия функциональной зависимости. Основной упор при формировании представления о функциональной зави</w:t>
      </w:r>
      <w:r w:rsidRPr="00E431B5">
        <w:rPr>
          <w:rFonts w:ascii="Times New Roman" w:eastAsia="Arial" w:hAnsi="Times New Roman" w:cs="Times New Roman"/>
          <w:color w:val="000000"/>
          <w:sz w:val="24"/>
          <w:szCs w:val="24"/>
        </w:rPr>
        <w:softHyphen/>
        <w:t>симости делается на раскрытие закономерностей того, как изменение одной величины влияет на изменение другой связанной с ней величины. Эта вза</w:t>
      </w:r>
      <w:r w:rsidRPr="00E431B5">
        <w:rPr>
          <w:rFonts w:ascii="Times New Roman" w:eastAsia="Arial" w:hAnsi="Times New Roman" w:cs="Times New Roman"/>
          <w:color w:val="000000"/>
          <w:sz w:val="24"/>
          <w:szCs w:val="24"/>
        </w:rPr>
        <w:softHyphen/>
        <w:t>имосвязь может быть представлена в различных видах: рисунком, графи</w:t>
      </w:r>
      <w:r w:rsidRPr="00E431B5">
        <w:rPr>
          <w:rFonts w:ascii="Times New Roman" w:eastAsia="Arial" w:hAnsi="Times New Roman" w:cs="Times New Roman"/>
          <w:color w:val="000000"/>
          <w:sz w:val="24"/>
          <w:szCs w:val="24"/>
        </w:rPr>
        <w:softHyphen/>
        <w:t>ком, схемой, таблицей, диаграммой, формулой, правилом.</w:t>
      </w:r>
    </w:p>
    <w:p w:rsidR="0088173E" w:rsidRPr="00E431B5" w:rsidRDefault="0088173E" w:rsidP="0088173E">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3.Текстовые задачи.</w:t>
      </w:r>
      <w:r w:rsidRPr="00E431B5">
        <w:rPr>
          <w:rFonts w:ascii="Times New Roman" w:eastAsia="Arial" w:hAnsi="Times New Roman" w:cs="Times New Roman"/>
          <w:color w:val="000000"/>
          <w:sz w:val="24"/>
          <w:szCs w:val="24"/>
        </w:rPr>
        <w:t xml:space="preserve"> В 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ходе решения опорных задач учащиеся усваивают смысл арифме</w:t>
      </w:r>
      <w:r w:rsidRPr="00E431B5">
        <w:rPr>
          <w:rFonts w:ascii="Times New Roman" w:eastAsia="Arial" w:hAnsi="Times New Roman" w:cs="Times New Roman"/>
          <w:color w:val="000000"/>
          <w:sz w:val="24"/>
          <w:szCs w:val="24"/>
        </w:rPr>
        <w:softHyphen/>
        <w:t>тических действий, связь между компонентами и результатами действий, зависимость между величинами и другие вопросы.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является очень важным и вместе с тем весьма трудным для детей разделом математического образования. Про</w:t>
      </w:r>
      <w:r w:rsidRPr="00E431B5">
        <w:rPr>
          <w:rFonts w:ascii="Times New Roman" w:eastAsia="Arial" w:hAnsi="Times New Roman" w:cs="Times New Roman"/>
          <w:color w:val="000000"/>
          <w:sz w:val="24"/>
          <w:szCs w:val="24"/>
        </w:rPr>
        <w:softHyphen/>
        <w:t>цесс решения задачи является многоэтапным: он включает в себя перевод словесного текста на язык математики (построение математической моде</w:t>
      </w:r>
      <w:r w:rsidRPr="00E431B5">
        <w:rPr>
          <w:rFonts w:ascii="Times New Roman" w:eastAsia="Arial" w:hAnsi="Times New Roman" w:cs="Times New Roman"/>
          <w:color w:val="000000"/>
          <w:sz w:val="24"/>
          <w:szCs w:val="24"/>
        </w:rPr>
        <w:softHyphen/>
        <w:t>ли), математическое решение, а затем анализ полученных результатов. Ра</w:t>
      </w:r>
      <w:r w:rsidRPr="00E431B5">
        <w:rPr>
          <w:rFonts w:ascii="Times New Roman" w:eastAsia="Arial" w:hAnsi="Times New Roman" w:cs="Times New Roman"/>
          <w:color w:val="000000"/>
          <w:sz w:val="24"/>
          <w:szCs w:val="24"/>
        </w:rPr>
        <w:softHyphen/>
        <w:t>боте с текстовыми задачами следует уделить достаточно много времени, обращая внимание детей на поиск и сравнение различных способов реше</w:t>
      </w:r>
      <w:r w:rsidRPr="00E431B5">
        <w:rPr>
          <w:rFonts w:ascii="Times New Roman" w:eastAsia="Arial" w:hAnsi="Times New Roman" w:cs="Times New Roman"/>
          <w:color w:val="000000"/>
          <w:sz w:val="24"/>
          <w:szCs w:val="24"/>
        </w:rPr>
        <w:softHyphen/>
        <w:t>ния задачи, построение математических моделей, грамотность изложения собственных рассуждений при решении задач.</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        Учащихся следует знакомить с различными методами решения тек</w:t>
      </w:r>
      <w:r w:rsidRPr="00E431B5">
        <w:rPr>
          <w:rFonts w:ascii="Times New Roman" w:eastAsia="Arial" w:hAnsi="Times New Roman" w:cs="Times New Roman"/>
          <w:color w:val="000000"/>
          <w:sz w:val="24"/>
          <w:szCs w:val="24"/>
        </w:rPr>
        <w:softHyphen/>
        <w:t>стовых задач: арифметическим, алгебраическим, геометрическим, логиче</w:t>
      </w:r>
      <w:r w:rsidRPr="00E431B5">
        <w:rPr>
          <w:rFonts w:ascii="Times New Roman" w:eastAsia="Arial" w:hAnsi="Times New Roman" w:cs="Times New Roman"/>
          <w:color w:val="000000"/>
          <w:sz w:val="24"/>
          <w:szCs w:val="24"/>
        </w:rPr>
        <w:softHyphen/>
        <w:t>ским и практическим; с различными видами математических моделей, ле</w:t>
      </w:r>
      <w:r w:rsidRPr="00E431B5">
        <w:rPr>
          <w:rFonts w:ascii="Times New Roman" w:eastAsia="Arial" w:hAnsi="Times New Roman" w:cs="Times New Roman"/>
          <w:color w:val="000000"/>
          <w:sz w:val="24"/>
          <w:szCs w:val="24"/>
        </w:rPr>
        <w:softHyphen/>
        <w:t>жащих в основе каждого метода; а также с различными способами решения в рамках выбранного метода.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дает богатый материал для развития и вос</w:t>
      </w:r>
      <w:r w:rsidRPr="00E431B5">
        <w:rPr>
          <w:rFonts w:ascii="Times New Roman" w:eastAsia="Arial" w:hAnsi="Times New Roman" w:cs="Times New Roman"/>
          <w:color w:val="000000"/>
          <w:sz w:val="24"/>
          <w:szCs w:val="24"/>
        </w:rPr>
        <w:softHyphen/>
        <w:t>питания учащихся.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Краткие записи условий текстовых задач - примеры моделей, исполь</w:t>
      </w:r>
      <w:r w:rsidRPr="00E431B5">
        <w:rPr>
          <w:rFonts w:ascii="Times New Roman" w:eastAsia="Arial" w:hAnsi="Times New Roman" w:cs="Times New Roman"/>
          <w:color w:val="000000"/>
          <w:sz w:val="24"/>
          <w:szCs w:val="24"/>
        </w:rPr>
        <w:softHyphen/>
        <w:t>зуемых в начальном курсе математики. Метод математического моделиро</w:t>
      </w:r>
      <w:r w:rsidRPr="00E431B5">
        <w:rPr>
          <w:rFonts w:ascii="Times New Roman" w:eastAsia="Arial" w:hAnsi="Times New Roman" w:cs="Times New Roman"/>
          <w:color w:val="000000"/>
          <w:sz w:val="24"/>
          <w:szCs w:val="24"/>
        </w:rPr>
        <w:softHyphen/>
        <w:t>вания позволяет научить школьников: а) анализу (на этапе восприятия за</w:t>
      </w:r>
      <w:r w:rsidRPr="00E431B5">
        <w:rPr>
          <w:rFonts w:ascii="Times New Roman" w:eastAsia="Arial" w:hAnsi="Times New Roman" w:cs="Times New Roman"/>
          <w:color w:val="000000"/>
          <w:sz w:val="24"/>
          <w:szCs w:val="24"/>
        </w:rPr>
        <w:softHyphen/>
        <w:t>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rsidR="0088173E" w:rsidRPr="00E431B5" w:rsidRDefault="0088173E" w:rsidP="0088173E">
      <w:pPr>
        <w:tabs>
          <w:tab w:val="left" w:pos="88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4. Элементы геометрии.</w:t>
      </w:r>
      <w:r w:rsidRPr="00E431B5">
        <w:rPr>
          <w:rFonts w:ascii="Times New Roman" w:eastAsia="Arial" w:hAnsi="Times New Roman" w:cs="Times New Roman"/>
          <w:color w:val="000000"/>
          <w:sz w:val="24"/>
          <w:szCs w:val="24"/>
        </w:rPr>
        <w:t xml:space="preserve"> Изучение геометрического материала слу</w:t>
      </w:r>
      <w:r w:rsidRPr="00E431B5">
        <w:rPr>
          <w:rFonts w:ascii="Times New Roman" w:eastAsia="Arial" w:hAnsi="Times New Roman" w:cs="Times New Roman"/>
          <w:color w:val="000000"/>
          <w:sz w:val="24"/>
          <w:szCs w:val="24"/>
        </w:rPr>
        <w:softHyphen/>
        <w:t>жит двум основным целям: формированию у учащихся пространственных представлений и ознакомлению с геометрическими величинами (длиной, площадью, объемом).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этим одной из важных целей работы с геометрическим мате</w:t>
      </w:r>
      <w:r w:rsidRPr="00E431B5">
        <w:rPr>
          <w:rFonts w:ascii="Times New Roman" w:eastAsia="Arial" w:hAnsi="Times New Roman" w:cs="Times New Roman"/>
          <w:color w:val="000000"/>
          <w:sz w:val="24"/>
          <w:szCs w:val="24"/>
        </w:rPr>
        <w:softHyphen/>
        <w:t>риалом является использование его в качестве одного из средств наглядно</w:t>
      </w:r>
      <w:r w:rsidRPr="00E431B5">
        <w:rPr>
          <w:rFonts w:ascii="Times New Roman" w:eastAsia="Arial" w:hAnsi="Times New Roman" w:cs="Times New Roman"/>
          <w:color w:val="000000"/>
          <w:sz w:val="24"/>
          <w:szCs w:val="24"/>
        </w:rPr>
        <w:softHyphen/>
        <w:t>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приобретенных детьми арифметических знаний, умений и навыков.</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Геометрический материал изучается в течение всех лет обучения в начальных классах, начиная с первых уроков. </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изучении геометрического материала просматриваются два направ</w:t>
      </w:r>
      <w:r w:rsidRPr="00E431B5">
        <w:rPr>
          <w:rFonts w:ascii="Times New Roman" w:eastAsia="Arial" w:hAnsi="Times New Roman" w:cs="Times New Roman"/>
          <w:color w:val="000000"/>
          <w:sz w:val="24"/>
          <w:szCs w:val="24"/>
        </w:rPr>
        <w:softHyphen/>
        <w:t>ления: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1) формирование представлений о геометрических фигурах;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2) формирование некоторых практических умений, связанных с по</w:t>
      </w:r>
      <w:r w:rsidRPr="00E431B5">
        <w:rPr>
          <w:rFonts w:ascii="Times New Roman" w:eastAsia="Arial" w:hAnsi="Times New Roman" w:cs="Times New Roman"/>
          <w:color w:val="000000"/>
          <w:sz w:val="24"/>
          <w:szCs w:val="24"/>
        </w:rPr>
        <w:softHyphen/>
        <w:t>строением геометрических фигур и измерениями.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Геометрический материал распределен по годам обучения и по уро</w:t>
      </w:r>
      <w:r w:rsidRPr="00E431B5">
        <w:rPr>
          <w:rFonts w:ascii="Times New Roman" w:eastAsia="Arial" w:hAnsi="Times New Roman" w:cs="Times New Roman"/>
          <w:color w:val="000000"/>
          <w:sz w:val="24"/>
          <w:szCs w:val="24"/>
        </w:rPr>
        <w:softHyphen/>
        <w:t>кам так, что при изучении он включается отдельными частями, которые определены программой и соответствующим учебником.</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Преимущественно уроки математики следует строить так, чтобы глав</w:t>
      </w:r>
      <w:r w:rsidRPr="00E431B5">
        <w:rPr>
          <w:rFonts w:ascii="Times New Roman" w:eastAsia="Arial" w:hAnsi="Times New Roman" w:cs="Times New Roman"/>
          <w:color w:val="000000"/>
          <w:sz w:val="24"/>
          <w:szCs w:val="24"/>
        </w:rPr>
        <w:softHyphen/>
        <w:t>ную часть их составлял арифметический материал, а геометрический мате</w:t>
      </w:r>
      <w:r w:rsidRPr="00E431B5">
        <w:rPr>
          <w:rFonts w:ascii="Times New Roman" w:eastAsia="Arial" w:hAnsi="Times New Roman" w:cs="Times New Roman"/>
          <w:color w:val="000000"/>
          <w:sz w:val="24"/>
          <w:szCs w:val="24"/>
        </w:rPr>
        <w:softHyphen/>
        <w:t xml:space="preserve">риал входил бы составной частью. Это создает </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большие возможности для осуществления связи геометрических и других знаний, а также позволяет вносить определенное разнообразие в учебную деятельность на уроках ма</w:t>
      </w:r>
      <w:r w:rsidRPr="00E431B5">
        <w:rPr>
          <w:rFonts w:ascii="Times New Roman" w:eastAsia="Arial" w:hAnsi="Times New Roman" w:cs="Times New Roman"/>
          <w:color w:val="000000"/>
          <w:sz w:val="24"/>
          <w:szCs w:val="24"/>
        </w:rPr>
        <w:softHyphen/>
        <w:t>тематики, что очень важно для детей этого возраста, а кроме того, содей</w:t>
      </w:r>
      <w:r w:rsidRPr="00E431B5">
        <w:rPr>
          <w:rFonts w:ascii="Times New Roman" w:eastAsia="Arial" w:hAnsi="Times New Roman" w:cs="Times New Roman"/>
          <w:color w:val="000000"/>
          <w:sz w:val="24"/>
          <w:szCs w:val="24"/>
        </w:rPr>
        <w:softHyphen/>
        <w:t>ствует повышению эффективности обучения.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формирование у школьников представ</w:t>
      </w:r>
      <w:r w:rsidRPr="00E431B5">
        <w:rPr>
          <w:rFonts w:ascii="Times New Roman" w:eastAsia="Arial" w:hAnsi="Times New Roman" w:cs="Times New Roman"/>
          <w:color w:val="000000"/>
          <w:sz w:val="24"/>
          <w:szCs w:val="24"/>
        </w:rPr>
        <w:softHyphen/>
        <w:t>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Учитель должен стремиться к усвоению детьми названий изучаемых геометрических фигур и их основных свойств, а также сформировать уме</w:t>
      </w:r>
      <w:r w:rsidRPr="00E431B5">
        <w:rPr>
          <w:rFonts w:ascii="Times New Roman" w:eastAsia="Arial" w:hAnsi="Times New Roman" w:cs="Times New Roman"/>
          <w:color w:val="000000"/>
          <w:sz w:val="24"/>
          <w:szCs w:val="24"/>
        </w:rPr>
        <w:softHyphen/>
        <w:t>ние выполнять их построение на клетчатой бумаге.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Отмечая особенности изучения геометрических фигур, следует обра</w:t>
      </w:r>
      <w:r w:rsidRPr="00E431B5">
        <w:rPr>
          <w:rFonts w:ascii="Times New Roman" w:eastAsia="Arial" w:hAnsi="Times New Roman" w:cs="Times New Roman"/>
          <w:color w:val="000000"/>
          <w:sz w:val="24"/>
          <w:szCs w:val="24"/>
        </w:rPr>
        <w:softHyphen/>
        <w:t>тить внимание на то обстоятельство, что свойства всех изучаемых фигур выявляются экспериментальным путем в ходе выполнения соответствую</w:t>
      </w:r>
      <w:r w:rsidRPr="00E431B5">
        <w:rPr>
          <w:rFonts w:ascii="Times New Roman" w:eastAsia="Arial" w:hAnsi="Times New Roman" w:cs="Times New Roman"/>
          <w:color w:val="000000"/>
          <w:sz w:val="24"/>
          <w:szCs w:val="24"/>
        </w:rPr>
        <w:softHyphen/>
        <w:t>щих упражнений.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Систематически должны проводиться такие виды работ, как изготов</w:t>
      </w:r>
      <w:r w:rsidRPr="00E431B5">
        <w:rPr>
          <w:rFonts w:ascii="Times New Roman" w:eastAsia="Arial" w:hAnsi="Times New Roman" w:cs="Times New Roman"/>
          <w:color w:val="000000"/>
          <w:sz w:val="24"/>
          <w:szCs w:val="24"/>
        </w:rPr>
        <w:softHyphen/>
        <w:t>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приема сопоставления и противопоставления гео</w:t>
      </w:r>
      <w:r w:rsidRPr="00E431B5">
        <w:rPr>
          <w:rFonts w:ascii="Times New Roman" w:eastAsia="Arial" w:hAnsi="Times New Roman" w:cs="Times New Roman"/>
          <w:color w:val="000000"/>
          <w:sz w:val="24"/>
          <w:szCs w:val="24"/>
        </w:rPr>
        <w:softHyphen/>
        <w:t>метрических фигур.</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Предложенные в учебнике упражнения, в ходе выполнения ко</w:t>
      </w:r>
      <w:r w:rsidRPr="00E431B5">
        <w:rPr>
          <w:rFonts w:ascii="Times New Roman" w:eastAsia="Arial" w:hAnsi="Times New Roman" w:cs="Times New Roman"/>
          <w:b/>
          <w:bCs/>
          <w:i/>
          <w:iCs/>
          <w:color w:val="000000"/>
          <w:sz w:val="24"/>
          <w:szCs w:val="24"/>
        </w:rPr>
        <w:softHyphen/>
        <w:t>торых происходит формирование представлений о геометрических фигурах, можно охарактеризовать как задания:</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которых геометрические фигуры используются как объекты для пересчитывания;</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классификацию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выявление геометрической формы реальных объектов или их частей;</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построение геометрических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разбиение фигуры на части и составление ее из других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формирование умения читать геометрические чертежи;</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вычислительного характера (сумма длин сторон многоугольника и др.).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Знакомству с геометрическими фигурами и их свойствами способ</w:t>
      </w:r>
      <w:r w:rsidRPr="00E431B5">
        <w:rPr>
          <w:rFonts w:ascii="Times New Roman" w:eastAsia="Arial" w:hAnsi="Times New Roman" w:cs="Times New Roman"/>
          <w:color w:val="000000"/>
          <w:sz w:val="24"/>
          <w:szCs w:val="24"/>
        </w:rPr>
        <w:softHyphen/>
        <w:t>ствуют и простейшие задачи на построение. В ходе их выполнения необхо</w:t>
      </w:r>
      <w:r w:rsidRPr="00E431B5">
        <w:rPr>
          <w:rFonts w:ascii="Times New Roman" w:eastAsia="Arial" w:hAnsi="Times New Roman" w:cs="Times New Roman"/>
          <w:color w:val="000000"/>
          <w:sz w:val="24"/>
          <w:szCs w:val="24"/>
        </w:rPr>
        <w:softHyphen/>
        <w:t>димо учить детей пользоваться чертежными инструментами, формировать у них чертежные навыки. Здесь надо предъявлять к учащимся требования не меньшие, чем при формировании навыков письма и счета.</w:t>
      </w:r>
    </w:p>
    <w:p w:rsidR="0088173E" w:rsidRPr="00E431B5" w:rsidRDefault="0088173E" w:rsidP="0088173E">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5. Элементы алгебры.</w:t>
      </w:r>
      <w:r w:rsidRPr="00E431B5">
        <w:rPr>
          <w:rFonts w:ascii="Times New Roman" w:eastAsia="Arial" w:hAnsi="Times New Roman" w:cs="Times New Roman"/>
          <w:color w:val="000000"/>
          <w:sz w:val="24"/>
          <w:szCs w:val="24"/>
        </w:rPr>
        <w:t xml:space="preserve"> В курсе математики для начальных классов формируются некоторые понятия, связанные с алгеброй. Это понятия вы</w:t>
      </w:r>
      <w:r w:rsidRPr="00E431B5">
        <w:rPr>
          <w:rFonts w:ascii="Times New Roman" w:eastAsia="Arial" w:hAnsi="Times New Roman" w:cs="Times New Roman"/>
          <w:color w:val="000000"/>
          <w:sz w:val="24"/>
          <w:szCs w:val="24"/>
        </w:rPr>
        <w:softHyphen/>
        <w:t>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w:t>
      </w:r>
      <w:r w:rsidRPr="00E431B5">
        <w:rPr>
          <w:rFonts w:ascii="Times New Roman" w:eastAsia="Arial" w:hAnsi="Times New Roman" w:cs="Times New Roman"/>
          <w:color w:val="000000"/>
          <w:sz w:val="24"/>
          <w:szCs w:val="24"/>
        </w:rPr>
        <w:softHyphen/>
        <w:t>мируются умения правильно пользоваться математической терминологией и символикой.</w:t>
      </w:r>
    </w:p>
    <w:p w:rsidR="0088173E" w:rsidRPr="00E431B5" w:rsidRDefault="0088173E" w:rsidP="0088173E">
      <w:p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6. Элементы стохастики.</w:t>
      </w:r>
      <w:r w:rsidRPr="00E431B5">
        <w:rPr>
          <w:rFonts w:ascii="Times New Roman" w:eastAsia="Arial" w:hAnsi="Times New Roman" w:cs="Times New Roman"/>
          <w:color w:val="000000"/>
          <w:sz w:val="24"/>
          <w:szCs w:val="24"/>
        </w:rPr>
        <w:t xml:space="preserve"> Наша жизнь состоит из явлений стохасти</w:t>
      </w:r>
      <w:r w:rsidRPr="00E431B5">
        <w:rPr>
          <w:rFonts w:ascii="Times New Roman" w:eastAsia="Arial" w:hAnsi="Times New Roman" w:cs="Times New Roman"/>
          <w:color w:val="000000"/>
          <w:sz w:val="24"/>
          <w:szCs w:val="24"/>
        </w:rPr>
        <w:softHyphen/>
        <w:t xml:space="preserve">ческого характера. Поэтому современному человеку необходимо иметь представление об основных методах анализа данных и </w:t>
      </w:r>
      <w:r w:rsidRPr="00E431B5">
        <w:rPr>
          <w:rFonts w:ascii="Times New Roman" w:eastAsia="Arial" w:hAnsi="Times New Roman" w:cs="Times New Roman"/>
          <w:color w:val="000000"/>
          <w:sz w:val="24"/>
          <w:szCs w:val="24"/>
        </w:rPr>
        <w:lastRenderedPageBreak/>
        <w:t>вероятностных за</w:t>
      </w:r>
      <w:r w:rsidRPr="00E431B5">
        <w:rPr>
          <w:rFonts w:ascii="Times New Roman" w:eastAsia="Arial" w:hAnsi="Times New Roman" w:cs="Times New Roman"/>
          <w:color w:val="000000"/>
          <w:sz w:val="24"/>
          <w:szCs w:val="24"/>
        </w:rPr>
        <w:softHyphen/>
        <w:t>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дает возможность накопить определенный запас представлений о статистическом характере окружаю</w:t>
      </w:r>
      <w:r w:rsidRPr="00E431B5">
        <w:rPr>
          <w:rFonts w:ascii="Times New Roman" w:eastAsia="Arial" w:hAnsi="Times New Roman" w:cs="Times New Roman"/>
          <w:color w:val="000000"/>
          <w:sz w:val="24"/>
          <w:szCs w:val="24"/>
        </w:rPr>
        <w:softHyphen/>
        <w:t>щих явлений и об их свойствах.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начальной школе стохастика представлена в виде элементов ком</w:t>
      </w:r>
      <w:r w:rsidRPr="00E431B5">
        <w:rPr>
          <w:rFonts w:ascii="Times New Roman" w:eastAsia="Arial" w:hAnsi="Times New Roman" w:cs="Times New Roman"/>
          <w:color w:val="000000"/>
          <w:sz w:val="24"/>
          <w:szCs w:val="24"/>
        </w:rPr>
        <w:softHyphen/>
        <w:t>бинаторики, теории графов, наглядной и описательной статистики, началь</w:t>
      </w:r>
      <w:r w:rsidRPr="00E431B5">
        <w:rPr>
          <w:rFonts w:ascii="Times New Roman" w:eastAsia="Arial" w:hAnsi="Times New Roman" w:cs="Times New Roman"/>
          <w:color w:val="000000"/>
          <w:sz w:val="24"/>
          <w:szCs w:val="24"/>
        </w:rPr>
        <w:softHyphen/>
        <w:t>ных понятий теории вероятностей. С их изучением тесно связано формиро</w:t>
      </w:r>
      <w:r w:rsidRPr="00E431B5">
        <w:rPr>
          <w:rFonts w:ascii="Times New Roman" w:eastAsia="Arial" w:hAnsi="Times New Roman" w:cs="Times New Roman"/>
          <w:color w:val="000000"/>
          <w:sz w:val="24"/>
          <w:szCs w:val="24"/>
        </w:rPr>
        <w:softHyphen/>
        <w:t>вание у младших школьников отдельных комбинаторных способностей, ве</w:t>
      </w:r>
      <w:r w:rsidRPr="00E431B5">
        <w:rPr>
          <w:rFonts w:ascii="Times New Roman" w:eastAsia="Arial" w:hAnsi="Times New Roman" w:cs="Times New Roman"/>
          <w:color w:val="000000"/>
          <w:sz w:val="24"/>
          <w:szCs w:val="24"/>
        </w:rPr>
        <w:softHyphen/>
        <w:t>роятностных понятий («чаще», «реже», «невозможно», «возможно» и др.), начал статистической культуры.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Базу для решения вероятностных задач создают комбинаторные за</w:t>
      </w:r>
      <w:r w:rsidRPr="00E431B5">
        <w:rPr>
          <w:rFonts w:ascii="Times New Roman" w:eastAsia="Arial" w:hAnsi="Times New Roman" w:cs="Times New Roman"/>
          <w:color w:val="000000"/>
          <w:sz w:val="24"/>
          <w:szCs w:val="24"/>
        </w:rPr>
        <w:softHyphen/>
        <w:t>дачи. Использование комбинаторных задач позволяет расширить знания детей о задаче, познакомить их с новым способом решения задач; форми</w:t>
      </w:r>
      <w:r w:rsidRPr="00E431B5">
        <w:rPr>
          <w:rFonts w:ascii="Times New Roman" w:eastAsia="Arial" w:hAnsi="Times New Roman" w:cs="Times New Roman"/>
          <w:color w:val="000000"/>
          <w:sz w:val="24"/>
          <w:szCs w:val="24"/>
        </w:rPr>
        <w:softHyphen/>
        <w:t>рует умение принимать решения, оптимальные в данном случае; развивает элементы творческой деятельности.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Комбинаторные задачи, предлагаемые в начальных классах, как пра</w:t>
      </w:r>
      <w:r w:rsidRPr="00E431B5">
        <w:rPr>
          <w:rFonts w:ascii="Times New Roman" w:eastAsia="Arial" w:hAnsi="Times New Roman" w:cs="Times New Roman"/>
          <w:color w:val="000000"/>
          <w:sz w:val="24"/>
          <w:szCs w:val="24"/>
        </w:rPr>
        <w:softHyphen/>
        <w:t>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w:t>
      </w:r>
      <w:r w:rsidRPr="00E431B5">
        <w:rPr>
          <w:rFonts w:ascii="Times New Roman" w:eastAsia="Arial" w:hAnsi="Times New Roman" w:cs="Times New Roman"/>
          <w:color w:val="000000"/>
          <w:sz w:val="24"/>
          <w:szCs w:val="24"/>
        </w:rPr>
        <w:softHyphen/>
        <w:t>степенный переход от манипуляции с предметами к действиям в уме.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Такое содержание учебного материала способствует развитию внутрипредметных и межпредметных связей (в частности, математики и есте</w:t>
      </w:r>
      <w:r w:rsidRPr="00E431B5">
        <w:rPr>
          <w:rFonts w:ascii="Times New Roman" w:eastAsia="Arial" w:hAnsi="Times New Roman" w:cs="Times New Roman"/>
          <w:color w:val="000000"/>
          <w:sz w:val="24"/>
          <w:szCs w:val="24"/>
        </w:rPr>
        <w:softHyphen/>
        <w:t>ствознания), позволяет осуществлять прикладную направленность курса, раскрывает роль современной математики в познании окружающей дей</w:t>
      </w:r>
      <w:r w:rsidRPr="00E431B5">
        <w:rPr>
          <w:rFonts w:ascii="Times New Roman" w:eastAsia="Arial" w:hAnsi="Times New Roman" w:cs="Times New Roman"/>
          <w:color w:val="000000"/>
          <w:sz w:val="24"/>
          <w:szCs w:val="24"/>
        </w:rPr>
        <w:softHyphen/>
        <w:t>ствительности, формирует мировоззрение. Человеку, не понявшему веро</w:t>
      </w:r>
      <w:r w:rsidRPr="00E431B5">
        <w:rPr>
          <w:rFonts w:ascii="Times New Roman" w:eastAsia="Arial" w:hAnsi="Times New Roman" w:cs="Times New Roman"/>
          <w:color w:val="000000"/>
          <w:sz w:val="24"/>
          <w:szCs w:val="24"/>
        </w:rPr>
        <w:softHyphen/>
        <w:t>ятностных идей в раннем детстве, в более позднем возрасте они даются нелегко, так как многое в теории вероятностей кажется противоречащим</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жизненному опыту, а с возрастом опыт набирается и приобретает статус безусловности. Поэтому очень важно формировать стохастическую культу</w:t>
      </w:r>
      <w:r w:rsidRPr="00E431B5">
        <w:rPr>
          <w:rFonts w:ascii="Times New Roman" w:eastAsia="Arial" w:hAnsi="Times New Roman" w:cs="Times New Roman"/>
          <w:color w:val="000000"/>
          <w:sz w:val="24"/>
          <w:szCs w:val="24"/>
        </w:rPr>
        <w:softHyphen/>
        <w:t>ру, развивать вероятностную интуицию и комбинаторные способности детей в раннем возрасте.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7. Нестандартные и занимательные задачи.</w:t>
      </w:r>
      <w:r w:rsidRPr="00E431B5">
        <w:rPr>
          <w:rFonts w:ascii="Times New Roman" w:eastAsia="Arial" w:hAnsi="Times New Roman" w:cs="Times New Roman"/>
          <w:color w:val="000000"/>
          <w:sz w:val="24"/>
          <w:szCs w:val="24"/>
        </w:rPr>
        <w:t xml:space="preserve"> В настоящее время од</w:t>
      </w:r>
      <w:r w:rsidRPr="00E431B5">
        <w:rPr>
          <w:rFonts w:ascii="Times New Roman" w:eastAsia="Arial" w:hAnsi="Times New Roman" w:cs="Times New Roman"/>
          <w:color w:val="000000"/>
          <w:sz w:val="24"/>
          <w:szCs w:val="24"/>
        </w:rPr>
        <w:softHyphen/>
        <w:t>ной из тенденций улучшения качества образования становится ориентация на развитие творческого потенциала личности ученика на всех этапах обу</w:t>
      </w:r>
      <w:r w:rsidRPr="00E431B5">
        <w:rPr>
          <w:rFonts w:ascii="Times New Roman" w:eastAsia="Arial" w:hAnsi="Times New Roman" w:cs="Times New Roman"/>
          <w:color w:val="000000"/>
          <w:sz w:val="24"/>
          <w:szCs w:val="24"/>
        </w:rPr>
        <w:softHyphen/>
        <w:t>чения в школе, на развитие его творческого мышления, на умение исполь</w:t>
      </w:r>
      <w:r w:rsidRPr="00E431B5">
        <w:rPr>
          <w:rFonts w:ascii="Times New Roman" w:eastAsia="Arial" w:hAnsi="Times New Roman" w:cs="Times New Roman"/>
          <w:color w:val="000000"/>
          <w:sz w:val="24"/>
          <w:szCs w:val="24"/>
        </w:rPr>
        <w:softHyphen/>
        <w:t>зовать эвристические методы в процессе открытия нового и поиска выхода из различных нестандартных ситуаций и положений.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Математика - это орудие для размышления, в ее арсенале имеется большое количество задач, которые на протяжении тысячелетий способ</w:t>
      </w:r>
      <w:r w:rsidRPr="00E431B5">
        <w:rPr>
          <w:rFonts w:ascii="Times New Roman" w:eastAsia="Arial" w:hAnsi="Times New Roman" w:cs="Times New Roman"/>
          <w:color w:val="000000"/>
          <w:sz w:val="24"/>
          <w:szCs w:val="24"/>
        </w:rPr>
        <w:softHyphen/>
        <w:t>ствовали формированию мышления людей, умению решать нестандартные задачи, с честью выходить из затруднительных положений.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w:t>
      </w:r>
      <w:r w:rsidRPr="00E431B5">
        <w:rPr>
          <w:rFonts w:ascii="Times New Roman" w:eastAsia="Arial" w:hAnsi="Times New Roman" w:cs="Times New Roman"/>
          <w:color w:val="000000"/>
          <w:sz w:val="24"/>
          <w:szCs w:val="24"/>
        </w:rPr>
        <w:softHyphen/>
        <w:t>ских фокусов, числовых головоломок, арифметических ребусов и лабирин</w:t>
      </w:r>
      <w:r w:rsidRPr="00E431B5">
        <w:rPr>
          <w:rFonts w:ascii="Times New Roman" w:eastAsia="Arial" w:hAnsi="Times New Roman" w:cs="Times New Roman"/>
          <w:color w:val="000000"/>
          <w:sz w:val="24"/>
          <w:szCs w:val="24"/>
        </w:rPr>
        <w:softHyphen/>
        <w:t>тов, дидактических игр, стихов, задач-сказок, загадок и т.п.</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Начиная с первого класса, при решении такого рода задач, как и дру</w:t>
      </w:r>
      <w:r w:rsidRPr="00E431B5">
        <w:rPr>
          <w:rFonts w:ascii="Times New Roman" w:eastAsia="Arial" w:hAnsi="Times New Roman" w:cs="Times New Roman"/>
          <w:color w:val="000000"/>
          <w:sz w:val="24"/>
          <w:szCs w:val="24"/>
        </w:rPr>
        <w:softHyphen/>
        <w:t>гих, предлагаемых в курсе математики, школьников необходимо учить при</w:t>
      </w:r>
      <w:r w:rsidRPr="00E431B5">
        <w:rPr>
          <w:rFonts w:ascii="Times New Roman" w:eastAsia="Arial" w:hAnsi="Times New Roman" w:cs="Times New Roman"/>
          <w:color w:val="000000"/>
          <w:sz w:val="24"/>
          <w:szCs w:val="24"/>
        </w:rPr>
        <w:softHyphen/>
        <w:t>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данному; проводить несложные классификации, приводить примеры и контрпримеры.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основу построения программы положен принцип построения содер</w:t>
      </w:r>
      <w:r w:rsidRPr="00E431B5">
        <w:rPr>
          <w:rFonts w:ascii="Times New Roman" w:eastAsia="Arial" w:hAnsi="Times New Roman" w:cs="Times New Roman"/>
          <w:color w:val="000000"/>
          <w:sz w:val="24"/>
          <w:szCs w:val="24"/>
        </w:rPr>
        <w:softHyphen/>
        <w:t xml:space="preserve">жания предмета «по спирали». Многие математические понятия и методы не могут быть восприняты учащимися сразу. </w:t>
      </w:r>
      <w:r w:rsidRPr="00E431B5">
        <w:rPr>
          <w:rFonts w:ascii="Times New Roman" w:eastAsia="Arial" w:hAnsi="Times New Roman" w:cs="Times New Roman"/>
          <w:color w:val="000000"/>
          <w:sz w:val="24"/>
          <w:szCs w:val="24"/>
        </w:rPr>
        <w:lastRenderedPageBreak/>
        <w:t>Необходим долгий и трудный путь к их осознанному пониманию. Процесс формирования математических понятий должен проходить в своем развитии несколько ступеней, стадий, уровней.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Сложность содержания материала, недостаточная подготовленность учащихся к его осмыслению приводят к необходимости растягивания про</w:t>
      </w:r>
      <w:r w:rsidRPr="00E431B5">
        <w:rPr>
          <w:rFonts w:ascii="Times New Roman" w:eastAsia="Arial" w:hAnsi="Times New Roman" w:cs="Times New Roman"/>
          <w:color w:val="000000"/>
          <w:sz w:val="24"/>
          <w:szCs w:val="24"/>
        </w:rPr>
        <w:softHyphen/>
        <w:t>цесса его изучения во времени и отказа от линейного пути его изучения.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Построение содержания предмета «по спирали» позволяет к концу обучения в школе постепенно перейти от наглядного к формально-</w:t>
      </w:r>
      <w:r w:rsidRPr="00E431B5">
        <w:rPr>
          <w:rFonts w:ascii="Times New Roman" w:eastAsia="Arial" w:hAnsi="Times New Roman" w:cs="Times New Roman"/>
          <w:color w:val="000000"/>
          <w:sz w:val="24"/>
          <w:szCs w:val="24"/>
        </w:rPr>
        <w:softHyphen/>
        <w:t>логическому изложению, от наблюдений и экспериментов - к точным фор</w:t>
      </w:r>
      <w:r w:rsidRPr="00E431B5">
        <w:rPr>
          <w:rFonts w:ascii="Times New Roman" w:eastAsia="Arial" w:hAnsi="Times New Roman" w:cs="Times New Roman"/>
          <w:color w:val="000000"/>
          <w:sz w:val="24"/>
          <w:szCs w:val="24"/>
        </w:rPr>
        <w:softHyphen/>
        <w:t>мулировкам и доказательствам.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Материал излагается так, что при дальнейшем изучении происходит развитие имеющихся знаний учащегося, их перевод на более высокий уро</w:t>
      </w:r>
      <w:r w:rsidRPr="00E431B5">
        <w:rPr>
          <w:rFonts w:ascii="Times New Roman" w:eastAsia="Arial" w:hAnsi="Times New Roman" w:cs="Times New Roman"/>
          <w:color w:val="000000"/>
          <w:sz w:val="24"/>
          <w:szCs w:val="24"/>
        </w:rPr>
        <w:softHyphen/>
        <w:t>вень усвоения, но не происходит отрицания того, что учащийся знает.</w:t>
      </w: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77" w:name="bookmark21"/>
      <w:r w:rsidRPr="00E431B5">
        <w:rPr>
          <w:rFonts w:ascii="Times New Roman" w:eastAsia="Arial" w:hAnsi="Times New Roman" w:cs="Times New Roman"/>
          <w:b/>
          <w:bCs/>
          <w:color w:val="000000"/>
          <w:sz w:val="24"/>
          <w:szCs w:val="24"/>
        </w:rPr>
        <w:t>1-й класс</w:t>
      </w:r>
      <w:bookmarkEnd w:id="77"/>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Общие понятия.</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Признаки предметов.</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Свойства (признаки) предметов: цвет, форма, размер, назначение, ма</w:t>
      </w:r>
      <w:r w:rsidRPr="00E431B5">
        <w:rPr>
          <w:rFonts w:ascii="Times New Roman" w:eastAsia="Arial" w:hAnsi="Times New Roman" w:cs="Times New Roman"/>
          <w:color w:val="000000"/>
          <w:sz w:val="24"/>
          <w:szCs w:val="24"/>
        </w:rPr>
        <w:softHyphen/>
        <w:t>териал, общее название.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Выделение предметов из группы по заданным свойствам, сравнение предметов, разбиение предметов на группы (классы) в соответствии с ука</w:t>
      </w:r>
      <w:r w:rsidRPr="00E431B5">
        <w:rPr>
          <w:rFonts w:ascii="Times New Roman" w:eastAsia="Arial" w:hAnsi="Times New Roman" w:cs="Times New Roman"/>
          <w:color w:val="000000"/>
          <w:sz w:val="24"/>
          <w:szCs w:val="24"/>
        </w:rPr>
        <w:softHyphen/>
        <w:t>занными свойствами.</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Отношения.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групп предметов. Графы и их применение. Равно, не равно, столько же.</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78" w:name="bookmark23"/>
      <w:r w:rsidRPr="00E431B5">
        <w:rPr>
          <w:rFonts w:ascii="Times New Roman" w:eastAsia="Arial" w:hAnsi="Times New Roman" w:cs="Times New Roman"/>
          <w:b/>
          <w:bCs/>
          <w:color w:val="000000"/>
          <w:sz w:val="24"/>
          <w:szCs w:val="24"/>
        </w:rPr>
        <w:t>Числа и операции над ними.</w:t>
      </w:r>
      <w:bookmarkEnd w:id="78"/>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от 1 до 9. Натуральное число как результат счета и мера вели</w:t>
      </w:r>
      <w:r w:rsidRPr="00E431B5">
        <w:rPr>
          <w:rFonts w:ascii="Times New Roman" w:eastAsia="Arial" w:hAnsi="Times New Roman" w:cs="Times New Roman"/>
          <w:color w:val="000000"/>
          <w:sz w:val="24"/>
          <w:szCs w:val="24"/>
        </w:rPr>
        <w:softHyphen/>
        <w:t>чины. Реальные и идеальные модели понятия «однозначное число». Араб</w:t>
      </w:r>
      <w:r w:rsidRPr="00E431B5">
        <w:rPr>
          <w:rFonts w:ascii="Times New Roman" w:eastAsia="Arial" w:hAnsi="Times New Roman" w:cs="Times New Roman"/>
          <w:color w:val="000000"/>
          <w:sz w:val="24"/>
          <w:szCs w:val="24"/>
        </w:rPr>
        <w:softHyphen/>
        <w:t>ские и римские цифры.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счете.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Ноль. Число 10. Состав числа 10.</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20.</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чисел от 1 до 20. Десяток. Образова</w:t>
      </w:r>
      <w:r w:rsidRPr="00E431B5">
        <w:rPr>
          <w:rFonts w:ascii="Times New Roman" w:eastAsia="Arial" w:hAnsi="Times New Roman" w:cs="Times New Roman"/>
          <w:color w:val="000000"/>
          <w:sz w:val="24"/>
          <w:szCs w:val="24"/>
        </w:rPr>
        <w:softHyphen/>
        <w:t>ние и название чисел от 1 до 20. Модели чисел.</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 запись чисел. Разряд десятков и разряд единиц, их место в записи чисел.</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чисел, их последовательность. Представление числа в ви</w:t>
      </w:r>
      <w:r w:rsidRPr="00E431B5">
        <w:rPr>
          <w:rFonts w:ascii="Times New Roman" w:eastAsia="Arial" w:hAnsi="Times New Roman" w:cs="Times New Roman"/>
          <w:color w:val="000000"/>
          <w:sz w:val="24"/>
          <w:szCs w:val="24"/>
        </w:rPr>
        <w:softHyphen/>
        <w:t>де суммы разрядных слагаемых.</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в пределах десяти.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Объединение групп предметов в целое (сложение). Удаление группы предметов (части) из целого (вычитание). Связь между сложением и вычи</w:t>
      </w:r>
      <w:r w:rsidRPr="00E431B5">
        <w:rPr>
          <w:rFonts w:ascii="Times New Roman" w:eastAsia="Arial" w:hAnsi="Times New Roman" w:cs="Times New Roman"/>
          <w:color w:val="000000"/>
          <w:sz w:val="24"/>
          <w:szCs w:val="24"/>
        </w:rPr>
        <w:softHyphen/>
        <w:t>танием на основании представлений о целом и частях. Соотношение целого и частей.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Переместительное свойство сложения. Приемы сложения и вычита</w:t>
      </w:r>
      <w:r w:rsidRPr="00E431B5">
        <w:rPr>
          <w:rFonts w:ascii="Times New Roman" w:eastAsia="Arial" w:hAnsi="Times New Roman" w:cs="Times New Roman"/>
          <w:color w:val="000000"/>
          <w:sz w:val="24"/>
          <w:szCs w:val="24"/>
        </w:rPr>
        <w:softHyphen/>
        <w:t>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Табличные случаи сложения однозначных чисел. Соответствующие случаи вычитания.</w:t>
      </w:r>
    </w:p>
    <w:p w:rsidR="0088173E" w:rsidRPr="00E431B5" w:rsidRDefault="0088173E" w:rsidP="0088173E">
      <w:pPr>
        <w:spacing w:after="0" w:line="240" w:lineRule="auto"/>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«увеличить на...», «уменьшить на...», «больше на...», «меньше на.».</w:t>
      </w:r>
    </w:p>
    <w:p w:rsidR="0088173E" w:rsidRPr="00E431B5" w:rsidRDefault="0088173E" w:rsidP="0088173E">
      <w:pPr>
        <w:framePr w:wrap="notBeside" w:vAnchor="text" w:hAnchor="text" w:xAlign="center" w:y="1"/>
        <w:spacing w:after="0" w:line="240" w:lineRule="auto"/>
        <w:jc w:val="both"/>
        <w:rPr>
          <w:rFonts w:ascii="Times New Roman" w:eastAsia="Arial Unicode MS" w:hAnsi="Times New Roman" w:cs="Times New Roman"/>
          <w:color w:val="000000"/>
          <w:sz w:val="24"/>
          <w:szCs w:val="24"/>
        </w:rPr>
      </w:pPr>
    </w:p>
    <w:p w:rsidR="0088173E" w:rsidRPr="00E431B5" w:rsidRDefault="0088173E" w:rsidP="0088173E">
      <w:pPr>
        <w:spacing w:after="0" w:line="240" w:lineRule="auto"/>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 xml:space="preserve">          Сложение и вычитание чисел в пределах 20.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 однозначных чисел с переходом че</w:t>
      </w:r>
      <w:r w:rsidRPr="00E431B5">
        <w:rPr>
          <w:rFonts w:ascii="Times New Roman" w:eastAsia="Arial" w:hAnsi="Times New Roman" w:cs="Times New Roman"/>
          <w:color w:val="000000"/>
          <w:sz w:val="24"/>
          <w:szCs w:val="24"/>
        </w:rPr>
        <w:softHyphen/>
        <w:t>рез разряд. Табличные случаи сложения и вычитания чисел в пределах 20. (Состав чисел от 11 до 19.)</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79" w:name="bookmark24"/>
      <w:r w:rsidRPr="00E431B5">
        <w:rPr>
          <w:rFonts w:ascii="Times New Roman" w:eastAsia="Arial" w:hAnsi="Times New Roman" w:cs="Times New Roman"/>
          <w:b/>
          <w:bCs/>
          <w:color w:val="000000"/>
          <w:sz w:val="24"/>
          <w:szCs w:val="24"/>
        </w:rPr>
        <w:t>Величины и их измерение.</w:t>
      </w:r>
      <w:bookmarkEnd w:id="79"/>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Величины: длина, масса, объем и их измерение. Общие свойства ве</w:t>
      </w:r>
      <w:r w:rsidRPr="00E431B5">
        <w:rPr>
          <w:rFonts w:ascii="Times New Roman" w:eastAsia="Arial" w:hAnsi="Times New Roman" w:cs="Times New Roman"/>
          <w:color w:val="000000"/>
          <w:sz w:val="24"/>
          <w:szCs w:val="24"/>
        </w:rPr>
        <w:softHyphen/>
        <w:t>личин.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Единицы измерения величин: сантиметр, дециметр, килограмм, литр. Сравнение, сложение и вычитание именованных чисел. Аналогия десятич</w:t>
      </w:r>
      <w:r w:rsidRPr="00E431B5">
        <w:rPr>
          <w:rFonts w:ascii="Times New Roman" w:eastAsia="Arial" w:hAnsi="Times New Roman" w:cs="Times New Roman"/>
          <w:color w:val="000000"/>
          <w:sz w:val="24"/>
          <w:szCs w:val="24"/>
        </w:rPr>
        <w:softHyphen/>
        <w:t>ной системы мер длины (1 см, 1 дм) и десятичной системы записи двузнач</w:t>
      </w:r>
      <w:r w:rsidRPr="00E431B5">
        <w:rPr>
          <w:rFonts w:ascii="Times New Roman" w:eastAsia="Arial" w:hAnsi="Times New Roman" w:cs="Times New Roman"/>
          <w:color w:val="000000"/>
          <w:sz w:val="24"/>
          <w:szCs w:val="24"/>
        </w:rPr>
        <w:softHyphen/>
        <w:t>ных чисел.</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0" w:name="bookmark25"/>
      <w:r w:rsidRPr="00E431B5">
        <w:rPr>
          <w:rFonts w:ascii="Times New Roman" w:eastAsia="Arial" w:hAnsi="Times New Roman" w:cs="Times New Roman"/>
          <w:b/>
          <w:bCs/>
          <w:color w:val="000000"/>
          <w:sz w:val="24"/>
          <w:szCs w:val="24"/>
        </w:rPr>
        <w:t>Текстовые задачи.</w:t>
      </w:r>
      <w:bookmarkEnd w:id="80"/>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Задача, ее структура. Простые и составные текстовые задачи:</w:t>
      </w:r>
    </w:p>
    <w:p w:rsidR="0088173E" w:rsidRPr="00E431B5" w:rsidRDefault="0088173E" w:rsidP="0088173E">
      <w:pPr>
        <w:tabs>
          <w:tab w:val="left" w:pos="84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раскрывающие смысл действий сложения и вычитания;</w:t>
      </w:r>
    </w:p>
    <w:p w:rsidR="0088173E" w:rsidRPr="00E431B5" w:rsidRDefault="0088173E" w:rsidP="0088173E">
      <w:p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задачи, при решении которых используются понятия «увеличить на...», «уменьшить на...»;</w:t>
      </w:r>
    </w:p>
    <w:p w:rsidR="0088173E" w:rsidRPr="00E431B5" w:rsidRDefault="0088173E" w:rsidP="0088173E">
      <w:pPr>
        <w:tabs>
          <w:tab w:val="left" w:pos="815"/>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задачи на разностное сравнение.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1" w:name="bookmark26"/>
      <w:r w:rsidRPr="00E431B5">
        <w:rPr>
          <w:rFonts w:ascii="Times New Roman" w:eastAsia="Arial" w:hAnsi="Times New Roman" w:cs="Times New Roman"/>
          <w:b/>
          <w:bCs/>
          <w:color w:val="000000"/>
          <w:sz w:val="24"/>
          <w:szCs w:val="24"/>
        </w:rPr>
        <w:t>Элементы геометрии.</w:t>
      </w:r>
      <w:bookmarkEnd w:id="81"/>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w:t>
      </w:r>
      <w:r w:rsidRPr="00E431B5">
        <w:rPr>
          <w:rFonts w:ascii="Times New Roman" w:eastAsia="Arial" w:hAnsi="Times New Roman" w:cs="Times New Roman"/>
          <w:color w:val="000000"/>
          <w:sz w:val="24"/>
          <w:szCs w:val="24"/>
        </w:rPr>
        <w:softHyphen/>
        <w:t>лы: прямые и непрямые. Многоугольники как замкнутые ломаные: треуголь</w:t>
      </w:r>
      <w:r w:rsidRPr="00E431B5">
        <w:rPr>
          <w:rFonts w:ascii="Times New Roman" w:eastAsia="Arial" w:hAnsi="Times New Roman" w:cs="Times New Roman"/>
          <w:color w:val="000000"/>
          <w:sz w:val="24"/>
          <w:szCs w:val="24"/>
        </w:rPr>
        <w:softHyphen/>
        <w:t>ник, четырехугольник, прямоугольник, квадрат. Круг, овал. Модели про</w:t>
      </w:r>
      <w:r w:rsidRPr="00E431B5">
        <w:rPr>
          <w:rFonts w:ascii="Times New Roman" w:eastAsia="Arial" w:hAnsi="Times New Roman" w:cs="Times New Roman"/>
          <w:color w:val="000000"/>
          <w:sz w:val="24"/>
          <w:szCs w:val="24"/>
        </w:rPr>
        <w:softHyphen/>
        <w:t>стейших геометрических фигур.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Различные виды классификаций геометрических фигур.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длины ломаной как суммы длин ее звеньев.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суммы длин сторон прямоугольника и квадрата без ис</w:t>
      </w:r>
      <w:r w:rsidRPr="00E431B5">
        <w:rPr>
          <w:rFonts w:ascii="Times New Roman" w:eastAsia="Arial" w:hAnsi="Times New Roman" w:cs="Times New Roman"/>
          <w:color w:val="000000"/>
          <w:sz w:val="24"/>
          <w:szCs w:val="24"/>
        </w:rPr>
        <w:softHyphen/>
        <w:t>пользования термина «периметр».</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2" w:name="bookmark27"/>
      <w:r w:rsidRPr="00E431B5">
        <w:rPr>
          <w:rFonts w:ascii="Times New Roman" w:eastAsia="Arial" w:hAnsi="Times New Roman" w:cs="Times New Roman"/>
          <w:b/>
          <w:bCs/>
          <w:color w:val="000000"/>
          <w:sz w:val="24"/>
          <w:szCs w:val="24"/>
        </w:rPr>
        <w:t>Элементы алгебры.</w:t>
      </w:r>
      <w:bookmarkEnd w:id="82"/>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 Равенство и не</w:t>
      </w:r>
      <w:r w:rsidRPr="00E431B5">
        <w:rPr>
          <w:rFonts w:ascii="Times New Roman" w:eastAsia="Arial" w:hAnsi="Times New Roman" w:cs="Times New Roman"/>
          <w:color w:val="000000"/>
          <w:sz w:val="24"/>
          <w:szCs w:val="24"/>
        </w:rPr>
        <w:softHyphen/>
        <w:t>равенство.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Уравнения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3" w:name="bookmark28"/>
      <w:r w:rsidRPr="00E431B5">
        <w:rPr>
          <w:rFonts w:ascii="Times New Roman" w:eastAsia="Arial" w:hAnsi="Times New Roman" w:cs="Times New Roman"/>
          <w:b/>
          <w:bCs/>
          <w:color w:val="000000"/>
          <w:sz w:val="24"/>
          <w:szCs w:val="24"/>
        </w:rPr>
        <w:t>Элементы стохастики.</w:t>
      </w:r>
      <w:bookmarkEnd w:id="83"/>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Таблицы. Строки и столбцы. Начальные представления о графах. По</w:t>
      </w:r>
      <w:r w:rsidRPr="00E431B5">
        <w:rPr>
          <w:rFonts w:ascii="Times New Roman" w:eastAsia="Arial" w:hAnsi="Times New Roman" w:cs="Times New Roman"/>
          <w:color w:val="000000"/>
          <w:sz w:val="24"/>
          <w:szCs w:val="24"/>
        </w:rPr>
        <w:softHyphen/>
        <w:t>нятие о взаимно однозначном соответствии.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расположение и выбор (перестановку) предметов.</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4" w:name="bookmark29"/>
      <w:r w:rsidRPr="00E431B5">
        <w:rPr>
          <w:rFonts w:ascii="Times New Roman" w:eastAsia="Arial" w:hAnsi="Times New Roman" w:cs="Times New Roman"/>
          <w:b/>
          <w:bCs/>
          <w:color w:val="000000"/>
          <w:sz w:val="24"/>
          <w:szCs w:val="24"/>
        </w:rPr>
        <w:t>Занимательные и нестандартные задачи.</w:t>
      </w:r>
      <w:bookmarkEnd w:id="84"/>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Числовые головоломки, арифметические ребусы. Логические задачи на поиск закономерности и классификацию.</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*Арифметические лабиринты, математические фокусы. Задачи на разрезание и составление фигур. Задачи с палочками.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5" w:name="bookmark30"/>
      <w:r w:rsidRPr="00E431B5">
        <w:rPr>
          <w:rFonts w:ascii="Times New Roman" w:eastAsia="Arial" w:hAnsi="Times New Roman" w:cs="Times New Roman"/>
          <w:b/>
          <w:bCs/>
          <w:color w:val="000000"/>
          <w:sz w:val="24"/>
          <w:szCs w:val="24"/>
        </w:rPr>
        <w:t>Итоговое повторение.</w:t>
      </w:r>
      <w:bookmarkEnd w:id="85"/>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86" w:name="bookmark31"/>
      <w:r w:rsidRPr="00E431B5">
        <w:rPr>
          <w:rFonts w:ascii="Times New Roman" w:eastAsia="Arial" w:hAnsi="Times New Roman" w:cs="Times New Roman"/>
          <w:b/>
          <w:bCs/>
          <w:color w:val="000000"/>
          <w:sz w:val="24"/>
          <w:szCs w:val="24"/>
        </w:rPr>
        <w:t>2-й класс</w:t>
      </w:r>
      <w:bookmarkEnd w:id="86"/>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7" w:name="bookmark32"/>
      <w:r w:rsidRPr="00E431B5">
        <w:rPr>
          <w:rFonts w:ascii="Times New Roman" w:eastAsia="Arial" w:hAnsi="Times New Roman" w:cs="Times New Roman"/>
          <w:b/>
          <w:bCs/>
          <w:color w:val="000000"/>
          <w:sz w:val="24"/>
          <w:szCs w:val="24"/>
        </w:rPr>
        <w:t>Числа и операции над ними.</w:t>
      </w:r>
      <w:bookmarkEnd w:id="87"/>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Десяток. Счет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двузначных чисел. Разряд десятков и разряд единиц, их место в записи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Взаимосвязь операций сложения и вычитания.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и обратная операция.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результатов сложения и вычитания в зависимости от из</w:t>
      </w:r>
      <w:r w:rsidRPr="00E431B5">
        <w:rPr>
          <w:rFonts w:ascii="Times New Roman" w:eastAsia="Arial" w:hAnsi="Times New Roman" w:cs="Times New Roman"/>
          <w:color w:val="000000"/>
          <w:sz w:val="24"/>
          <w:szCs w:val="24"/>
        </w:rPr>
        <w:softHyphen/>
        <w:t>менения компонент. Свойства сложения и вычитания. Приемы рациональ</w:t>
      </w:r>
      <w:r w:rsidRPr="00E431B5">
        <w:rPr>
          <w:rFonts w:ascii="Times New Roman" w:eastAsia="Arial" w:hAnsi="Times New Roman" w:cs="Times New Roman"/>
          <w:color w:val="000000"/>
          <w:sz w:val="24"/>
          <w:szCs w:val="24"/>
        </w:rPr>
        <w:softHyphen/>
        <w:t>ных вычислений.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двузначных чисел, оканчивающихся нулями.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Устные и письменные приемы сложения и вычитания чисел в преде</w:t>
      </w:r>
      <w:r w:rsidRPr="00E431B5">
        <w:rPr>
          <w:rFonts w:ascii="Times New Roman" w:eastAsia="Arial" w:hAnsi="Times New Roman" w:cs="Times New Roman"/>
          <w:color w:val="000000"/>
          <w:sz w:val="24"/>
          <w:szCs w:val="24"/>
        </w:rPr>
        <w:softHyphen/>
        <w:t>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Нахождение суммы нескольких одинаковых слагаемых и представле</w:t>
      </w:r>
      <w:r w:rsidRPr="00E431B5">
        <w:rPr>
          <w:rFonts w:ascii="Times New Roman" w:eastAsia="Arial" w:hAnsi="Times New Roman" w:cs="Times New Roman"/>
          <w:color w:val="000000"/>
          <w:sz w:val="24"/>
          <w:szCs w:val="24"/>
        </w:rPr>
        <w:softHyphen/>
        <w:t>ние числа в виде суммы одинаковых слагаемых. Операция умножения. Переместительное свойство умножения.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Операция деления. Взаимосвязь операций умножения и деления. Таблица умножения и деления однозначных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Частные случаи умножения и деления с 0 и 1. Невозможность деления на 0. Понятия «увеличить в...», «уменьшить в...», «больше в...», «меньше в...». Умножение и деление чисел на 10. Линейные и разветвляющиеся ал</w:t>
      </w:r>
      <w:r w:rsidRPr="00E431B5">
        <w:rPr>
          <w:rFonts w:ascii="Times New Roman" w:eastAsia="Arial" w:hAnsi="Times New Roman" w:cs="Times New Roman"/>
          <w:color w:val="000000"/>
          <w:sz w:val="24"/>
          <w:szCs w:val="24"/>
        </w:rPr>
        <w:softHyphen/>
        <w:t>горитмы. Задание алгоритмов словесно и с помощью блок-схем.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8" w:name="bookmark33"/>
      <w:r w:rsidRPr="00E431B5">
        <w:rPr>
          <w:rFonts w:ascii="Times New Roman" w:eastAsia="Arial" w:hAnsi="Times New Roman" w:cs="Times New Roman"/>
          <w:b/>
          <w:bCs/>
          <w:color w:val="000000"/>
          <w:sz w:val="24"/>
          <w:szCs w:val="24"/>
        </w:rPr>
        <w:t>Величины и их измерение.</w:t>
      </w:r>
      <w:bookmarkEnd w:id="8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Единица измерения длины - метр. Соотношения между едини</w:t>
      </w:r>
      <w:r w:rsidRPr="00E431B5">
        <w:rPr>
          <w:rFonts w:ascii="Times New Roman" w:eastAsia="Arial" w:hAnsi="Times New Roman" w:cs="Times New Roman"/>
          <w:color w:val="000000"/>
          <w:sz w:val="24"/>
          <w:szCs w:val="24"/>
        </w:rPr>
        <w:softHyphen/>
        <w:t>цами измерения длины.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Перевод именованных чисел в заданные единицы (раздробление и превращение).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сложение и вычитание именованных чисел. Умножение и деление именованных чисел на отвлеченное число.</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Периметр многоугольника. Формулы периметра квадрата и прямо</w:t>
      </w:r>
      <w:r w:rsidRPr="00E431B5">
        <w:rPr>
          <w:rFonts w:ascii="Times New Roman" w:eastAsia="Arial" w:hAnsi="Times New Roman" w:cs="Times New Roman"/>
          <w:color w:val="000000"/>
          <w:sz w:val="24"/>
          <w:szCs w:val="24"/>
        </w:rPr>
        <w:softHyphen/>
        <w:t>угольника.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Представление о площади фигуры и ее измерение. Площадь прямо</w:t>
      </w:r>
      <w:r w:rsidRPr="00E431B5">
        <w:rPr>
          <w:rFonts w:ascii="Times New Roman" w:eastAsia="Arial" w:hAnsi="Times New Roman" w:cs="Times New Roman"/>
          <w:color w:val="000000"/>
          <w:sz w:val="24"/>
          <w:szCs w:val="24"/>
        </w:rPr>
        <w:softHyphen/>
        <w:t>угольника и квадрата. Единицы площади: см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дм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Цена, количество и стоимость товара.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Единица времени - час.</w:t>
      </w:r>
    </w:p>
    <w:p w:rsidR="0088173E" w:rsidRPr="00E431B5" w:rsidRDefault="0088173E" w:rsidP="0088173E">
      <w:pPr>
        <w:spacing w:after="0"/>
        <w:ind w:firstLine="58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Простые и составные текстовые задачи, при решении которых исполь</w:t>
      </w:r>
      <w:r w:rsidRPr="00E431B5">
        <w:rPr>
          <w:rFonts w:ascii="Times New Roman" w:eastAsia="Arial" w:hAnsi="Times New Roman" w:cs="Times New Roman"/>
          <w:color w:val="000000"/>
          <w:sz w:val="24"/>
          <w:szCs w:val="24"/>
        </w:rPr>
        <w:softHyphen/>
        <w:t>зуется:</w:t>
      </w:r>
    </w:p>
    <w:p w:rsidR="0088173E" w:rsidRPr="00E431B5" w:rsidRDefault="0088173E" w:rsidP="0088173E">
      <w:pPr>
        <w:tabs>
          <w:tab w:val="left" w:pos="854"/>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смысл действий сложения, вычитания, умножения и деления;</w:t>
      </w:r>
    </w:p>
    <w:p w:rsidR="0088173E" w:rsidRPr="00E431B5" w:rsidRDefault="0088173E" w:rsidP="0088173E">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понятия «увеличить в (на)...»; «уменьшить в (на)...»;</w:t>
      </w:r>
    </w:p>
    <w:p w:rsidR="0088173E" w:rsidRPr="00E431B5" w:rsidRDefault="0088173E" w:rsidP="0088173E">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разностное и кратное сравнение;</w:t>
      </w:r>
    </w:p>
    <w:p w:rsidR="0088173E" w:rsidRPr="00E431B5" w:rsidRDefault="0088173E" w:rsidP="0088173E">
      <w:pPr>
        <w:tabs>
          <w:tab w:val="left" w:pos="816"/>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w:t>
      </w:r>
      <w:r w:rsidRPr="00E431B5">
        <w:rPr>
          <w:rFonts w:ascii="Times New Roman" w:eastAsia="Arial" w:hAnsi="Times New Roman" w:cs="Times New Roman"/>
          <w:color w:val="000000"/>
          <w:sz w:val="24"/>
          <w:szCs w:val="24"/>
        </w:rPr>
        <w:tab/>
        <w:t>прямая и обратная пропорциональность.</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Моделирование задач. Задачи с альтернативным условием.</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89" w:name="bookmark34"/>
      <w:r w:rsidRPr="00E431B5">
        <w:rPr>
          <w:rFonts w:ascii="Times New Roman" w:eastAsia="Arial" w:hAnsi="Times New Roman" w:cs="Times New Roman"/>
          <w:b/>
          <w:bCs/>
          <w:color w:val="000000"/>
          <w:sz w:val="24"/>
          <w:szCs w:val="24"/>
        </w:rPr>
        <w:t>Элементы геометрии.</w:t>
      </w:r>
      <w:bookmarkEnd w:id="89"/>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Плоскость. Плоские и объемные фигуры. Обозначение геометрических фигур буквами.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Острые и тупые углы.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Составление плоских фигур из частей. Деление плоских фигур на части.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Окружность. Круг. Вычерчивание окружностей с помощью циркуля и вырезание кругов. Радиус окружности.</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90" w:name="bookmark35"/>
      <w:r w:rsidRPr="00E431B5">
        <w:rPr>
          <w:rFonts w:ascii="Times New Roman" w:eastAsia="Arial" w:hAnsi="Times New Roman" w:cs="Times New Roman"/>
          <w:b/>
          <w:bCs/>
          <w:color w:val="000000"/>
          <w:sz w:val="24"/>
          <w:szCs w:val="24"/>
        </w:rPr>
        <w:t>Элементы алгебры.</w:t>
      </w:r>
      <w:bookmarkEnd w:id="90"/>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Переменная. Выражения с переменной. Нахождение значений выра</w:t>
      </w:r>
      <w:r w:rsidRPr="00E431B5">
        <w:rPr>
          <w:rFonts w:ascii="Times New Roman" w:eastAsia="Arial" w:hAnsi="Times New Roman" w:cs="Times New Roman"/>
          <w:color w:val="000000"/>
          <w:sz w:val="24"/>
          <w:szCs w:val="24"/>
        </w:rPr>
        <w:softHyphen/>
        <w:t>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4 - 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4; 6 :</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при заданных числовых значениях переменной.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скобок для обозначения последовательности дей</w:t>
      </w:r>
      <w:r w:rsidRPr="00E431B5">
        <w:rPr>
          <w:rFonts w:ascii="Times New Roman" w:eastAsia="Arial" w:hAnsi="Times New Roman" w:cs="Times New Roman"/>
          <w:color w:val="000000"/>
          <w:sz w:val="24"/>
          <w:szCs w:val="24"/>
        </w:rPr>
        <w:softHyphen/>
        <w:t>ствий. Порядок действий в выражениях, содержащих два и более действия со скобками и без них.</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color w:val="000000"/>
          <w:sz w:val="24"/>
          <w:szCs w:val="24"/>
        </w:rPr>
        <w:t>Решение уравнений вида</w:t>
      </w:r>
      <w:r w:rsidRPr="00E431B5">
        <w:rPr>
          <w:rFonts w:ascii="Times New Roman" w:eastAsia="Arial" w:hAnsi="Times New Roman" w:cs="Times New Roman"/>
          <w:i/>
          <w:iCs/>
          <w:color w:val="000000"/>
          <w:sz w:val="24"/>
          <w:szCs w:val="24"/>
        </w:rPr>
        <w:t xml:space="preserve"> а ± х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91" w:name="bookmark36"/>
      <w:r w:rsidRPr="00E431B5">
        <w:rPr>
          <w:rFonts w:ascii="Times New Roman" w:eastAsia="Arial" w:hAnsi="Times New Roman" w:cs="Times New Roman"/>
          <w:b/>
          <w:bCs/>
          <w:color w:val="000000"/>
          <w:sz w:val="24"/>
          <w:szCs w:val="24"/>
        </w:rPr>
        <w:t>Элементы стохастики.</w:t>
      </w:r>
      <w:bookmarkEnd w:id="91"/>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Чтение информации, заданной с помощью линейных диаграмм.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Первоначальные представления о сборе и накоплении данных. Запись данных, содержащихся в тексте, в таблицу.</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lastRenderedPageBreak/>
        <w:t>*Понятие о случайном эксперименте. Понятия «чаще», «реже», «воз</w:t>
      </w:r>
      <w:r w:rsidRPr="00E431B5">
        <w:rPr>
          <w:rFonts w:ascii="Times New Roman" w:eastAsia="Arial" w:hAnsi="Times New Roman" w:cs="Times New Roman"/>
          <w:color w:val="000000"/>
          <w:sz w:val="24"/>
          <w:szCs w:val="24"/>
        </w:rPr>
        <w:softHyphen/>
        <w:t>можно», «невозможно», «случайно».</w:t>
      </w:r>
      <w:bookmarkStart w:id="92" w:name="bookmark37"/>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Занимательные и нестандартные задачи.</w:t>
      </w:r>
      <w:bookmarkEnd w:id="92"/>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Высказывания. Истинные и ложные высказывания. Логические задачи. Арифметические лабиринты, магические фигуры, математические фокусы.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разрезание и составление фигур. Задачи с палочками.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3" w:name="bookmark38"/>
      <w:r w:rsidRPr="00E431B5">
        <w:rPr>
          <w:rFonts w:ascii="Times New Roman" w:eastAsia="Arial" w:hAnsi="Times New Roman" w:cs="Times New Roman"/>
          <w:b/>
          <w:bCs/>
          <w:color w:val="000000"/>
          <w:sz w:val="24"/>
          <w:szCs w:val="24"/>
        </w:rPr>
        <w:t>Итоговое повторение.</w:t>
      </w:r>
      <w:bookmarkEnd w:id="93"/>
    </w:p>
    <w:p w:rsidR="0088173E" w:rsidRPr="00E431B5" w:rsidRDefault="0088173E" w:rsidP="0088173E">
      <w:pPr>
        <w:keepNext/>
        <w:keepLines/>
        <w:spacing w:after="0"/>
        <w:ind w:firstLine="560"/>
        <w:jc w:val="center"/>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94" w:name="bookmark39"/>
      <w:r w:rsidRPr="00E431B5">
        <w:rPr>
          <w:rFonts w:ascii="Times New Roman" w:eastAsia="Arial" w:hAnsi="Times New Roman" w:cs="Times New Roman"/>
          <w:b/>
          <w:bCs/>
          <w:color w:val="000000"/>
          <w:sz w:val="24"/>
          <w:szCs w:val="24"/>
        </w:rPr>
        <w:t>3-й класс</w:t>
      </w:r>
      <w:bookmarkEnd w:id="94"/>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5" w:name="bookmark40"/>
      <w:r w:rsidRPr="00E431B5">
        <w:rPr>
          <w:rFonts w:ascii="Times New Roman" w:eastAsia="Arial" w:hAnsi="Times New Roman" w:cs="Times New Roman"/>
          <w:b/>
          <w:bCs/>
          <w:color w:val="000000"/>
          <w:sz w:val="24"/>
          <w:szCs w:val="24"/>
        </w:rPr>
        <w:t>Числа и операции над ними.</w:t>
      </w:r>
      <w:bookmarkEnd w:id="95"/>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Сотня. Счет сотнями. Тысяча. Трехзначные числа. Разряд сотен, де</w:t>
      </w:r>
      <w:r w:rsidRPr="00E431B5">
        <w:rPr>
          <w:rFonts w:ascii="Times New Roman" w:eastAsia="Arial" w:hAnsi="Times New Roman" w:cs="Times New Roman"/>
          <w:color w:val="000000"/>
          <w:sz w:val="24"/>
          <w:szCs w:val="24"/>
        </w:rPr>
        <w:softHyphen/>
        <w:t>сятков, единиц. Разрядные слагаемые. Чтение и запись трехзначных чисел. Последовательность чисел. Сравнение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Доли. Сравнение долей, нахождение доли числа. Нахождение числа по доле.</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1 000. Уст</w:t>
      </w:r>
      <w:r w:rsidRPr="00E431B5">
        <w:rPr>
          <w:rFonts w:ascii="Times New Roman" w:eastAsia="Arial" w:hAnsi="Times New Roman" w:cs="Times New Roman"/>
          <w:color w:val="000000"/>
          <w:sz w:val="24"/>
          <w:szCs w:val="24"/>
        </w:rPr>
        <w:softHyphen/>
        <w:t>ное сложение и вычитание чисел в случаях, сводимых к действиям в преде</w:t>
      </w:r>
      <w:r w:rsidRPr="00E431B5">
        <w:rPr>
          <w:rFonts w:ascii="Times New Roman" w:eastAsia="Arial" w:hAnsi="Times New Roman" w:cs="Times New Roman"/>
          <w:color w:val="000000"/>
          <w:sz w:val="24"/>
          <w:szCs w:val="24"/>
        </w:rPr>
        <w:softHyphen/>
        <w:t>лах 100. Письменные приемы сложения и вычитания трехзначных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 в пределах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умножения и деления над числами в пределах 100. Распре</w:t>
      </w:r>
      <w:r w:rsidRPr="00E431B5">
        <w:rPr>
          <w:rFonts w:ascii="Times New Roman" w:eastAsia="Arial" w:hAnsi="Times New Roman" w:cs="Times New Roman"/>
          <w:color w:val="000000"/>
          <w:sz w:val="24"/>
          <w:szCs w:val="24"/>
        </w:rPr>
        <w:softHyphen/>
        <w:t>делительное свойство умножения и деления относительно суммы (умноже</w:t>
      </w:r>
      <w:r w:rsidRPr="00E431B5">
        <w:rPr>
          <w:rFonts w:ascii="Times New Roman" w:eastAsia="Arial" w:hAnsi="Times New Roman" w:cs="Times New Roman"/>
          <w:color w:val="000000"/>
          <w:sz w:val="24"/>
          <w:szCs w:val="24"/>
        </w:rPr>
        <w:softHyphen/>
        <w:t>ние и деление суммы на число). Сочетательное свойство умножения. Ис</w:t>
      </w:r>
      <w:r w:rsidRPr="00E431B5">
        <w:rPr>
          <w:rFonts w:ascii="Times New Roman" w:eastAsia="Arial" w:hAnsi="Times New Roman" w:cs="Times New Roman"/>
          <w:color w:val="000000"/>
          <w:sz w:val="24"/>
          <w:szCs w:val="24"/>
        </w:rPr>
        <w:softHyphen/>
        <w:t>пользование свойств умножения и деления для рационализации вычисле</w:t>
      </w:r>
      <w:r w:rsidRPr="00E431B5">
        <w:rPr>
          <w:rFonts w:ascii="Times New Roman" w:eastAsia="Arial" w:hAnsi="Times New Roman" w:cs="Times New Roman"/>
          <w:color w:val="000000"/>
          <w:sz w:val="24"/>
          <w:szCs w:val="24"/>
        </w:rPr>
        <w:softHyphen/>
        <w:t>ний. Внетабличное умножение и деление. Деление с остатком. Проверка деления с остатком. Изменение результатов умножения и деления в зави</w:t>
      </w:r>
      <w:r w:rsidRPr="00E431B5">
        <w:rPr>
          <w:rFonts w:ascii="Times New Roman" w:eastAsia="Arial" w:hAnsi="Times New Roman" w:cs="Times New Roman"/>
          <w:color w:val="000000"/>
          <w:sz w:val="24"/>
          <w:szCs w:val="24"/>
        </w:rPr>
        <w:softHyphen/>
        <w:t>симости от изменения компонент. Операции умножения и деления над чис</w:t>
      </w:r>
      <w:r w:rsidRPr="00E431B5">
        <w:rPr>
          <w:rFonts w:ascii="Times New Roman" w:eastAsia="Arial" w:hAnsi="Times New Roman" w:cs="Times New Roman"/>
          <w:color w:val="000000"/>
          <w:sz w:val="24"/>
          <w:szCs w:val="24"/>
        </w:rPr>
        <w:softHyphen/>
        <w:t>лами в пределах 1000. Устное умножение и деление чисел в случаях, сво</w:t>
      </w:r>
      <w:r w:rsidRPr="00E431B5">
        <w:rPr>
          <w:rFonts w:ascii="Times New Roman" w:eastAsia="Arial" w:hAnsi="Times New Roman" w:cs="Times New Roman"/>
          <w:color w:val="000000"/>
          <w:sz w:val="24"/>
          <w:szCs w:val="24"/>
        </w:rPr>
        <w:softHyphen/>
        <w:t>димых к действиям в пределах 100; умножение и деление на 100. Письмен</w:t>
      </w:r>
      <w:r w:rsidRPr="00E431B5">
        <w:rPr>
          <w:rFonts w:ascii="Times New Roman" w:eastAsia="Arial" w:hAnsi="Times New Roman" w:cs="Times New Roman"/>
          <w:color w:val="000000"/>
          <w:sz w:val="24"/>
          <w:szCs w:val="24"/>
        </w:rPr>
        <w:softHyphen/>
        <w:t>ные приемы умножения трехзначного числа на однозначное. Запись умно</w:t>
      </w:r>
      <w:r w:rsidRPr="00E431B5">
        <w:rPr>
          <w:rFonts w:ascii="Times New Roman" w:eastAsia="Arial" w:hAnsi="Times New Roman" w:cs="Times New Roman"/>
          <w:color w:val="000000"/>
          <w:sz w:val="24"/>
          <w:szCs w:val="24"/>
        </w:rPr>
        <w:softHyphen/>
        <w:t>жения «в столбик». Письменные приемы деления трехзначных чисел на од</w:t>
      </w:r>
      <w:r w:rsidRPr="00E431B5">
        <w:rPr>
          <w:rFonts w:ascii="Times New Roman" w:eastAsia="Arial" w:hAnsi="Times New Roman" w:cs="Times New Roman"/>
          <w:color w:val="000000"/>
          <w:sz w:val="24"/>
          <w:szCs w:val="24"/>
        </w:rPr>
        <w:softHyphen/>
        <w:t>нозначное. Запись деления «уголком».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6" w:name="bookmark41"/>
      <w:r w:rsidRPr="00E431B5">
        <w:rPr>
          <w:rFonts w:ascii="Times New Roman" w:eastAsia="Arial" w:hAnsi="Times New Roman" w:cs="Times New Roman"/>
          <w:b/>
          <w:bCs/>
          <w:color w:val="000000"/>
          <w:sz w:val="24"/>
          <w:szCs w:val="24"/>
        </w:rPr>
        <w:t>Величины и их измерение.</w:t>
      </w:r>
      <w:bookmarkEnd w:id="9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 Единицы объема: 1 см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дм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Соотношения между еди</w:t>
      </w:r>
      <w:r w:rsidRPr="00E431B5">
        <w:rPr>
          <w:rFonts w:ascii="Times New Roman" w:eastAsia="Arial" w:hAnsi="Times New Roman" w:cs="Times New Roman"/>
          <w:color w:val="000000"/>
          <w:sz w:val="24"/>
          <w:szCs w:val="24"/>
        </w:rPr>
        <w:softHyphen/>
        <w:t>ницами измерения объема. Формулы объема прямоугольного параллеле</w:t>
      </w:r>
      <w:r w:rsidRPr="00E431B5">
        <w:rPr>
          <w:rFonts w:ascii="Times New Roman" w:eastAsia="Arial" w:hAnsi="Times New Roman" w:cs="Times New Roman"/>
          <w:color w:val="000000"/>
          <w:sz w:val="24"/>
          <w:szCs w:val="24"/>
        </w:rPr>
        <w:softHyphen/>
        <w:t>пипеда (куба).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Единицы измерения времени: секунда, минута, час, сутки, не</w:t>
      </w:r>
      <w:r w:rsidRPr="00E431B5">
        <w:rPr>
          <w:rFonts w:ascii="Times New Roman" w:eastAsia="Arial" w:hAnsi="Times New Roman" w:cs="Times New Roman"/>
          <w:color w:val="000000"/>
          <w:sz w:val="24"/>
          <w:szCs w:val="24"/>
        </w:rPr>
        <w:softHyphen/>
        <w:t>деля, месяц, год. Соотношения между единицами измерения времени. Ка</w:t>
      </w:r>
      <w:r w:rsidRPr="00E431B5">
        <w:rPr>
          <w:rFonts w:ascii="Times New Roman" w:eastAsia="Arial" w:hAnsi="Times New Roman" w:cs="Times New Roman"/>
          <w:color w:val="000000"/>
          <w:sz w:val="24"/>
          <w:szCs w:val="24"/>
        </w:rPr>
        <w:softHyphen/>
        <w:t>лендарь.</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Единицы длины: 1 мм, 1 км. Соотношения между единицами измерения длины.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Масса. Единица измерения массы: центнер. Соотношения между еди</w:t>
      </w:r>
      <w:r w:rsidRPr="00E431B5">
        <w:rPr>
          <w:rFonts w:ascii="Times New Roman" w:eastAsia="Arial" w:hAnsi="Times New Roman" w:cs="Times New Roman"/>
          <w:color w:val="000000"/>
          <w:sz w:val="24"/>
          <w:szCs w:val="24"/>
        </w:rPr>
        <w:softHyphen/>
        <w:t>ницами измерения массы.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Скорость, расстояние. Зависимость между величинами: скорость, время, расстояние.</w:t>
      </w:r>
    </w:p>
    <w:p w:rsidR="0088173E" w:rsidRPr="00E431B5" w:rsidRDefault="0088173E" w:rsidP="0088173E">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простых и составных текстовых задач.</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с альтернативным условием.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Элементы геометрии.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Куб, прямоугольный параллелепипед. Их элементы. Отпечатки объ</w:t>
      </w:r>
      <w:r w:rsidRPr="00E431B5">
        <w:rPr>
          <w:rFonts w:ascii="Times New Roman" w:eastAsia="Arial" w:hAnsi="Times New Roman" w:cs="Times New Roman"/>
          <w:color w:val="000000"/>
          <w:sz w:val="24"/>
          <w:szCs w:val="24"/>
        </w:rPr>
        <w:softHyphen/>
        <w:t>емных фигур на плоскости.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Виды треугольников: прямоугольный, остроугольный, тупоугольный; равносторонний, равнобедренный, разносторонний.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плоских фигур на плоскости.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7" w:name="bookmark43"/>
      <w:r w:rsidRPr="00E431B5">
        <w:rPr>
          <w:rFonts w:ascii="Times New Roman" w:eastAsia="Arial" w:hAnsi="Times New Roman" w:cs="Times New Roman"/>
          <w:b/>
          <w:bCs/>
          <w:color w:val="000000"/>
          <w:sz w:val="24"/>
          <w:szCs w:val="24"/>
        </w:rPr>
        <w:lastRenderedPageBreak/>
        <w:t>Элементы алгебры.</w:t>
      </w:r>
      <w:bookmarkEnd w:id="97"/>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Выражения с двумя переменными. Нахождение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Неравенства с одной переменной. Решение подбором неравенств с одной переменной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&lt;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&gt;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уравнений вида: х ±</w:t>
      </w:r>
      <w:r w:rsidRPr="00E431B5">
        <w:rPr>
          <w:rFonts w:ascii="Times New Roman" w:eastAsia="Arial" w:hAnsi="Times New Roman" w:cs="Times New Roman"/>
          <w:i/>
          <w:iCs/>
          <w:color w:val="000000"/>
          <w:sz w:val="24"/>
          <w:szCs w:val="24"/>
        </w:rPr>
        <w:t xml:space="preserve"> а =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a</w:t>
      </w:r>
      <w:r w:rsidRPr="00E431B5">
        <w:rPr>
          <w:rFonts w:ascii="Times New Roman" w:eastAsia="Arial" w:hAnsi="Times New Roman" w:cs="Times New Roman"/>
          <w:color w:val="000000"/>
          <w:sz w:val="24"/>
          <w:szCs w:val="24"/>
        </w:rPr>
        <w:t xml:space="preserve">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w:t>
      </w:r>
      <w:r w:rsidRPr="00E431B5">
        <w:rPr>
          <w:rFonts w:ascii="Times New Roman" w:eastAsia="Arial" w:hAnsi="Times New Roman" w:cs="Times New Roman"/>
          <w:i/>
          <w:iCs/>
          <w:color w:val="000000"/>
          <w:spacing w:val="30"/>
          <w:sz w:val="24"/>
          <w:szCs w:val="24"/>
        </w:rPr>
        <w:t>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color w:val="000000"/>
          <w:sz w:val="24"/>
          <w:szCs w:val="24"/>
        </w:rPr>
        <w:t xml:space="preserve"> и т.д.</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пропорциональность. Обратная пропорциональность.</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уравнений при решении текстовых задач.</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8" w:name="bookmark44"/>
      <w:r w:rsidRPr="00E431B5">
        <w:rPr>
          <w:rFonts w:ascii="Times New Roman" w:eastAsia="Arial" w:hAnsi="Times New Roman" w:cs="Times New Roman"/>
          <w:b/>
          <w:bCs/>
          <w:color w:val="000000"/>
          <w:sz w:val="24"/>
          <w:szCs w:val="24"/>
        </w:rPr>
        <w:t>Элементы стохастики.</w:t>
      </w:r>
      <w:bookmarkEnd w:id="9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Упорядо</w:t>
      </w:r>
      <w:r w:rsidRPr="00E431B5">
        <w:rPr>
          <w:rFonts w:ascii="Times New Roman" w:eastAsia="Arial" w:hAnsi="Times New Roman" w:cs="Times New Roman"/>
          <w:color w:val="000000"/>
          <w:sz w:val="24"/>
          <w:szCs w:val="24"/>
        </w:rPr>
        <w:softHyphen/>
        <w:t>ченный перебор вариантов. Дерево выбора.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Случайные эксперименты. Запись результатов случайного экспери</w:t>
      </w:r>
      <w:r w:rsidRPr="00E431B5">
        <w:rPr>
          <w:rFonts w:ascii="Times New Roman" w:eastAsia="Arial" w:hAnsi="Times New Roman" w:cs="Times New Roman"/>
          <w:color w:val="000000"/>
          <w:sz w:val="24"/>
          <w:szCs w:val="24"/>
        </w:rPr>
        <w:softHyphen/>
        <w:t>мента. Понятие о частоте события в серии одинаковых случайных экспери</w:t>
      </w:r>
      <w:r w:rsidRPr="00E431B5">
        <w:rPr>
          <w:rFonts w:ascii="Times New Roman" w:eastAsia="Arial" w:hAnsi="Times New Roman" w:cs="Times New Roman"/>
          <w:color w:val="000000"/>
          <w:sz w:val="24"/>
          <w:szCs w:val="24"/>
        </w:rPr>
        <w:softHyphen/>
        <w:t>ментов.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«чаще», «реже», «невозможно», «возможно», «случайно».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Первоначальное представление о сборе и обработке статистической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9" w:name="bookmark45"/>
      <w:r w:rsidRPr="00E431B5">
        <w:rPr>
          <w:rFonts w:ascii="Times New Roman" w:eastAsia="Arial" w:hAnsi="Times New Roman" w:cs="Times New Roman"/>
          <w:b/>
          <w:bCs/>
          <w:color w:val="000000"/>
          <w:sz w:val="24"/>
          <w:szCs w:val="24"/>
        </w:rPr>
        <w:t>Занимательные и нестандартные задачи.</w:t>
      </w:r>
      <w:bookmarkEnd w:id="99"/>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Логические задачи. Решение логических задач с помощью таблиц и графов.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Множество, элемент множества, подмножество, пересечение мно</w:t>
      </w:r>
      <w:r w:rsidRPr="00E431B5">
        <w:rPr>
          <w:rFonts w:ascii="Times New Roman" w:eastAsia="Arial" w:hAnsi="Times New Roman" w:cs="Times New Roman"/>
          <w:color w:val="000000"/>
          <w:sz w:val="24"/>
          <w:szCs w:val="24"/>
        </w:rPr>
        <w:softHyphen/>
        <w:t>жеств, объединение множеств, высказывания с кванторами общности и су</w:t>
      </w:r>
      <w:r w:rsidRPr="00E431B5">
        <w:rPr>
          <w:rFonts w:ascii="Times New Roman" w:eastAsia="Arial" w:hAnsi="Times New Roman" w:cs="Times New Roman"/>
          <w:color w:val="000000"/>
          <w:sz w:val="24"/>
          <w:szCs w:val="24"/>
        </w:rPr>
        <w:softHyphen/>
        <w:t>ществования.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Затруднительные положения: задачи на переправы, переливания, взвешивания.</w:t>
      </w:r>
      <w:bookmarkStart w:id="100" w:name="bookmark4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Итоговое повторение.</w:t>
      </w:r>
      <w:bookmarkEnd w:id="100"/>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101" w:name="bookmark47"/>
      <w:r w:rsidRPr="00E431B5">
        <w:rPr>
          <w:rFonts w:ascii="Times New Roman" w:eastAsia="Arial" w:hAnsi="Times New Roman" w:cs="Times New Roman"/>
          <w:b/>
          <w:bCs/>
          <w:color w:val="000000"/>
          <w:sz w:val="24"/>
          <w:szCs w:val="24"/>
        </w:rPr>
        <w:t>4-й класс</w:t>
      </w:r>
      <w:bookmarkEnd w:id="101"/>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2" w:name="bookmark48"/>
      <w:r w:rsidRPr="00E431B5">
        <w:rPr>
          <w:rFonts w:ascii="Times New Roman" w:eastAsia="Arial" w:hAnsi="Times New Roman" w:cs="Times New Roman"/>
          <w:b/>
          <w:bCs/>
          <w:color w:val="000000"/>
          <w:sz w:val="24"/>
          <w:szCs w:val="24"/>
        </w:rPr>
        <w:t>Числа и операции над ними.</w:t>
      </w:r>
      <w:bookmarkEnd w:id="102"/>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Дроби. Сравнение дробей. Нахождение части числа. Нахождение чис</w:t>
      </w:r>
      <w:r w:rsidRPr="00E431B5">
        <w:rPr>
          <w:rFonts w:ascii="Times New Roman" w:eastAsia="Arial" w:hAnsi="Times New Roman" w:cs="Times New Roman"/>
          <w:color w:val="000000"/>
          <w:sz w:val="24"/>
          <w:szCs w:val="24"/>
        </w:rPr>
        <w:softHyphen/>
        <w:t>ла по его части.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Какую часть одно число составляет от другого.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дробей с одинаковыми знаменателями. Вычитание дробей с одинаковыми знаменателями.</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Числа от 1 до 1 000 000. Чтение и запись чисел. Класс единиц и класс тысяч. </w:t>
      </w:r>
      <w:r w:rsidRPr="00E431B5">
        <w:rPr>
          <w:rFonts w:ascii="Times New Roman" w:eastAsia="Arial" w:hAnsi="Times New Roman" w:cs="Times New Roman"/>
          <w:color w:val="000000"/>
          <w:sz w:val="24"/>
          <w:szCs w:val="24"/>
          <w:lang w:val="en-US"/>
        </w:rPr>
        <w:t>I</w:t>
      </w:r>
      <w:r w:rsidRPr="00E431B5">
        <w:rPr>
          <w:rFonts w:ascii="Times New Roman" w:eastAsia="Arial" w:hAnsi="Times New Roman" w:cs="Times New Roman"/>
          <w:color w:val="000000"/>
          <w:sz w:val="24"/>
          <w:szCs w:val="24"/>
        </w:rPr>
        <w:t>, II, III разряды в классе единиц и в классе тысяч. Представление числа в виде суммы его разрядных слагаемых. Сравнение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многозначных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Числовой луч. Движение по числовому лучу. Расположение на число</w:t>
      </w:r>
      <w:r w:rsidRPr="00E431B5">
        <w:rPr>
          <w:rFonts w:ascii="Times New Roman" w:eastAsia="Arial" w:hAnsi="Times New Roman" w:cs="Times New Roman"/>
          <w:color w:val="000000"/>
          <w:sz w:val="24"/>
          <w:szCs w:val="24"/>
        </w:rPr>
        <w:softHyphen/>
        <w:t>вом луче точек с заданными координатами, определение координат задан</w:t>
      </w:r>
      <w:r w:rsidRPr="00E431B5">
        <w:rPr>
          <w:rFonts w:ascii="Times New Roman" w:eastAsia="Arial" w:hAnsi="Times New Roman" w:cs="Times New Roman"/>
          <w:color w:val="000000"/>
          <w:sz w:val="24"/>
          <w:szCs w:val="24"/>
        </w:rPr>
        <w:softHyphen/>
        <w:t>ных точек.</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Точные и приближенные значения величин. Округление чисел, ис</w:t>
      </w:r>
      <w:r w:rsidRPr="00E431B5">
        <w:rPr>
          <w:rFonts w:ascii="Times New Roman" w:eastAsia="Arial" w:hAnsi="Times New Roman" w:cs="Times New Roman"/>
          <w:color w:val="000000"/>
          <w:sz w:val="24"/>
          <w:szCs w:val="24"/>
        </w:rPr>
        <w:softHyphen/>
        <w:t>пользование округления в практической деятельности.</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от 1 до 1 000 000. Приемы рациональных вычислений.</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на 10, 100, 1 000.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Умножение и деление чисел, оканчивающихся нулями. Устное умно</w:t>
      </w:r>
      <w:r w:rsidRPr="00E431B5">
        <w:rPr>
          <w:rFonts w:ascii="Times New Roman" w:eastAsia="Arial" w:hAnsi="Times New Roman" w:cs="Times New Roman"/>
          <w:color w:val="000000"/>
          <w:sz w:val="24"/>
          <w:szCs w:val="24"/>
        </w:rPr>
        <w:softHyphen/>
        <w:t>жение и деление чисел на однозначное число в случаях, сводимых к дей</w:t>
      </w:r>
      <w:r w:rsidRPr="00E431B5">
        <w:rPr>
          <w:rFonts w:ascii="Times New Roman" w:eastAsia="Arial" w:hAnsi="Times New Roman" w:cs="Times New Roman"/>
          <w:color w:val="000000"/>
          <w:sz w:val="24"/>
          <w:szCs w:val="24"/>
        </w:rPr>
        <w:softHyphen/>
        <w:t>ствиям в пределах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Письменное умножение и деление на однозначное число.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на двузначное и трехзначное число.</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3" w:name="bookmark49"/>
      <w:r w:rsidRPr="00E431B5">
        <w:rPr>
          <w:rFonts w:ascii="Times New Roman" w:eastAsia="Arial" w:hAnsi="Times New Roman" w:cs="Times New Roman"/>
          <w:b/>
          <w:bCs/>
          <w:color w:val="000000"/>
          <w:sz w:val="24"/>
          <w:szCs w:val="24"/>
        </w:rPr>
        <w:t>Величины и их измерение.</w:t>
      </w:r>
      <w:bookmarkEnd w:id="103"/>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Оценка площади. Приближенное вычисление площадей. Площади со</w:t>
      </w:r>
      <w:r w:rsidRPr="00E431B5">
        <w:rPr>
          <w:rFonts w:ascii="Times New Roman" w:eastAsia="Arial" w:hAnsi="Times New Roman" w:cs="Times New Roman"/>
          <w:color w:val="000000"/>
          <w:sz w:val="24"/>
          <w:szCs w:val="24"/>
        </w:rPr>
        <w:softHyphen/>
        <w:t>ставных фигур. Новые единицы площади: мм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км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гектар, ар (сотка). Пло</w:t>
      </w:r>
      <w:r w:rsidRPr="00E431B5">
        <w:rPr>
          <w:rFonts w:ascii="Times New Roman" w:eastAsia="Arial" w:hAnsi="Times New Roman" w:cs="Times New Roman"/>
          <w:color w:val="000000"/>
          <w:sz w:val="24"/>
          <w:szCs w:val="24"/>
        </w:rPr>
        <w:softHyphen/>
        <w:t>щадь прямоугольного треугольника.</w:t>
      </w:r>
    </w:p>
    <w:p w:rsidR="0088173E" w:rsidRPr="00E431B5" w:rsidRDefault="0088173E" w:rsidP="0088173E">
      <w:pPr>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производительность труда, время работы.</w:t>
      </w:r>
    </w:p>
    <w:p w:rsidR="0088173E" w:rsidRPr="00E431B5" w:rsidRDefault="0088173E" w:rsidP="0088173E">
      <w:pPr>
        <w:spacing w:after="0"/>
        <w:ind w:firstLine="560"/>
        <w:rPr>
          <w:rFonts w:ascii="Times New Roman" w:eastAsia="Arial" w:hAnsi="Times New Roman" w:cs="Times New Roman"/>
          <w:color w:val="000000"/>
          <w:sz w:val="24"/>
          <w:szCs w:val="24"/>
        </w:rPr>
      </w:pP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Функциональные зависимости между группами величин: скорость, время, расстояние; цена, количество, стоимость; производительность тру</w:t>
      </w:r>
      <w:r w:rsidRPr="00E431B5">
        <w:rPr>
          <w:rFonts w:ascii="Times New Roman" w:eastAsia="Arial" w:hAnsi="Times New Roman" w:cs="Times New Roman"/>
          <w:color w:val="000000"/>
          <w:sz w:val="24"/>
          <w:szCs w:val="24"/>
        </w:rPr>
        <w:softHyphen/>
        <w:t>да, время работы, работа. Формулы, выражающие эти зависимости.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4" w:name="bookmark50"/>
      <w:r w:rsidRPr="00E431B5">
        <w:rPr>
          <w:rFonts w:ascii="Times New Roman" w:eastAsia="Arial" w:hAnsi="Times New Roman" w:cs="Times New Roman"/>
          <w:b/>
          <w:bCs/>
          <w:color w:val="000000"/>
          <w:sz w:val="24"/>
          <w:szCs w:val="24"/>
        </w:rPr>
        <w:t>Текстовые задачи.</w:t>
      </w:r>
      <w:bookmarkEnd w:id="104"/>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5" w:name="bookmark51"/>
      <w:r w:rsidRPr="00E431B5">
        <w:rPr>
          <w:rFonts w:ascii="Times New Roman" w:eastAsia="Arial" w:hAnsi="Times New Roman" w:cs="Times New Roman"/>
          <w:b/>
          <w:bCs/>
          <w:color w:val="000000"/>
          <w:sz w:val="24"/>
          <w:szCs w:val="24"/>
        </w:rPr>
        <w:t>Элементы геометрии.</w:t>
      </w:r>
      <w:bookmarkEnd w:id="105"/>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объемных фигур в пространстве.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Объемные фигуры, составленные из кубов и параллелепипедов.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Прямоугольная система координат на плоскости. Соответствие между точками на плоскости и упорядоченными парами чисел.</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6" w:name="bookmark52"/>
      <w:r w:rsidRPr="00E431B5">
        <w:rPr>
          <w:rFonts w:ascii="Times New Roman" w:eastAsia="Arial" w:hAnsi="Times New Roman" w:cs="Times New Roman"/>
          <w:b/>
          <w:bCs/>
          <w:color w:val="000000"/>
          <w:sz w:val="24"/>
          <w:szCs w:val="24"/>
        </w:rPr>
        <w:t>Элементы алгебры.</w:t>
      </w:r>
      <w:bookmarkEnd w:id="10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значений числовых выражений, содержащих до шести действий (со скобками и без них), на основе знания правила о порядке вы</w:t>
      </w:r>
      <w:r w:rsidRPr="00E431B5">
        <w:rPr>
          <w:rFonts w:ascii="Times New Roman" w:eastAsia="Arial" w:hAnsi="Times New Roman" w:cs="Times New Roman"/>
          <w:color w:val="000000"/>
          <w:sz w:val="24"/>
          <w:szCs w:val="24"/>
        </w:rPr>
        <w:softHyphen/>
        <w:t>полнения действий и знания свойств арифметических действий. Использо</w:t>
      </w:r>
      <w:r w:rsidRPr="00E431B5">
        <w:rPr>
          <w:rFonts w:ascii="Times New Roman" w:eastAsia="Arial" w:hAnsi="Times New Roman" w:cs="Times New Roman"/>
          <w:color w:val="000000"/>
          <w:sz w:val="24"/>
          <w:szCs w:val="24"/>
        </w:rPr>
        <w:softHyphen/>
        <w:t>вание уравнений при решении текстовых задач.</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7" w:name="bookmark53"/>
      <w:r w:rsidRPr="00E431B5">
        <w:rPr>
          <w:rFonts w:ascii="Times New Roman" w:eastAsia="Arial" w:hAnsi="Times New Roman" w:cs="Times New Roman"/>
          <w:b/>
          <w:bCs/>
          <w:color w:val="000000"/>
          <w:sz w:val="24"/>
          <w:szCs w:val="24"/>
        </w:rPr>
        <w:t>Элементы стохастики.</w:t>
      </w:r>
      <w:bookmarkEnd w:id="107"/>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Сбор и обработка статистической информации о явлениях окружаю</w:t>
      </w:r>
      <w:r w:rsidRPr="00E431B5">
        <w:rPr>
          <w:rFonts w:ascii="Times New Roman" w:eastAsia="Arial" w:hAnsi="Times New Roman" w:cs="Times New Roman"/>
          <w:color w:val="000000"/>
          <w:sz w:val="24"/>
          <w:szCs w:val="24"/>
        </w:rPr>
        <w:softHyphen/>
        <w:t>щей действительности. Опросы общественного мнения как сбор и обработ</w:t>
      </w:r>
      <w:r w:rsidRPr="00E431B5">
        <w:rPr>
          <w:rFonts w:ascii="Times New Roman" w:eastAsia="Arial" w:hAnsi="Times New Roman" w:cs="Times New Roman"/>
          <w:color w:val="000000"/>
          <w:sz w:val="24"/>
          <w:szCs w:val="24"/>
        </w:rPr>
        <w:softHyphen/>
        <w:t>ка статистической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о вероятности случайного события.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Стохастические игры. Справедливые и несправедливые игры.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среднего арифметического нескольких чисел. Задачи на нахождение среднего арифметического.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 Чтение информации, содержащейся в круговой диаграмме.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8" w:name="bookmark54"/>
      <w:r w:rsidRPr="00E431B5">
        <w:rPr>
          <w:rFonts w:ascii="Times New Roman" w:eastAsia="Arial" w:hAnsi="Times New Roman" w:cs="Times New Roman"/>
          <w:b/>
          <w:bCs/>
          <w:color w:val="000000"/>
          <w:sz w:val="24"/>
          <w:szCs w:val="24"/>
        </w:rPr>
        <w:t>Занимательные и нестандартные задачи.</w:t>
      </w:r>
      <w:bookmarkEnd w:id="10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Принцип Дирихле.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игры.</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9" w:name="bookmark55"/>
      <w:r w:rsidRPr="00E431B5">
        <w:rPr>
          <w:rFonts w:ascii="Times New Roman" w:eastAsia="Arial" w:hAnsi="Times New Roman" w:cs="Times New Roman"/>
          <w:b/>
          <w:bCs/>
          <w:color w:val="000000"/>
          <w:sz w:val="24"/>
          <w:szCs w:val="24"/>
        </w:rPr>
        <w:t>Итоговое повторение.</w:t>
      </w:r>
      <w:bookmarkStart w:id="110" w:name="bookmark56"/>
      <w:bookmarkEnd w:id="109"/>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bookmarkEnd w:id="110"/>
    <w:p w:rsidR="0088173E" w:rsidRPr="00E431B5" w:rsidRDefault="0088173E" w:rsidP="0088173E">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 учебной деятельности обучающихся</w:t>
      </w:r>
    </w:p>
    <w:p w:rsidR="0088173E" w:rsidRPr="00E431B5" w:rsidRDefault="0088173E" w:rsidP="0088173E">
      <w:pPr>
        <w:spacing w:after="0"/>
        <w:jc w:val="both"/>
        <w:rPr>
          <w:rFonts w:ascii="Times New Roman" w:eastAsia="Arial" w:hAnsi="Times New Roman" w:cs="Times New Roman"/>
          <w:b/>
          <w:bCs/>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both"/>
        <w:rPr>
          <w:rFonts w:ascii="Times New Roman" w:eastAsia="Arial Unicode MS" w:hAnsi="Times New Roman" w:cs="Times New Roman"/>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sz w:val="24"/>
          <w:szCs w:val="24"/>
        </w:rPr>
      </w:pPr>
      <w:bookmarkStart w:id="111" w:name="bookmark57"/>
      <w:r w:rsidRPr="00E431B5">
        <w:rPr>
          <w:rFonts w:ascii="Times New Roman" w:eastAsia="Arial" w:hAnsi="Times New Roman" w:cs="Times New Roman"/>
          <w:b/>
          <w:bCs/>
          <w:sz w:val="24"/>
          <w:szCs w:val="24"/>
        </w:rPr>
        <w:lastRenderedPageBreak/>
        <w:t>7. Учебно-методическое и материально-техническое обеспечение</w:t>
      </w:r>
    </w:p>
    <w:p w:rsidR="0088173E" w:rsidRDefault="0088173E" w:rsidP="0088173E">
      <w:pPr>
        <w:keepNext/>
        <w:keepLines/>
        <w:spacing w:after="0"/>
        <w:jc w:val="center"/>
        <w:outlineLvl w:val="2"/>
        <w:rPr>
          <w:rFonts w:ascii="Times New Roman" w:eastAsia="Arial" w:hAnsi="Times New Roman" w:cs="Times New Roman"/>
          <w:b/>
          <w:bCs/>
          <w:sz w:val="24"/>
          <w:szCs w:val="24"/>
        </w:rPr>
      </w:pPr>
      <w:r w:rsidRPr="00E431B5">
        <w:rPr>
          <w:rFonts w:ascii="Times New Roman" w:eastAsia="Arial" w:hAnsi="Times New Roman" w:cs="Times New Roman"/>
          <w:b/>
          <w:bCs/>
          <w:sz w:val="24"/>
          <w:szCs w:val="24"/>
        </w:rPr>
        <w:t>образовательной деятельности</w:t>
      </w:r>
      <w:bookmarkEnd w:id="111"/>
      <w:r w:rsidRPr="00E431B5">
        <w:rPr>
          <w:rFonts w:ascii="Times New Roman" w:eastAsia="Arial" w:hAnsi="Times New Roman" w:cs="Times New Roman"/>
          <w:b/>
          <w:bCs/>
          <w:sz w:val="24"/>
          <w:szCs w:val="24"/>
        </w:rPr>
        <w:t xml:space="preserve"> учебного предмета «Математика»</w:t>
      </w:r>
    </w:p>
    <w:p w:rsidR="0088173E" w:rsidRPr="00E431B5" w:rsidRDefault="0088173E" w:rsidP="0088173E">
      <w:pPr>
        <w:keepNext/>
        <w:keepLines/>
        <w:spacing w:after="0"/>
        <w:jc w:val="center"/>
        <w:outlineLvl w:val="2"/>
        <w:rPr>
          <w:rFonts w:ascii="Times New Roman" w:eastAsia="Arial" w:hAnsi="Times New Roman" w:cs="Times New Roman"/>
          <w:b/>
          <w:bCs/>
          <w:sz w:val="24"/>
          <w:szCs w:val="24"/>
        </w:rPr>
      </w:pP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проведения занятий используются учебные классы, соответству</w:t>
      </w:r>
      <w:r w:rsidRPr="00E431B5">
        <w:rPr>
          <w:rFonts w:ascii="Times New Roman" w:eastAsia="Arial" w:hAnsi="Times New Roman" w:cs="Times New Roman"/>
          <w:sz w:val="24"/>
          <w:szCs w:val="24"/>
        </w:rPr>
        <w:softHyphen/>
        <w:t>ющие действующим требованиям санитарной гигиены и охраны безопасно</w:t>
      </w:r>
      <w:r w:rsidRPr="00E431B5">
        <w:rPr>
          <w:rFonts w:ascii="Times New Roman" w:eastAsia="Arial" w:hAnsi="Times New Roman" w:cs="Times New Roman"/>
          <w:sz w:val="24"/>
          <w:szCs w:val="24"/>
        </w:rPr>
        <w:softHyphen/>
        <w:t>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М.И. Моро, М.А. Бантова, Г.В. Бельтюкова и др. Математика.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М.И. Моро, М.А. Бантова, Г.В. Бельтюкова и др. Математика.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М.И. Моро, М.А. Бантова, Г.В. Бельтюкова и др. Математика.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М.И. Моро, М.А. Бантова, Г.В. Бельтюкова и др. Математика. 4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Математика.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С.И. Волкова. Математика.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С.И. Волкова. Математика.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4. С.И. Волкова. Математика. Рабочая тетрадь. 4 класс. Пособие для учащихся общеобразовательных организаций.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М.А. Бантова, Г.В. Бельтюкова, С.И. Волкова. Математика. Методические рекомендации.        1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М.А. Бантова, Г.В. Бельтюкова, С.И. Волкова. Математика. Методические рекомендации.        2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М.А. Бантова, Г.В. Бельтюкова, С.И. Волкова. Математика. Методические рекомендации.        3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М.А. Бантова, Г.В. Бельтюкова, С.И. Волкова. Математика. Методические рекомендации.        4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Проверочные работы:</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 Волкова. Проверочные работы 1-4 классы.</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Учебные пособия:</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О.Л. Пчелкина. Учебное пособие «Математика и конструирование».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2. М.И. Моро, С.И. Волкова. Учебное пособие «Для тех, кто любит математику».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lastRenderedPageBreak/>
        <w:t xml:space="preserve">3. С.И. Волкова. Устные упражнения. 1-4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lang w:val="en-US"/>
        </w:rPr>
      </w:pPr>
      <w:r w:rsidRPr="00E431B5">
        <w:rPr>
          <w:rFonts w:ascii="Times New Roman" w:eastAsia="Times New Roman" w:hAnsi="Times New Roman" w:cs="Times New Roman"/>
          <w:sz w:val="24"/>
          <w:szCs w:val="24"/>
        </w:rPr>
        <w:t xml:space="preserve">4. С.И. Волкова. Контрольные работы. </w:t>
      </w:r>
      <w:r w:rsidRPr="00E431B5">
        <w:rPr>
          <w:rFonts w:ascii="Times New Roman" w:eastAsia="Times New Roman" w:hAnsi="Times New Roman" w:cs="Times New Roman"/>
          <w:sz w:val="24"/>
          <w:szCs w:val="24"/>
          <w:lang w:val="en-US"/>
        </w:rPr>
        <w:t xml:space="preserve">1-4 классы. - </w:t>
      </w:r>
      <w:r w:rsidRPr="00E431B5">
        <w:rPr>
          <w:rFonts w:ascii="Times New Roman" w:eastAsia="Times New Roman" w:hAnsi="Times New Roman" w:cs="Times New Roman"/>
          <w:bCs/>
          <w:color w:val="000000"/>
          <w:sz w:val="24"/>
          <w:szCs w:val="24"/>
          <w:shd w:val="clear" w:color="auto" w:fill="FFFFFF"/>
          <w:lang w:val="en-US"/>
        </w:rPr>
        <w:t>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shd w:val="clear" w:color="auto" w:fill="FFFFFF"/>
        </w:rPr>
        <w:t>И.О. Буденная, Л.С. Илюшин, Т.Г. Галактионова и др.</w:t>
      </w:r>
      <w:hyperlink r:id="rId12" w:history="1">
        <w:r w:rsidRPr="00E431B5">
          <w:rPr>
            <w:rFonts w:ascii="Times New Roman" w:eastAsia="Times New Roman" w:hAnsi="Times New Roman" w:cs="Times New Roman"/>
            <w:sz w:val="24"/>
            <w:szCs w:val="24"/>
            <w:u w:val="single"/>
            <w:shd w:val="clear" w:color="auto" w:fill="FFFFFF"/>
            <w:lang w:val="en-US"/>
          </w:rPr>
          <w:t>Математика. Поурочные разработки.Технологические карты уроков.1-4 классы.</w:t>
        </w:r>
      </w:hyperlink>
      <w:r w:rsidRPr="00E431B5">
        <w:rPr>
          <w:rFonts w:ascii="Times New Roman" w:eastAsia="Times New Roman" w:hAnsi="Times New Roman" w:cs="Times New Roman"/>
          <w:bCs/>
          <w:sz w:val="24"/>
          <w:szCs w:val="24"/>
          <w:lang w:val="en-US"/>
        </w:rPr>
        <w:t>М.: Просвещение, 2016</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keepNext/>
        <w:keepLines/>
        <w:spacing w:after="0"/>
        <w:jc w:val="both"/>
        <w:outlineLvl w:val="2"/>
        <w:rPr>
          <w:rFonts w:ascii="Times New Roman" w:eastAsia="Arial" w:hAnsi="Times New Roman" w:cs="Times New Roman"/>
          <w:b/>
          <w:bCs/>
          <w:i/>
          <w:sz w:val="24"/>
          <w:szCs w:val="24"/>
        </w:rPr>
      </w:pPr>
      <w:r w:rsidRPr="00E431B5">
        <w:rPr>
          <w:rFonts w:ascii="Times New Roman" w:hAnsi="Times New Roman" w:cs="Times New Roman"/>
          <w:i/>
          <w:sz w:val="24"/>
          <w:szCs w:val="24"/>
        </w:rPr>
        <w:t>Демонстрационное оборудование и приборы</w:t>
      </w:r>
    </w:p>
    <w:p w:rsidR="0088173E" w:rsidRPr="00E431B5" w:rsidRDefault="0088173E" w:rsidP="0088173E">
      <w:pPr>
        <w:numPr>
          <w:ilvl w:val="0"/>
          <w:numId w:val="343"/>
        </w:numPr>
        <w:tabs>
          <w:tab w:val="left" w:pos="820"/>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Магнитная доска.</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Персональный компьютер, принтер, ксерокс.</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Мультимедийный проектор, экран.</w:t>
      </w:r>
    </w:p>
    <w:p w:rsidR="0088173E" w:rsidRPr="00E431B5" w:rsidRDefault="0088173E" w:rsidP="0088173E">
      <w:pPr>
        <w:tabs>
          <w:tab w:val="left" w:pos="834"/>
        </w:tabs>
        <w:spacing w:after="0"/>
        <w:jc w:val="both"/>
        <w:rPr>
          <w:rFonts w:ascii="Times New Roman" w:eastAsia="Arial" w:hAnsi="Times New Roman" w:cs="Times New Roman"/>
          <w:i/>
          <w:sz w:val="24"/>
          <w:szCs w:val="24"/>
        </w:rPr>
      </w:pPr>
      <w:r w:rsidRPr="00E431B5">
        <w:rPr>
          <w:rFonts w:ascii="Times New Roman" w:hAnsi="Times New Roman" w:cs="Times New Roman"/>
          <w:i/>
          <w:sz w:val="24"/>
          <w:szCs w:val="24"/>
        </w:rPr>
        <w:t>Учебно-практическое и учебно-лабораторное оборудование: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1.Готовальня (2 предмета)</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2.Лабораторный набор д/изготовления моделей по математике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3.Математическая пирамида "Умножение"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4.Математическая пирамида "Деление"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5.Математическая пирамида "Доли"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6.Математическая пирамида "Дроби"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7.Метр демонстрационный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8.Модель "Единицы объема" демон.</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9.Модель часов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10.Перекидное табло для устного счета раздаточное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11.Сантиметр</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12.Таблица умножения демон.</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13.Таблицы "Цифры" демонстрационная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14.Набор "Части целого на круге" (простые дроби)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15.Наборы счётных палочек. </w:t>
      </w:r>
      <w:r w:rsidRPr="00E431B5">
        <w:rPr>
          <w:rFonts w:ascii="Times New Roman" w:eastAsia="Arial" w:hAnsi="Times New Roman" w:cs="Times New Roman"/>
          <w:sz w:val="24"/>
          <w:szCs w:val="24"/>
        </w:rPr>
        <w:br/>
        <w:t>16. Наборы муляжей овощей и фруктов.</w:t>
      </w:r>
    </w:p>
    <w:p w:rsidR="0088173E" w:rsidRPr="00E431B5" w:rsidRDefault="0088173E" w:rsidP="0088173E">
      <w:pPr>
        <w:tabs>
          <w:tab w:val="left" w:pos="870"/>
        </w:tabs>
        <w:spacing w:after="0"/>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 Набор предметных картинок.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2. Наборное полотно.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3. Строительный набор, содержащий геометрические тела: куб, шар, конус, прямоугольный параллелепипед, пирамиду, цилиндр.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4. Демонстрационная оцифрованная линейка.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5. Демонстрационный чертёжный треугольник.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6. Демонстрационный циркуль.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7. Палетка</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8. Комплект "Магнитная математика" демонстрационный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9.Комплект инструментов классных. Состав комплекта: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Линейка 60см с ручкой и скошенными краями;</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2. Угольник с острыми углами 30 и 60;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3. Угольник с углами 45;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4.Циркуль;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5.Транспортир</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10.Комппект таблиц демонстрационных "Математика 1кл." (16 таб.)</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11.Модель часов демонстрационная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12.Набор денежных знаков раздаточный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13.Набор геометрических тел (7 предметов) гипс</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14. Электронное приложение к учебнику «Математика», 1, 2, 3, 4 класс (Диски CD-ROM), авторы С.И Волкова,  М.К. Антошин, Н.В. Сафонова.</w:t>
      </w:r>
    </w:p>
    <w:p w:rsidR="0088173E" w:rsidRPr="00E431B5" w:rsidRDefault="0088173E" w:rsidP="0088173E">
      <w:pPr>
        <w:spacing w:after="0"/>
        <w:rPr>
          <w:rFonts w:ascii="Times New Roman" w:eastAsia="Arial" w:hAnsi="Times New Roman" w:cs="Times New Roman"/>
          <w:i/>
          <w:sz w:val="24"/>
          <w:szCs w:val="24"/>
        </w:rPr>
      </w:pPr>
      <w:r w:rsidRPr="00E431B5">
        <w:rPr>
          <w:rFonts w:ascii="Times New Roman" w:eastAsia="Arial" w:hAnsi="Times New Roman" w:cs="Times New Roman"/>
          <w:i/>
          <w:sz w:val="24"/>
          <w:szCs w:val="24"/>
        </w:rPr>
        <w:t>Игры</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Конструктор "Арифметика"</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 Конструктор "Класс"</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 Конструктор Геометрия</w:t>
      </w:r>
    </w:p>
    <w:p w:rsidR="0088173E" w:rsidRPr="00E431B5" w:rsidRDefault="0088173E" w:rsidP="0088173E">
      <w:pPr>
        <w:spacing w:after="0"/>
        <w:ind w:firstLine="560"/>
        <w:rPr>
          <w:rFonts w:ascii="Times New Roman" w:eastAsia="Arial" w:hAnsi="Times New Roman" w:cs="Times New Roman"/>
          <w:i/>
          <w:sz w:val="24"/>
          <w:szCs w:val="24"/>
        </w:rPr>
      </w:pPr>
    </w:p>
    <w:p w:rsidR="0088173E" w:rsidRPr="00E431B5" w:rsidRDefault="0088173E" w:rsidP="0088173E">
      <w:pPr>
        <w:spacing w:after="0"/>
        <w:ind w:firstLine="560"/>
        <w:jc w:val="center"/>
        <w:rPr>
          <w:rFonts w:ascii="Times New Roman" w:eastAsia="Arial" w:hAnsi="Times New Roman" w:cs="Times New Roman"/>
          <w:b/>
          <w:bCs/>
          <w:iCs/>
          <w:sz w:val="24"/>
          <w:szCs w:val="24"/>
        </w:rPr>
      </w:pPr>
      <w:r w:rsidRPr="00E431B5">
        <w:rPr>
          <w:rFonts w:ascii="Times New Roman" w:eastAsia="Arial" w:hAnsi="Times New Roman" w:cs="Times New Roman"/>
          <w:b/>
          <w:bCs/>
          <w:iCs/>
          <w:sz w:val="24"/>
          <w:szCs w:val="24"/>
        </w:rPr>
        <w:t>8. Планируемые результаты изучения учебного предмета «Математика»</w:t>
      </w:r>
    </w:p>
    <w:p w:rsidR="0088173E" w:rsidRPr="00E431B5" w:rsidRDefault="0088173E" w:rsidP="0088173E">
      <w:pPr>
        <w:spacing w:after="0"/>
        <w:ind w:firstLine="560"/>
        <w:jc w:val="center"/>
        <w:rPr>
          <w:rFonts w:ascii="Times New Roman" w:eastAsia="Arial" w:hAnsi="Times New Roman" w:cs="Times New Roman"/>
          <w:b/>
          <w:bCs/>
          <w:iCs/>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результате изучения курса математики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и величины</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Выпускник научится:</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записывать, сравнивать, упорядочивать числа от нуля до миллиона;</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группировать числа по заданному или самостоятельно установленному признаку;</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w:t>
      </w:r>
      <w:r w:rsidRPr="00E431B5">
        <w:rPr>
          <w:rFonts w:ascii="Times New Roman" w:hAnsi="Times New Roman" w:cs="Times New Roman"/>
          <w:sz w:val="24"/>
          <w:szCs w:val="24"/>
        </w:rPr>
        <w:softHyphen/>
        <w:t>отношения между ними (килограмм - грамм; час - минута, минута - секун</w:t>
      </w:r>
      <w:r w:rsidRPr="00E431B5">
        <w:rPr>
          <w:rFonts w:ascii="Times New Roman" w:hAnsi="Times New Roman" w:cs="Times New Roman"/>
          <w:sz w:val="24"/>
          <w:szCs w:val="24"/>
        </w:rPr>
        <w:softHyphen/>
        <w:t>да; километр - метр, метр - дециметр, дециметр - сантиметр, метр - сан</w:t>
      </w:r>
      <w:r w:rsidRPr="00E431B5">
        <w:rPr>
          <w:rFonts w:ascii="Times New Roman" w:hAnsi="Times New Roman" w:cs="Times New Roman"/>
          <w:sz w:val="24"/>
          <w:szCs w:val="24"/>
        </w:rPr>
        <w:softHyphen/>
        <w:t>тиметр, сантиметр - миллиметр).</w:t>
      </w:r>
    </w:p>
    <w:p w:rsidR="0088173E" w:rsidRPr="00E431B5" w:rsidRDefault="0088173E" w:rsidP="0088173E">
      <w:pPr>
        <w:spacing w:after="0"/>
        <w:ind w:left="360"/>
        <w:jc w:val="both"/>
        <w:rPr>
          <w:rFonts w:ascii="Times New Roman" w:eastAsia="Arial" w:hAnsi="Times New Roman" w:cs="Times New Roman"/>
          <w:color w:val="000000"/>
          <w:sz w:val="24"/>
          <w:szCs w:val="24"/>
        </w:rPr>
      </w:pP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классифицировать числа по одному или нескольким основаниям, объяснять свои действия;</w:t>
      </w:r>
    </w:p>
    <w:p w:rsidR="0088173E" w:rsidRPr="00E431B5" w:rsidRDefault="0088173E" w:rsidP="0088173E">
      <w:pPr>
        <w:numPr>
          <w:ilvl w:val="0"/>
          <w:numId w:val="183"/>
        </w:numPr>
        <w:tabs>
          <w:tab w:val="left" w:pos="874"/>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выбирать единицу для измерения данной величины (длины, массы, площади, времени), объяснять свои действия.</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Арифметические действия</w:t>
      </w: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w:t>
      </w:r>
      <w:r w:rsidRPr="00E431B5">
        <w:rPr>
          <w:rFonts w:ascii="Times New Roman" w:eastAsia="Arial" w:hAnsi="Times New Roman" w:cs="Times New Roman"/>
          <w:color w:val="000000"/>
          <w:sz w:val="24"/>
          <w:szCs w:val="24"/>
        </w:rPr>
        <w:softHyphen/>
        <w:t>лах 10 000) с использованием таблиц сложения и умножения чисел, алгорит</w:t>
      </w:r>
      <w:r w:rsidRPr="00E431B5">
        <w:rPr>
          <w:rFonts w:ascii="Times New Roman" w:eastAsia="Arial" w:hAnsi="Times New Roman" w:cs="Times New Roman"/>
          <w:color w:val="000000"/>
          <w:sz w:val="24"/>
          <w:szCs w:val="24"/>
        </w:rPr>
        <w:softHyphen/>
        <w:t>мов письменных арифметических действий (в том числе деления с остатком);</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устно сложение, вычитание, умножение и деление одно</w:t>
      </w:r>
      <w:r w:rsidRPr="00E431B5">
        <w:rPr>
          <w:rFonts w:ascii="Times New Roman" w:eastAsia="Arial" w:hAnsi="Times New Roman" w:cs="Times New Roman"/>
          <w:color w:val="000000"/>
          <w:sz w:val="24"/>
          <w:szCs w:val="24"/>
        </w:rPr>
        <w:softHyphen/>
        <w:t>значных, двузначных и трехзначных чисел в случаях, сводимых к действиям в пределах 100 (в том числе с нулем и числом 1);</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выделять неизвестный компонент арифметического действия и находить его значение;</w:t>
      </w:r>
    </w:p>
    <w:p w:rsidR="0088173E" w:rsidRPr="00E431B5" w:rsidRDefault="0088173E" w:rsidP="0088173E">
      <w:pPr>
        <w:numPr>
          <w:ilvl w:val="0"/>
          <w:numId w:val="183"/>
        </w:numPr>
        <w:tabs>
          <w:tab w:val="left" w:pos="87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действия с величинами;</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арифметических действий для удобства вы</w:t>
      </w:r>
      <w:r w:rsidRPr="00E431B5">
        <w:rPr>
          <w:rFonts w:ascii="Times New Roman" w:eastAsia="Arial" w:hAnsi="Times New Roman" w:cs="Times New Roman"/>
          <w:color w:val="000000"/>
          <w:sz w:val="24"/>
          <w:szCs w:val="24"/>
        </w:rPr>
        <w:softHyphen/>
        <w:t>числений;</w:t>
      </w:r>
    </w:p>
    <w:p w:rsidR="0088173E" w:rsidRPr="00E431B5" w:rsidRDefault="0088173E" w:rsidP="0088173E">
      <w:pPr>
        <w:numPr>
          <w:ilvl w:val="0"/>
          <w:numId w:val="183"/>
        </w:numPr>
        <w:tabs>
          <w:tab w:val="left" w:pos="870"/>
        </w:tabs>
        <w:spacing w:after="212"/>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проводить проверку правильности вычислений (с помощью обрат</w:t>
      </w:r>
      <w:r w:rsidRPr="00E431B5">
        <w:rPr>
          <w:rFonts w:ascii="Times New Roman" w:eastAsia="Arial" w:hAnsi="Times New Roman" w:cs="Times New Roman"/>
          <w:color w:val="000000"/>
          <w:sz w:val="24"/>
          <w:szCs w:val="24"/>
        </w:rPr>
        <w:softHyphen/>
        <w:t>ного действия, прикидки и оценки результата действия и др.).</w:t>
      </w:r>
    </w:p>
    <w:p w:rsidR="0088173E" w:rsidRPr="00E431B5" w:rsidRDefault="0088173E" w:rsidP="0088173E">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текстовыми задачами</w:t>
      </w:r>
    </w:p>
    <w:p w:rsidR="0088173E" w:rsidRPr="00E431B5" w:rsidRDefault="0088173E" w:rsidP="0088173E">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i/>
          <w:sz w:val="24"/>
          <w:szCs w:val="24"/>
        </w:rPr>
        <w:t>Выпускник научится:</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арифметическим способом (в 1-2 действия) учебные зада</w:t>
      </w:r>
      <w:r w:rsidRPr="00E431B5">
        <w:rPr>
          <w:rFonts w:ascii="Times New Roman" w:eastAsia="Arial" w:hAnsi="Times New Roman" w:cs="Times New Roman"/>
          <w:color w:val="000000"/>
          <w:sz w:val="24"/>
          <w:szCs w:val="24"/>
        </w:rPr>
        <w:softHyphen/>
        <w:t>чи и задачи, связанные с повседневной жизнью;</w:t>
      </w:r>
    </w:p>
    <w:p w:rsidR="0088173E" w:rsidRPr="00E431B5" w:rsidRDefault="0088173E" w:rsidP="0088173E">
      <w:pPr>
        <w:numPr>
          <w:ilvl w:val="0"/>
          <w:numId w:val="183"/>
        </w:numPr>
        <w:tabs>
          <w:tab w:val="left" w:pos="870"/>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правильность хода решения и реальность ответа на во</w:t>
      </w:r>
      <w:r w:rsidRPr="00E431B5">
        <w:rPr>
          <w:rFonts w:ascii="Times New Roman" w:eastAsia="Arial" w:hAnsi="Times New Roman" w:cs="Times New Roman"/>
          <w:color w:val="000000"/>
          <w:sz w:val="24"/>
          <w:szCs w:val="24"/>
        </w:rPr>
        <w:softHyphen/>
        <w:t>прос задачи.</w:t>
      </w:r>
    </w:p>
    <w:p w:rsidR="0088173E" w:rsidRPr="00E431B5" w:rsidRDefault="0088173E" w:rsidP="0088173E">
      <w:pPr>
        <w:spacing w:after="0"/>
        <w:ind w:firstLine="58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на нахождение доли величины и величины по зна</w:t>
      </w:r>
      <w:r w:rsidRPr="00E431B5">
        <w:rPr>
          <w:rFonts w:ascii="Times New Roman" w:eastAsia="Arial" w:hAnsi="Times New Roman" w:cs="Times New Roman"/>
          <w:color w:val="000000"/>
          <w:sz w:val="24"/>
          <w:szCs w:val="24"/>
        </w:rPr>
        <w:softHyphen/>
        <w:t>чению ее доли (половина, треть, четверть, пятая, десятая часть);</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в 3-4 действия;</w:t>
      </w:r>
    </w:p>
    <w:p w:rsidR="0088173E" w:rsidRPr="00E431B5" w:rsidRDefault="0088173E" w:rsidP="0088173E">
      <w:pPr>
        <w:numPr>
          <w:ilvl w:val="0"/>
          <w:numId w:val="183"/>
        </w:numPr>
        <w:tabs>
          <w:tab w:val="left" w:pos="873"/>
        </w:tabs>
        <w:spacing w:after="184"/>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находить разные способы решения задачи.</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Пространственные отношения. Геометрические фигуры</w:t>
      </w:r>
    </w:p>
    <w:p w:rsidR="0088173E" w:rsidRPr="00E431B5" w:rsidRDefault="0088173E" w:rsidP="0088173E">
      <w:pPr>
        <w:spacing w:after="0"/>
        <w:ind w:left="20" w:firstLine="56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описывать взаимное расположение предметов в пространстве и на плоскости;</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построение геометрических фигур с заданными измере</w:t>
      </w:r>
      <w:r w:rsidRPr="00E431B5">
        <w:rPr>
          <w:rFonts w:ascii="Times New Roman" w:eastAsia="Arial" w:hAnsi="Times New Roman" w:cs="Times New Roman"/>
          <w:color w:val="000000"/>
          <w:sz w:val="24"/>
          <w:szCs w:val="24"/>
        </w:rPr>
        <w:softHyphen/>
        <w:t>ниями (отрезок, квадрат, прямоугольник) с помощью линейки, угольника;</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прямоугольника и квадрата для решения задач;</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и называть геометрические тела (куб, шар);</w:t>
      </w:r>
    </w:p>
    <w:p w:rsidR="0088173E" w:rsidRPr="00E431B5" w:rsidRDefault="0088173E" w:rsidP="0088173E">
      <w:pPr>
        <w:numPr>
          <w:ilvl w:val="0"/>
          <w:numId w:val="183"/>
        </w:numPr>
        <w:tabs>
          <w:tab w:val="left" w:pos="868"/>
        </w:tabs>
        <w:spacing w:after="173"/>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реальные объекты с моделями геометрических фигур.</w:t>
      </w:r>
    </w:p>
    <w:p w:rsidR="0088173E" w:rsidRPr="00E431B5" w:rsidRDefault="0088173E" w:rsidP="0088173E">
      <w:pPr>
        <w:spacing w:after="188"/>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распознавать, различать и называть геометрические тела: параллелепипед, пирамиду, цилиндр, конус.</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Геометрические величины</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измерять длину отрезка;</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периметр треугольника, прямоугольника и квадрата, площадь прямоугольника и квадрата;</w:t>
      </w:r>
    </w:p>
    <w:p w:rsidR="0088173E" w:rsidRPr="00E431B5" w:rsidRDefault="0088173E" w:rsidP="0088173E">
      <w:pPr>
        <w:numPr>
          <w:ilvl w:val="0"/>
          <w:numId w:val="183"/>
        </w:numPr>
        <w:tabs>
          <w:tab w:val="left" w:pos="884"/>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размеры геометрических объектов, расстояния прибли</w:t>
      </w:r>
      <w:r w:rsidRPr="00E431B5">
        <w:rPr>
          <w:rFonts w:ascii="Times New Roman" w:eastAsia="Arial" w:hAnsi="Times New Roman" w:cs="Times New Roman"/>
          <w:color w:val="000000"/>
          <w:sz w:val="24"/>
          <w:szCs w:val="24"/>
        </w:rPr>
        <w:softHyphen/>
        <w:t>женно (на глаз).</w:t>
      </w:r>
    </w:p>
    <w:p w:rsidR="0088173E" w:rsidRPr="00E431B5" w:rsidRDefault="0088173E" w:rsidP="0088173E">
      <w:pPr>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вычислять периметр многоугольника, площадь фигуры, составленной из прямоугольников.</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информацией</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88173E" w:rsidRPr="00E431B5" w:rsidRDefault="0088173E" w:rsidP="0088173E">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таблицы;</w:t>
      </w:r>
    </w:p>
    <w:p w:rsidR="0088173E" w:rsidRPr="00E431B5" w:rsidRDefault="0088173E" w:rsidP="0088173E">
      <w:pPr>
        <w:numPr>
          <w:ilvl w:val="0"/>
          <w:numId w:val="183"/>
        </w:numPr>
        <w:tabs>
          <w:tab w:val="left" w:pos="863"/>
        </w:tabs>
        <w:spacing w:after="18"/>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заполнять несложные готовые таблицы;</w:t>
      </w:r>
    </w:p>
    <w:p w:rsidR="0088173E" w:rsidRPr="00E431B5" w:rsidRDefault="0088173E" w:rsidP="0088173E">
      <w:pPr>
        <w:numPr>
          <w:ilvl w:val="0"/>
          <w:numId w:val="183"/>
        </w:numPr>
        <w:tabs>
          <w:tab w:val="left" w:pos="868"/>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столбчатые диаграммы.</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получит возможность научиться:</w:t>
      </w:r>
    </w:p>
    <w:p w:rsidR="0088173E" w:rsidRPr="00E431B5" w:rsidRDefault="0088173E" w:rsidP="0088173E">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круговые диаграммы;</w:t>
      </w:r>
    </w:p>
    <w:p w:rsidR="0088173E" w:rsidRPr="00E431B5" w:rsidRDefault="0088173E" w:rsidP="0088173E">
      <w:pPr>
        <w:numPr>
          <w:ilvl w:val="0"/>
          <w:numId w:val="183"/>
        </w:numPr>
        <w:tabs>
          <w:tab w:val="left" w:pos="85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достраивать несложную готовую столбчатую диаграмму;</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сравнивать и обобщать информацию, представленную в строках и столбцах несложных таблиц и диаграмм;</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понимать простейшие выражения, содержащие логические связки и слова («...и...», «если... то...», «верно/неверно, что...», «каждый», «все», «некоторые», «не»);</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составлять, записывать и выполнять инструкцию (простой алго</w:t>
      </w:r>
      <w:r w:rsidRPr="00E431B5">
        <w:rPr>
          <w:rFonts w:ascii="Times New Roman" w:eastAsia="Arial" w:hAnsi="Times New Roman" w:cs="Times New Roman"/>
          <w:color w:val="000000"/>
          <w:sz w:val="24"/>
          <w:szCs w:val="24"/>
        </w:rPr>
        <w:softHyphen/>
        <w:t>ритм), план поиска информации;</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одну и ту же информацию, представленную в разной форме (таблицы и диаграммы);</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несложные исследования, собирать и представлять полученную информацию с помощью таблиц и диаграмм;</w:t>
      </w:r>
    </w:p>
    <w:p w:rsidR="0088173E" w:rsidRPr="00E431B5" w:rsidRDefault="0088173E" w:rsidP="0088173E">
      <w:pPr>
        <w:numPr>
          <w:ilvl w:val="0"/>
          <w:numId w:val="183"/>
        </w:numPr>
        <w:tabs>
          <w:tab w:val="left" w:pos="879"/>
        </w:tabs>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интерпретировать информацию, полученную при проведении не</w:t>
      </w:r>
      <w:r w:rsidRPr="00E431B5">
        <w:rPr>
          <w:rFonts w:ascii="Times New Roman" w:eastAsia="Arial" w:hAnsi="Times New Roman" w:cs="Times New Roman"/>
          <w:color w:val="000000"/>
          <w:sz w:val="24"/>
          <w:szCs w:val="24"/>
        </w:rPr>
        <w:softHyphen/>
        <w:t>сложных исследований (объяснять, сравнивать и обобщать данные, делать выводы и прогнозы).</w:t>
      </w:r>
    </w:p>
    <w:p w:rsidR="0088173E" w:rsidRPr="00E431B5" w:rsidRDefault="0088173E" w:rsidP="0088173E">
      <w:pPr>
        <w:tabs>
          <w:tab w:val="left" w:pos="879"/>
        </w:tabs>
        <w:spacing w:after="0"/>
        <w:rPr>
          <w:rFonts w:ascii="Times New Roman" w:eastAsia="Arial" w:hAnsi="Times New Roman" w:cs="Times New Roman"/>
          <w:color w:val="000000"/>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2.2.2.5. Окружающий мир</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0"/>
          <w:szCs w:val="20"/>
        </w:rPr>
      </w:pPr>
    </w:p>
    <w:p w:rsidR="0088173E" w:rsidRPr="00E431B5" w:rsidRDefault="0088173E" w:rsidP="0088173E">
      <w:pPr>
        <w:numPr>
          <w:ilvl w:val="3"/>
          <w:numId w:val="607"/>
        </w:num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b/>
          <w:bCs/>
          <w:sz w:val="24"/>
          <w:szCs w:val="24"/>
          <w:lang w:val="en-US"/>
        </w:rPr>
        <w:t>Пояснительная записка</w:t>
      </w:r>
    </w:p>
    <w:p w:rsidR="0088173E" w:rsidRPr="00E431B5" w:rsidRDefault="0088173E" w:rsidP="0088173E">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88173E" w:rsidRPr="00E431B5" w:rsidRDefault="0088173E" w:rsidP="0088173E">
      <w:pPr>
        <w:shd w:val="clear" w:color="auto" w:fill="FFFFFF"/>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Курс «Окружающий мир» имеет экологическую направлен</w:t>
      </w:r>
      <w:r w:rsidRPr="00E431B5">
        <w:rPr>
          <w:rFonts w:ascii="Times New Roman" w:eastAsia="Times New Roman" w:hAnsi="Times New Roman" w:cs="Times New Roman"/>
          <w:color w:val="000000"/>
          <w:sz w:val="24"/>
          <w:szCs w:val="24"/>
        </w:rPr>
        <w:softHyphen/>
        <w:t>ность, которая определена особой актуальностью экологичес</w:t>
      </w:r>
      <w:r w:rsidRPr="00E431B5">
        <w:rPr>
          <w:rFonts w:ascii="Times New Roman" w:eastAsia="Times New Roman" w:hAnsi="Times New Roman" w:cs="Times New Roman"/>
          <w:color w:val="000000"/>
          <w:sz w:val="24"/>
          <w:szCs w:val="24"/>
        </w:rPr>
        <w:softHyphen/>
        <w:t>кого образования в современных условиях. С началом треть</w:t>
      </w:r>
      <w:r w:rsidRPr="00E431B5">
        <w:rPr>
          <w:rFonts w:ascii="Times New Roman" w:eastAsia="Times New Roman" w:hAnsi="Times New Roman" w:cs="Times New Roman"/>
          <w:color w:val="000000"/>
          <w:sz w:val="24"/>
          <w:szCs w:val="24"/>
        </w:rPr>
        <w:softHyphen/>
        <w:t xml:space="preserve">его тысячелетия экологические проблемы, возникшие ранее, не только не исчезли, а продолжают углубляться. В </w:t>
      </w:r>
      <w:r w:rsidRPr="00E431B5">
        <w:rPr>
          <w:rFonts w:ascii="Times New Roman" w:eastAsia="Times New Roman" w:hAnsi="Times New Roman" w:cs="Times New Roman"/>
          <w:color w:val="000000"/>
          <w:sz w:val="24"/>
          <w:szCs w:val="24"/>
          <w:lang w:val="en-US"/>
        </w:rPr>
        <w:t>XXI</w:t>
      </w:r>
      <w:r w:rsidRPr="00E431B5">
        <w:rPr>
          <w:rFonts w:ascii="Times New Roman" w:eastAsia="Times New Roman" w:hAnsi="Times New Roman" w:cs="Times New Roman"/>
          <w:color w:val="000000"/>
          <w:sz w:val="24"/>
          <w:szCs w:val="24"/>
        </w:rPr>
        <w:t xml:space="preserve"> ве</w:t>
      </w:r>
      <w:r w:rsidRPr="00E431B5">
        <w:rPr>
          <w:rFonts w:ascii="Times New Roman" w:eastAsia="Times New Roman" w:hAnsi="Times New Roman" w:cs="Times New Roman"/>
          <w:color w:val="000000"/>
          <w:sz w:val="24"/>
          <w:szCs w:val="24"/>
        </w:rPr>
        <w:softHyphen/>
        <w:t>ке их решение приобретает характер фактора выживания че</w:t>
      </w:r>
      <w:r w:rsidRPr="00E431B5">
        <w:rPr>
          <w:rFonts w:ascii="Times New Roman" w:eastAsia="Times New Roman" w:hAnsi="Times New Roman" w:cs="Times New Roman"/>
          <w:color w:val="000000"/>
          <w:sz w:val="24"/>
          <w:szCs w:val="24"/>
        </w:rPr>
        <w:softHyphen/>
        <w:t>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88173E" w:rsidRPr="00E431B5" w:rsidRDefault="0088173E" w:rsidP="0088173E">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Изучение курса «Окружающий мир» в начальной школе на</w:t>
      </w:r>
      <w:r w:rsidRPr="00E431B5">
        <w:rPr>
          <w:rFonts w:ascii="Times New Roman" w:eastAsia="Times New Roman" w:hAnsi="Times New Roman" w:cs="Times New Roman"/>
          <w:sz w:val="24"/>
          <w:szCs w:val="24"/>
        </w:rPr>
        <w:softHyphen/>
        <w:t xml:space="preserve">правлено на достижение следующих </w:t>
      </w:r>
      <w:r w:rsidRPr="00E431B5">
        <w:rPr>
          <w:rFonts w:ascii="Times New Roman" w:eastAsia="Times New Roman" w:hAnsi="Times New Roman" w:cs="Times New Roman"/>
          <w:b/>
          <w:bCs/>
          <w:sz w:val="24"/>
          <w:szCs w:val="24"/>
        </w:rPr>
        <w:t>целей:</w:t>
      </w:r>
    </w:p>
    <w:p w:rsidR="0088173E" w:rsidRPr="00E431B5" w:rsidRDefault="0088173E" w:rsidP="0088173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формирование целостной картины мира и осознание ме</w:t>
      </w:r>
      <w:r w:rsidRPr="00E431B5">
        <w:rPr>
          <w:rFonts w:ascii="Times New Roman" w:eastAsia="Times New Roman" w:hAnsi="Times New Roman" w:cs="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88173E" w:rsidRPr="00E431B5" w:rsidRDefault="0088173E" w:rsidP="0088173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духовно-нравственное развитие и воспитание личности гражданина России в условиях культурного и конфессиональ</w:t>
      </w:r>
      <w:r w:rsidRPr="00E431B5">
        <w:rPr>
          <w:rFonts w:ascii="Times New Roman" w:eastAsia="Times New Roman" w:hAnsi="Times New Roman" w:cs="Times New Roman"/>
          <w:sz w:val="24"/>
          <w:szCs w:val="24"/>
        </w:rPr>
        <w:softHyphen/>
        <w:t>ного многообразия российского общества.</w:t>
      </w:r>
    </w:p>
    <w:p w:rsidR="0088173E" w:rsidRPr="00E431B5" w:rsidRDefault="0088173E" w:rsidP="0088173E">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 xml:space="preserve">Основными </w:t>
      </w:r>
      <w:r w:rsidRPr="00E431B5">
        <w:rPr>
          <w:rFonts w:ascii="Times New Roman" w:eastAsia="Times New Roman" w:hAnsi="Times New Roman" w:cs="Times New Roman"/>
          <w:b/>
          <w:bCs/>
          <w:sz w:val="24"/>
          <w:szCs w:val="24"/>
        </w:rPr>
        <w:t xml:space="preserve">задачами </w:t>
      </w:r>
      <w:r w:rsidRPr="00E431B5">
        <w:rPr>
          <w:rFonts w:ascii="Times New Roman" w:eastAsia="Times New Roman" w:hAnsi="Times New Roman" w:cs="Times New Roman"/>
          <w:sz w:val="24"/>
          <w:szCs w:val="24"/>
        </w:rPr>
        <w:t>реализации содержания курса явля</w:t>
      </w:r>
      <w:r w:rsidRPr="00E431B5">
        <w:rPr>
          <w:rFonts w:ascii="Times New Roman" w:eastAsia="Times New Roman" w:hAnsi="Times New Roman" w:cs="Times New Roman"/>
          <w:sz w:val="24"/>
          <w:szCs w:val="24"/>
        </w:rPr>
        <w:softHyphen/>
        <w:t>ются:</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1) формирование уважительного отношения к семье, насе</w:t>
      </w:r>
      <w:r w:rsidRPr="00E431B5">
        <w:rPr>
          <w:rFonts w:ascii="Times New Roman" w:eastAsia="Times New Roman" w:hAnsi="Times New Roman" w:cs="Times New Roman"/>
          <w:sz w:val="24"/>
          <w:szCs w:val="24"/>
        </w:rPr>
        <w:softHyphen/>
        <w:t>лённому пункту, региону, в котором проживают дети, к России, её природе и культуре, истории и современной жизни;</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2) осознание ребёнком ценности, целостности и многообразия окружающего мира, своего места в нём;</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3) формирование модели безопасного поведения в условиях повседневной жизни и в различных опасных и чрезвычайных ситуациях;</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Специфика курса «Окружающий мир» состоит в том, что он, имея ярко выраженный интегративный характер, соеди</w:t>
      </w:r>
      <w:r w:rsidRPr="00E431B5">
        <w:rPr>
          <w:rFonts w:ascii="Times New Roman" w:eastAsia="Times New Roman" w:hAnsi="Times New Roman" w:cs="Times New Roman"/>
          <w:sz w:val="24"/>
          <w:szCs w:val="24"/>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началами естественных и социально-гума</w:t>
      </w:r>
      <w:r w:rsidRPr="00E431B5">
        <w:rPr>
          <w:rFonts w:ascii="Times New Roman" w:eastAsia="Times New Roman" w:hAnsi="Times New Roman" w:cs="Times New Roman"/>
          <w:sz w:val="24"/>
          <w:szCs w:val="24"/>
        </w:rPr>
        <w:softHyphen/>
        <w:t>нитарных наук в их единстве и взаимосвязях даёт ученику ключ (метод) к осмыслению личного опыта, позволяя сде</w:t>
      </w:r>
      <w:r w:rsidRPr="00E431B5">
        <w:rPr>
          <w:rFonts w:ascii="Times New Roman" w:eastAsia="Times New Roman" w:hAnsi="Times New Roman" w:cs="Times New Roman"/>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431B5">
        <w:rPr>
          <w:rFonts w:ascii="Times New Roman" w:eastAsia="Times New Roman" w:hAnsi="Times New Roman" w:cs="Times New Roman"/>
          <w:sz w:val="24"/>
          <w:szCs w:val="24"/>
        </w:rPr>
        <w:softHyphen/>
        <w:t>монии с интересами природы и общества, тем самым обе</w:t>
      </w:r>
      <w:r w:rsidRPr="00E431B5">
        <w:rPr>
          <w:rFonts w:ascii="Times New Roman" w:eastAsia="Times New Roman" w:hAnsi="Times New Roman" w:cs="Times New Roman"/>
          <w:sz w:val="24"/>
          <w:szCs w:val="24"/>
        </w:rPr>
        <w:softHyphen/>
        <w:t xml:space="preserve">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w:t>
      </w:r>
      <w:r w:rsidRPr="00E431B5">
        <w:rPr>
          <w:rFonts w:ascii="Times New Roman" w:eastAsia="Times New Roman" w:hAnsi="Times New Roman" w:cs="Times New Roman"/>
          <w:sz w:val="24"/>
          <w:szCs w:val="24"/>
        </w:rPr>
        <w:lastRenderedPageBreak/>
        <w:t>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E431B5">
        <w:rPr>
          <w:rFonts w:ascii="Times New Roman" w:eastAsia="Times New Roman" w:hAnsi="Times New Roman" w:cs="Times New Roman"/>
          <w:sz w:val="24"/>
          <w:szCs w:val="24"/>
        </w:rPr>
        <w:softHyphen/>
        <w:t>ственно-научных и социально-гуманитарных знаний могут быть успешно, в полном соответствии с возрастными особен</w:t>
      </w:r>
      <w:r w:rsidRPr="00E431B5">
        <w:rPr>
          <w:rFonts w:ascii="Times New Roman" w:eastAsia="Times New Roman" w:hAnsi="Times New Roman" w:cs="Times New Roman"/>
          <w:sz w:val="24"/>
          <w:szCs w:val="24"/>
        </w:rPr>
        <w:softHyphen/>
        <w:t>ностями младшего школьника решены задачи экологического образования и воспитания, формирования системы позитив</w:t>
      </w:r>
      <w:r w:rsidRPr="00E431B5">
        <w:rPr>
          <w:rFonts w:ascii="Times New Roman" w:eastAsia="Times New Roman" w:hAnsi="Times New Roman" w:cs="Times New Roman"/>
          <w:sz w:val="24"/>
          <w:szCs w:val="24"/>
        </w:rPr>
        <w:softHyphen/>
        <w:t>ных национальных ценностей, идеалов взаимного уважения, патриотизма, опирающегося на этнокультурное многообра</w:t>
      </w:r>
      <w:r w:rsidRPr="00E431B5">
        <w:rPr>
          <w:rFonts w:ascii="Times New Roman" w:eastAsia="Times New Roman" w:hAnsi="Times New Roman" w:cs="Times New Roman"/>
          <w:sz w:val="24"/>
          <w:szCs w:val="24"/>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E431B5">
        <w:rPr>
          <w:rFonts w:ascii="Times New Roman" w:eastAsia="Times New Roman" w:hAnsi="Times New Roman" w:cs="Times New Roman"/>
          <w:sz w:val="24"/>
          <w:szCs w:val="24"/>
        </w:rPr>
        <w:softHyphen/>
        <w:t>вития личности.</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для осмысления личного опыта ребёнка знания, накопленные естественными и социально-гуманитарными на</w:t>
      </w:r>
      <w:r w:rsidRPr="00E431B5">
        <w:rPr>
          <w:rFonts w:ascii="Times New Roman" w:eastAsia="Times New Roman" w:hAnsi="Times New Roman" w:cs="Times New Roman"/>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431B5">
        <w:rPr>
          <w:rFonts w:ascii="Times New Roman" w:eastAsia="Times New Roman" w:hAnsi="Times New Roman" w:cs="Times New Roman"/>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431B5">
        <w:rPr>
          <w:rFonts w:ascii="Times New Roman" w:eastAsia="Times New Roman" w:hAnsi="Times New Roman" w:cs="Times New Roman"/>
          <w:sz w:val="24"/>
          <w:szCs w:val="24"/>
        </w:rPr>
        <w:softHyphen/>
        <w:t>ных оценивать своё место в окружающем мире и участво</w:t>
      </w:r>
      <w:r w:rsidRPr="00E431B5">
        <w:rPr>
          <w:rFonts w:ascii="Times New Roman" w:eastAsia="Times New Roman" w:hAnsi="Times New Roman" w:cs="Times New Roman"/>
          <w:sz w:val="24"/>
          <w:szCs w:val="24"/>
        </w:rPr>
        <w:softHyphen/>
        <w:t>вать в созидательной деятельности на благо родной страны и планеты Земля.</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Значение курса состоит также в том, что в ходе его из</w:t>
      </w:r>
      <w:r w:rsidRPr="00E431B5">
        <w:rPr>
          <w:rFonts w:ascii="Times New Roman" w:eastAsia="Times New Roman" w:hAnsi="Times New Roman" w:cs="Times New Roman"/>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431B5">
        <w:rPr>
          <w:rFonts w:ascii="Times New Roman" w:eastAsia="Times New Roman" w:hAnsi="Times New Roman" w:cs="Times New Roman"/>
          <w:sz w:val="24"/>
          <w:szCs w:val="24"/>
        </w:rPr>
        <w:softHyphen/>
        <w:t>ностями для формирования у младших школьников фунда</w:t>
      </w:r>
      <w:r w:rsidRPr="00E431B5">
        <w:rPr>
          <w:rFonts w:ascii="Times New Roman" w:eastAsia="Times New Roman" w:hAnsi="Times New Roman" w:cs="Times New Roman"/>
          <w:sz w:val="24"/>
          <w:szCs w:val="24"/>
        </w:rPr>
        <w:softHyphen/>
        <w:t xml:space="preserve">мента экологической и культурологической грамотности и соответствующих компетентностей </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sz w:val="24"/>
          <w:szCs w:val="24"/>
        </w:rPr>
        <w:t>умений проводить на</w:t>
      </w:r>
      <w:r w:rsidRPr="00E431B5">
        <w:rPr>
          <w:rFonts w:ascii="Times New Roman" w:eastAsia="Times New Roman" w:hAnsi="Times New Roman" w:cs="Times New Roman"/>
          <w:sz w:val="24"/>
          <w:szCs w:val="24"/>
        </w:rPr>
        <w:softHyphen/>
        <w:t>блюдения в природе, ставить опыты, соблюдать правила по</w:t>
      </w:r>
      <w:r w:rsidRPr="00E431B5">
        <w:rPr>
          <w:rFonts w:ascii="Times New Roman" w:eastAsia="Times New Roman" w:hAnsi="Times New Roman" w:cs="Times New Roman"/>
          <w:sz w:val="24"/>
          <w:szCs w:val="24"/>
        </w:rPr>
        <w:softHyphen/>
        <w:t>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E431B5">
        <w:rPr>
          <w:rFonts w:ascii="Times New Roman" w:eastAsia="Times New Roman" w:hAnsi="Times New Roman" w:cs="Times New Roman"/>
          <w:sz w:val="24"/>
          <w:szCs w:val="24"/>
        </w:rPr>
        <w:softHyphen/>
        <w:t>ную роль в духовно-нравственном развитии и воспитании личности, формирует вектор культурно-ценностных ориента</w:t>
      </w:r>
      <w:r w:rsidRPr="00E431B5">
        <w:rPr>
          <w:rFonts w:ascii="Times New Roman" w:eastAsia="Times New Roman" w:hAnsi="Times New Roman" w:cs="Times New Roman"/>
          <w:sz w:val="24"/>
          <w:szCs w:val="24"/>
        </w:rPr>
        <w:softHyphen/>
        <w:t>ции младшего школьника в соответствии с отечественными традициями духовности и нравственности.</w:t>
      </w:r>
    </w:p>
    <w:p w:rsidR="0088173E" w:rsidRPr="00E431B5" w:rsidRDefault="0088173E" w:rsidP="0088173E">
      <w:pPr>
        <w:shd w:val="clear" w:color="auto" w:fill="FFFFFF"/>
        <w:spacing w:after="0" w:line="240" w:lineRule="auto"/>
        <w:ind w:firstLine="720"/>
        <w:jc w:val="both"/>
        <w:rPr>
          <w:rFonts w:ascii="Times New Roman" w:eastAsia="Times New Roman" w:hAnsi="Times New Roman" w:cs="Times New Roman"/>
          <w:color w:val="000000"/>
          <w:sz w:val="28"/>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 «Окружающий мир»</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Средствами учебного предмета целенаправленно создаются условия для развития у обучающихся познаватель</w:t>
      </w:r>
      <w:r w:rsidRPr="00E431B5">
        <w:rPr>
          <w:rFonts w:ascii="Times New Roman" w:eastAsia="Times New Roman" w:hAnsi="Times New Roman" w:cs="Times New Roman"/>
          <w:color w:val="000000"/>
          <w:sz w:val="24"/>
          <w:szCs w:val="24"/>
        </w:rPr>
        <w:softHyphen/>
        <w:t>ных процессов, речи, эмоциональной сферы, творческих способностей, формирования учебной деятельности.</w:t>
      </w:r>
    </w:p>
    <w:p w:rsidR="0088173E" w:rsidRPr="00E431B5" w:rsidRDefault="0088173E" w:rsidP="0088173E">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Содержание учебного предмета «Окружающий мир»охватывает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88173E" w:rsidRPr="00E431B5" w:rsidRDefault="0088173E" w:rsidP="0088173E">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Отбор содержания учебного курса «Окружающий мир» осуществлялся на основе следующих ведущих идей:</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многообразия мира;</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экологической целостности мира;</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уважения к миру.</w:t>
      </w:r>
    </w:p>
    <w:p w:rsidR="0088173E" w:rsidRPr="00E431B5" w:rsidRDefault="0088173E" w:rsidP="0088173E">
      <w:pPr>
        <w:shd w:val="clear" w:color="auto" w:fill="FFFFFF"/>
        <w:spacing w:after="0"/>
        <w:ind w:right="-23" w:firstLine="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Многообразие как форма существования мира ярко прояв</w:t>
      </w:r>
      <w:r w:rsidRPr="00E431B5">
        <w:rPr>
          <w:rFonts w:ascii="Times New Roman" w:eastAsia="Times New Roman" w:hAnsi="Times New Roman" w:cs="Times New Roman"/>
          <w:color w:val="000000"/>
          <w:sz w:val="24"/>
          <w:szCs w:val="24"/>
        </w:rPr>
        <w:softHyphen/>
        <w:t>ляет себя и в природной, и в социальной сфере. На основе ин</w:t>
      </w:r>
      <w:r w:rsidRPr="00E431B5">
        <w:rPr>
          <w:rFonts w:ascii="Times New Roman" w:eastAsia="Times New Roman" w:hAnsi="Times New Roman" w:cs="Times New Roman"/>
          <w:color w:val="000000"/>
          <w:sz w:val="24"/>
          <w:szCs w:val="24"/>
        </w:rPr>
        <w:softHyphen/>
        <w:t>теграции естественно-научных, географических, исторических сведений в курсе выстраивается яркая картина действитель</w:t>
      </w:r>
      <w:r w:rsidRPr="00E431B5">
        <w:rPr>
          <w:rFonts w:ascii="Times New Roman" w:eastAsia="Times New Roman" w:hAnsi="Times New Roman" w:cs="Times New Roman"/>
          <w:color w:val="000000"/>
          <w:sz w:val="24"/>
          <w:szCs w:val="24"/>
        </w:rPr>
        <w:softHyphen/>
        <w:t>ности, отражающая многообразие природы и культуры, видов человеческой деятельности, стран и народов. Особое внима</w:t>
      </w:r>
      <w:r w:rsidRPr="00E431B5">
        <w:rPr>
          <w:rFonts w:ascii="Times New Roman" w:eastAsia="Times New Roman" w:hAnsi="Times New Roman" w:cs="Times New Roman"/>
          <w:color w:val="00000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431B5">
        <w:rPr>
          <w:rFonts w:ascii="Times New Roman" w:eastAsia="Times New Roman" w:hAnsi="Times New Roman" w:cs="Times New Roman"/>
          <w:color w:val="000000"/>
          <w:sz w:val="24"/>
          <w:szCs w:val="24"/>
        </w:rPr>
        <w:softHyphen/>
        <w:t>вание человека, удовлетворение его материальных и духовных потребностей.</w:t>
      </w:r>
    </w:p>
    <w:p w:rsidR="0088173E" w:rsidRPr="00E431B5" w:rsidRDefault="0088173E" w:rsidP="0088173E">
      <w:pPr>
        <w:shd w:val="clear" w:color="auto" w:fill="FFFFFF"/>
        <w:spacing w:after="0"/>
        <w:ind w:right="-23"/>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Фундаментальная идея целостности мира также последо</w:t>
      </w:r>
      <w:r w:rsidRPr="00E431B5">
        <w:rPr>
          <w:rFonts w:ascii="Times New Roman" w:eastAsia="Times New Roman" w:hAnsi="Times New Roman" w:cs="Times New Roman"/>
          <w:color w:val="000000"/>
          <w:sz w:val="24"/>
          <w:szCs w:val="24"/>
        </w:rPr>
        <w:softHyphen/>
        <w:t>вательно реализуется в курсе; её реализация осуществляется через раскрытие разнообразных связей: между неживой при</w:t>
      </w:r>
      <w:r w:rsidRPr="00E431B5">
        <w:rPr>
          <w:rFonts w:ascii="Times New Roman" w:eastAsia="Times New Roman" w:hAnsi="Times New Roman" w:cs="Times New Roman"/>
          <w:color w:val="000000"/>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E431B5">
        <w:rPr>
          <w:rFonts w:ascii="Times New Roman" w:eastAsia="Times New Roman" w:hAnsi="Times New Roman" w:cs="Times New Roman"/>
          <w:color w:val="00000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431B5">
        <w:rPr>
          <w:rFonts w:ascii="Times New Roman" w:eastAsia="Times New Roman" w:hAnsi="Times New Roman" w:cs="Times New Roman"/>
          <w:color w:val="000000"/>
          <w:sz w:val="24"/>
          <w:szCs w:val="24"/>
        </w:rPr>
        <w:softHyphen/>
        <w:t>ства, теснейшей взаимозависимости людей имеет включение в программу сведений из области экономики, истории, со</w:t>
      </w:r>
      <w:r w:rsidRPr="00E431B5">
        <w:rPr>
          <w:rFonts w:ascii="Times New Roman" w:eastAsia="Times New Roman" w:hAnsi="Times New Roman" w:cs="Times New Roman"/>
          <w:color w:val="000000"/>
          <w:sz w:val="24"/>
          <w:szCs w:val="24"/>
        </w:rPr>
        <w:softHyphen/>
        <w:t>временной социальной жизни, которые присутствуют в про</w:t>
      </w:r>
      <w:r w:rsidRPr="00E431B5">
        <w:rPr>
          <w:rFonts w:ascii="Times New Roman" w:eastAsia="Times New Roman" w:hAnsi="Times New Roman" w:cs="Times New Roman"/>
          <w:color w:val="000000"/>
          <w:sz w:val="24"/>
          <w:szCs w:val="24"/>
        </w:rPr>
        <w:softHyphen/>
        <w:t>грамме каждого класса.</w:t>
      </w:r>
    </w:p>
    <w:p w:rsidR="0088173E" w:rsidRPr="00E431B5" w:rsidRDefault="0088173E" w:rsidP="0088173E">
      <w:pPr>
        <w:shd w:val="clear" w:color="auto" w:fill="FFFFFF"/>
        <w:spacing w:after="0"/>
        <w:ind w:right="-11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Уважение к миру – это своего рода формула нового от</w:t>
      </w:r>
      <w:r w:rsidRPr="00E431B5">
        <w:rPr>
          <w:rFonts w:ascii="Times New Roman" w:eastAsia="Times New Roman" w:hAnsi="Times New Roman" w:cs="Times New Roman"/>
          <w:color w:val="000000"/>
          <w:sz w:val="24"/>
          <w:szCs w:val="24"/>
        </w:rPr>
        <w:softHyphen/>
        <w:t>ношения к окружающему, основанного на признании са</w:t>
      </w:r>
      <w:r w:rsidRPr="00E431B5">
        <w:rPr>
          <w:rFonts w:ascii="Times New Roman" w:eastAsia="Times New Roman" w:hAnsi="Times New Roman" w:cs="Times New Roman"/>
          <w:color w:val="000000"/>
          <w:sz w:val="24"/>
          <w:szCs w:val="24"/>
        </w:rPr>
        <w:softHyphen/>
        <w:t>моценности сущего, на включении в нравственную сферу отношения не только к другим людям, но и к природе, к ру</w:t>
      </w:r>
      <w:r w:rsidRPr="00E431B5">
        <w:rPr>
          <w:rFonts w:ascii="Times New Roman" w:eastAsia="Times New Roman" w:hAnsi="Times New Roman" w:cs="Times New Roman"/>
          <w:color w:val="000000"/>
          <w:sz w:val="24"/>
          <w:szCs w:val="24"/>
        </w:rPr>
        <w:softHyphen/>
        <w:t>котворному миру, к культурному достоянию народов России и всего человечества.</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основе методики преподавания курса «Окружающий мир» лежит проблемно-поисковый подход, обеспечивающий «откры</w:t>
      </w:r>
      <w:r w:rsidRPr="00E431B5">
        <w:rPr>
          <w:rFonts w:ascii="Times New Roman" w:eastAsia="Times New Roman" w:hAnsi="Times New Roman" w:cs="Times New Roman"/>
          <w:color w:val="00000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431B5">
        <w:rPr>
          <w:rFonts w:ascii="Times New Roman" w:eastAsia="Times New Roman" w:hAnsi="Times New Roman" w:cs="Times New Roman"/>
          <w:color w:val="00000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431B5">
        <w:rPr>
          <w:rFonts w:ascii="Times New Roman" w:eastAsia="Times New Roman" w:hAnsi="Times New Roman" w:cs="Times New Roman"/>
          <w:color w:val="00000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парке, музее и т. д. Очень большое значение для достижения планиру</w:t>
      </w:r>
      <w:r w:rsidRPr="00E431B5">
        <w:rPr>
          <w:rFonts w:ascii="Times New Roman" w:eastAsia="Times New Roman" w:hAnsi="Times New Roman" w:cs="Times New Roman"/>
          <w:color w:val="000000"/>
          <w:sz w:val="24"/>
          <w:szCs w:val="24"/>
        </w:rPr>
        <w:softHyphen/>
        <w:t>емых результатов имеет организация проектной деятель</w:t>
      </w:r>
      <w:r w:rsidRPr="00E431B5">
        <w:rPr>
          <w:rFonts w:ascii="Times New Roman" w:eastAsia="Times New Roman" w:hAnsi="Times New Roman" w:cs="Times New Roman"/>
          <w:color w:val="000000"/>
          <w:sz w:val="24"/>
          <w:szCs w:val="24"/>
        </w:rPr>
        <w:softHyphen/>
        <w:t>ности учащихся, которая предусмотрена в каждом разделе программы.</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соответствии с названными ведущими идеями осо</w:t>
      </w:r>
      <w:r w:rsidRPr="00E431B5">
        <w:rPr>
          <w:rFonts w:ascii="Times New Roman" w:eastAsia="Times New Roman" w:hAnsi="Times New Roman" w:cs="Times New Roman"/>
          <w:color w:val="000000"/>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 распознавание природных объек</w:t>
      </w:r>
      <w:r w:rsidRPr="00E431B5">
        <w:rPr>
          <w:rFonts w:ascii="Times New Roman" w:eastAsia="Times New Roman" w:hAnsi="Times New Roman" w:cs="Times New Roman"/>
          <w:color w:val="000000"/>
          <w:sz w:val="24"/>
          <w:szCs w:val="24"/>
        </w:rPr>
        <w:softHyphen/>
        <w:t xml:space="preserve">тов с помощью специально разработанного для начальной школы атласа-определителя;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 моделирование экологиче</w:t>
      </w:r>
      <w:r w:rsidRPr="00E431B5">
        <w:rPr>
          <w:rFonts w:ascii="Times New Roman" w:eastAsia="Times New Roman" w:hAnsi="Times New Roman" w:cs="Times New Roman"/>
          <w:color w:val="000000"/>
          <w:sz w:val="24"/>
          <w:szCs w:val="24"/>
        </w:rPr>
        <w:softHyphen/>
        <w:t xml:space="preserve">ских связей с помощью графических и динамических схем (моделей);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 эколого-этическая деятельность, включающая анализ собственного отношения к миру природы и пове</w:t>
      </w:r>
      <w:r w:rsidRPr="00E431B5">
        <w:rPr>
          <w:rFonts w:ascii="Times New Roman" w:eastAsia="Times New Roman" w:hAnsi="Times New Roman" w:cs="Times New Roman"/>
          <w:color w:val="00000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88173E" w:rsidRPr="00E431B5" w:rsidRDefault="0088173E" w:rsidP="0088173E">
      <w:pPr>
        <w:shd w:val="clear" w:color="auto" w:fill="FFFFFF"/>
        <w:spacing w:after="0"/>
        <w:ind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431B5">
        <w:rPr>
          <w:rFonts w:ascii="Times New Roman" w:eastAsia="Times New Roman" w:hAnsi="Times New Roman" w:cs="Times New Roman"/>
          <w:color w:val="000000"/>
          <w:sz w:val="24"/>
          <w:szCs w:val="24"/>
        </w:rPr>
        <w:softHyphen/>
        <w:t>ли учащихся в повседневном общении со своими детьми, поддерживали их познавательные инициативы, пробужда</w:t>
      </w:r>
      <w:r w:rsidRPr="00E431B5">
        <w:rPr>
          <w:rFonts w:ascii="Times New Roman" w:eastAsia="Times New Roman" w:hAnsi="Times New Roman" w:cs="Times New Roman"/>
          <w:color w:val="00000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88173E" w:rsidRPr="00E431B5" w:rsidRDefault="0088173E" w:rsidP="0088173E">
      <w:pPr>
        <w:shd w:val="clear" w:color="auto" w:fill="FFFFFF"/>
        <w:spacing w:after="0"/>
        <w:ind w:firstLine="708"/>
        <w:jc w:val="both"/>
        <w:rPr>
          <w:rFonts w:ascii="Times New Roman" w:eastAsia="Times New Roman" w:hAnsi="Times New Roman" w:cs="Times New Roman"/>
          <w:color w:val="000000"/>
          <w:sz w:val="24"/>
          <w:szCs w:val="24"/>
        </w:rPr>
      </w:pPr>
    </w:p>
    <w:p w:rsidR="0088173E" w:rsidRPr="00E431B5" w:rsidRDefault="0088173E" w:rsidP="0088173E">
      <w:pPr>
        <w:jc w:val="center"/>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«Окружающий мир» в учебном плане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Рабочая программа по окружающему миру рассчитанана 237 академических часа: </w:t>
      </w:r>
    </w:p>
    <w:p w:rsidR="0088173E" w:rsidRPr="00E431B5" w:rsidRDefault="0088173E" w:rsidP="0088173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классе на 33 часа, 1 час в неделю, 33 учебные недели;</w:t>
      </w:r>
    </w:p>
    <w:p w:rsidR="0088173E" w:rsidRPr="00E431B5" w:rsidRDefault="0088173E" w:rsidP="0088173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во 2-4-х классах на изучение  предмета  отводится 68 часов (из расчета 2 часа в неделю), 34 недели – 204 часа.                         </w:t>
      </w:r>
    </w:p>
    <w:p w:rsidR="0088173E" w:rsidRPr="00E431B5" w:rsidRDefault="0088173E" w:rsidP="0088173E">
      <w:pPr>
        <w:spacing w:after="0"/>
        <w:ind w:firstLine="423"/>
        <w:jc w:val="both"/>
        <w:rPr>
          <w:rFonts w:ascii="Times New Roman" w:hAnsi="Times New Roman" w:cs="Times New Roman"/>
          <w:sz w:val="24"/>
          <w:szCs w:val="24"/>
        </w:rPr>
      </w:pPr>
      <w:r w:rsidRPr="00E431B5">
        <w:rPr>
          <w:rFonts w:ascii="Times New Roman" w:hAnsi="Times New Roman" w:cs="Times New Roman"/>
          <w:sz w:val="24"/>
          <w:szCs w:val="24"/>
        </w:rPr>
        <w:t>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88173E" w:rsidRPr="00E431B5" w:rsidRDefault="0088173E" w:rsidP="0088173E">
      <w:pPr>
        <w:spacing w:after="0"/>
        <w:ind w:left="783"/>
        <w:jc w:val="both"/>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освоения учебного предмета «Окружающий мир»</w:t>
      </w:r>
    </w:p>
    <w:p w:rsidR="0088173E" w:rsidRPr="00E431B5" w:rsidRDefault="0088173E" w:rsidP="0088173E">
      <w:pPr>
        <w:spacing w:after="0"/>
        <w:jc w:val="center"/>
        <w:rPr>
          <w:rFonts w:ascii="Times New Roman" w:hAnsi="Times New Roman" w:cs="Times New Roman"/>
          <w:b/>
          <w:sz w:val="24"/>
          <w:szCs w:val="24"/>
        </w:rPr>
      </w:pP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eastAsia="Times New Roman" w:hAnsi="Times New Roman" w:cs="Times New Roman"/>
          <w:sz w:val="24"/>
          <w:szCs w:val="24"/>
        </w:rPr>
        <w:t xml:space="preserve">Освоение курса «Окружающий мир» вносит существенный вклад в достижение </w:t>
      </w:r>
      <w:r w:rsidRPr="00E431B5">
        <w:rPr>
          <w:rFonts w:ascii="Times New Roman" w:eastAsia="Times New Roman" w:hAnsi="Times New Roman" w:cs="Times New Roman"/>
          <w:b/>
          <w:bCs/>
          <w:sz w:val="24"/>
          <w:szCs w:val="24"/>
        </w:rPr>
        <w:t xml:space="preserve">личностных результатов </w:t>
      </w:r>
      <w:r w:rsidRPr="00E431B5">
        <w:rPr>
          <w:rFonts w:ascii="Times New Roman" w:eastAsia="Times New Roman" w:hAnsi="Times New Roman" w:cs="Times New Roman"/>
          <w:sz w:val="24"/>
          <w:szCs w:val="24"/>
        </w:rPr>
        <w:t>начального об</w:t>
      </w:r>
      <w:r w:rsidRPr="00E431B5">
        <w:rPr>
          <w:rFonts w:ascii="Times New Roman" w:eastAsia="Times New Roman" w:hAnsi="Times New Roman" w:cs="Times New Roman"/>
          <w:sz w:val="24"/>
          <w:szCs w:val="24"/>
        </w:rPr>
        <w:softHyphen/>
        <w:t>разования, а именно:</w:t>
      </w:r>
    </w:p>
    <w:p w:rsidR="0088173E" w:rsidRPr="00E431B5" w:rsidRDefault="0088173E" w:rsidP="0088173E">
      <w:pPr>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eastAsia="Times New Roman" w:hAnsi="Times New Roman" w:cs="Times New Roman"/>
          <w:sz w:val="24"/>
          <w:szCs w:val="24"/>
        </w:rPr>
        <w:t>формирование основ российской гражданской иден</w:t>
      </w:r>
      <w:r w:rsidRPr="00E431B5">
        <w:rPr>
          <w:rFonts w:ascii="Times New Roman" w:eastAsia="Times New Roman" w:hAnsi="Times New Roman" w:cs="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431B5">
        <w:rPr>
          <w:rFonts w:ascii="Times New Roman" w:eastAsia="Times New Roman" w:hAnsi="Times New Roman" w:cs="Times New Roman"/>
          <w:sz w:val="24"/>
          <w:szCs w:val="24"/>
        </w:rPr>
        <w:softHyphen/>
        <w:t>тации;</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w:t>
      </w:r>
      <w:r w:rsidRPr="00E431B5">
        <w:rPr>
          <w:rFonts w:ascii="Times New Roman" w:eastAsia="Times New Roman" w:hAnsi="Times New Roman" w:cs="Times New Roman"/>
          <w:sz w:val="24"/>
          <w:szCs w:val="24"/>
        </w:rPr>
        <w:softHyphen/>
        <w:t>роды, народов, культур и религий;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формирование уважительного отношения к иному мне</w:t>
      </w:r>
      <w:r w:rsidRPr="00E431B5">
        <w:rPr>
          <w:rFonts w:ascii="Times New Roman" w:eastAsia="Times New Roman" w:hAnsi="Times New Roman" w:cs="Times New Roman"/>
          <w:sz w:val="24"/>
          <w:szCs w:val="24"/>
        </w:rPr>
        <w:softHyphen/>
        <w:t>нию, истории и культуре других народов;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E431B5">
        <w:rPr>
          <w:rFonts w:ascii="Times New Roman" w:eastAsia="Times New Roman" w:hAnsi="Times New Roman" w:cs="Times New Roman"/>
          <w:sz w:val="24"/>
          <w:szCs w:val="24"/>
        </w:rPr>
        <w:softHyphen/>
        <w:t>ностного смысла учения;</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6) </w:t>
      </w:r>
      <w:r w:rsidRPr="00E431B5">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7) </w:t>
      </w:r>
      <w:r w:rsidRPr="00E431B5">
        <w:rPr>
          <w:rFonts w:ascii="Times New Roman" w:eastAsia="Times New Roman" w:hAnsi="Times New Roman" w:cs="Times New Roman"/>
          <w:sz w:val="24"/>
          <w:szCs w:val="24"/>
        </w:rPr>
        <w:t>формирование эстетических потребностей, ценностей и чувств;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8) </w:t>
      </w:r>
      <w:r w:rsidRPr="00E431B5">
        <w:rPr>
          <w:rFonts w:ascii="Times New Roman" w:eastAsia="Times New Roman" w:hAnsi="Times New Roman" w:cs="Times New Roman"/>
          <w:sz w:val="24"/>
          <w:szCs w:val="24"/>
        </w:rPr>
        <w:t>развитие этических чувств, доброжелательности и эмо</w:t>
      </w:r>
      <w:r w:rsidRPr="00E431B5">
        <w:rPr>
          <w:rFonts w:ascii="Times New Roman" w:eastAsia="Times New Roman" w:hAnsi="Times New Roman" w:cs="Times New Roman"/>
          <w:sz w:val="24"/>
          <w:szCs w:val="24"/>
        </w:rPr>
        <w:softHyphen/>
        <w:t>ционально-нравственной отзывчивости, понимания и сопере</w:t>
      </w:r>
      <w:r w:rsidRPr="00E431B5">
        <w:rPr>
          <w:rFonts w:ascii="Times New Roman" w:eastAsia="Times New Roman" w:hAnsi="Times New Roman" w:cs="Times New Roman"/>
          <w:sz w:val="24"/>
          <w:szCs w:val="24"/>
        </w:rPr>
        <w:softHyphen/>
        <w:t>живания чувствам других людей;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9) </w:t>
      </w:r>
      <w:r w:rsidRPr="00E431B5">
        <w:rPr>
          <w:rFonts w:ascii="Times New Roman" w:eastAsia="Times New Roman" w:hAnsi="Times New Roman" w:cs="Times New Roman"/>
          <w:sz w:val="24"/>
          <w:szCs w:val="24"/>
        </w:rPr>
        <w:t>развитие навыков сотрудничества со взрослыми и свер</w:t>
      </w:r>
      <w:r w:rsidRPr="00E431B5">
        <w:rPr>
          <w:rFonts w:ascii="Times New Roman" w:eastAsia="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10) </w:t>
      </w:r>
      <w:r w:rsidRPr="00E431B5">
        <w:rPr>
          <w:rFonts w:ascii="Times New Roman" w:eastAsia="Times New Roman" w:hAnsi="Times New Roman" w:cs="Times New Roman"/>
          <w:sz w:val="24"/>
          <w:szCs w:val="24"/>
        </w:rPr>
        <w:t>формирование установки на безопасный, здоровый об</w:t>
      </w:r>
      <w:r w:rsidRPr="00E431B5">
        <w:rPr>
          <w:rFonts w:ascii="Times New Roman" w:eastAsia="Times New Roman" w:hAnsi="Times New Roman" w:cs="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sz w:val="24"/>
          <w:szCs w:val="24"/>
        </w:rPr>
        <w:t xml:space="preserve">Изучение курса «Окружающий мир» играет значительную роль в достижении </w:t>
      </w:r>
      <w:r w:rsidRPr="00E431B5">
        <w:rPr>
          <w:rFonts w:ascii="Times New Roman" w:eastAsia="Times New Roman" w:hAnsi="Times New Roman" w:cs="Times New Roman"/>
          <w:b/>
          <w:bCs/>
          <w:sz w:val="24"/>
          <w:szCs w:val="24"/>
        </w:rPr>
        <w:t xml:space="preserve">метапредметных результатов </w:t>
      </w:r>
      <w:r w:rsidRPr="00E431B5">
        <w:rPr>
          <w:rFonts w:ascii="Times New Roman" w:eastAsia="Times New Roman" w:hAnsi="Times New Roman" w:cs="Times New Roman"/>
          <w:sz w:val="24"/>
          <w:szCs w:val="24"/>
        </w:rPr>
        <w:t>начального образования, таких как:</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color w:val="000000"/>
          <w:sz w:val="24"/>
          <w:szCs w:val="24"/>
        </w:rPr>
        <w:t>Познавательные: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понимать и толковать условные знаки и символы, используемые в учебнике, рабочих тетрадях и других компонентах УМК для передачи информации;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выделять существенную информацию из литературы разных типов (справочной и научно-познавательной);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использовать знаково-символические средства, в том числе элементарные модели и схемы для решения учебных задач;</w:t>
      </w:r>
    </w:p>
    <w:p w:rsidR="0088173E" w:rsidRPr="00E431B5" w:rsidRDefault="0088173E" w:rsidP="0088173E">
      <w:pPr>
        <w:numPr>
          <w:ilvl w:val="0"/>
          <w:numId w:val="333"/>
        </w:numPr>
        <w:shd w:val="clear" w:color="auto" w:fill="FFFFFF"/>
        <w:spacing w:after="0"/>
        <w:ind w:left="284" w:firstLine="142"/>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88173E" w:rsidRPr="00E431B5" w:rsidRDefault="0088173E" w:rsidP="0088173E">
      <w:pPr>
        <w:shd w:val="clear" w:color="auto" w:fill="FFFFFF"/>
        <w:spacing w:after="0"/>
        <w:ind w:left="-142"/>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анализировать объекты окружающего мира, таблицы, схемы, диаграммы, рисунки с выделением отличительных признаков;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6) классифицировать объекты по заданным (главным) критериям;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сравнивать объекты по различным признакам;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осуществлять синтез объектов при составлении цепей питания, схемы круговорота воды в природе, схемы круговорота веществ и  пр.;</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устанавливать причинно-следственные связи между явлениями, объектами;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строить рассуждение (или доказательство своей точки зрения) по теме урока в соответствии с возрастными нормами;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моделировать различные ситуации и явления природы (в том числе круговорот воды в природе, круговорот веществ).</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Регулятивные:</w:t>
      </w:r>
      <w:r w:rsidRPr="00E431B5">
        <w:rPr>
          <w:rFonts w:ascii="Times New Roman" w:eastAsia="Times New Roman" w:hAnsi="Times New Roman" w:cs="Times New Roman"/>
          <w:b/>
          <w:i/>
          <w:color w:val="000000"/>
          <w:sz w:val="24"/>
          <w:szCs w:val="24"/>
        </w:rPr>
        <w:br/>
      </w:r>
      <w:r w:rsidRPr="00E431B5">
        <w:rPr>
          <w:rFonts w:ascii="Times New Roman" w:eastAsia="Times New Roman" w:hAnsi="Times New Roman" w:cs="Times New Roman"/>
          <w:color w:val="000000"/>
          <w:sz w:val="24"/>
          <w:szCs w:val="24"/>
        </w:rPr>
        <w:t xml:space="preserve">     1)   понимать учебную задачу, сформулированную самостоятельно и уточнённую учителем;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сохранять учебную задачу урока (самостоятельно воспроизводить её в ходе выполнения работы на различных этапах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выделять из темы урока известные и неизвестные знания и умения;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4)  планировать своё высказывание (выстраивать последовательность предложений для раскрытия темы, приводить примеры);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планировать свои действия в течение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88173E" w:rsidRPr="00E431B5" w:rsidRDefault="0088173E" w:rsidP="0088173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оценивать правильность выполнения заданий, используя «Странички для самопроверки» и критерии, заданные учителем;</w:t>
      </w:r>
    </w:p>
    <w:p w:rsidR="0088173E" w:rsidRPr="00E431B5" w:rsidRDefault="0088173E" w:rsidP="0088173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соотносить выполнение работы с алгоритмом и результатом;</w:t>
      </w:r>
    </w:p>
    <w:p w:rsidR="0088173E" w:rsidRPr="00E431B5" w:rsidRDefault="0088173E" w:rsidP="0088173E">
      <w:pPr>
        <w:numPr>
          <w:ilvl w:val="0"/>
          <w:numId w:val="332"/>
        </w:num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контролировать и корректировать своё поведение с учётом установленных правил;</w:t>
      </w:r>
    </w:p>
    <w:p w:rsidR="0088173E" w:rsidRPr="00E431B5" w:rsidRDefault="0088173E" w:rsidP="0088173E">
      <w:pPr>
        <w:shd w:val="clear" w:color="auto" w:fill="FFFFFF"/>
        <w:spacing w:after="0"/>
        <w:ind w:left="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  в сотрудничестве с учителем ставить новые учебные задачи.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Коммуникативные: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включаться в диалог и коллективное обсуждение с учителем и сверстниками, проблем и вопросов;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формулировать ответы на вопросы;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слушать партнёра по общению и деятельности, не перебивать, не обрывать на полуслове, вникать в смысл того, о чём говорит собеседник;</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88173E" w:rsidRPr="00E431B5" w:rsidRDefault="0088173E" w:rsidP="0088173E">
      <w:pPr>
        <w:numPr>
          <w:ilvl w:val="0"/>
          <w:numId w:val="334"/>
        </w:numPr>
        <w:shd w:val="clear" w:color="auto" w:fill="FFFFFF"/>
        <w:spacing w:after="0"/>
        <w:ind w:left="426" w:firstLine="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высказывать мотивированное, аргументированное суждение по теме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проявлять стремление ладить с собеседниками, ориентироваться на позицию партнёра в общении;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признавать свои ошибки, озвучивать их;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понимать и принимать задачу совместной работы, распределять роли при выполнении заданий;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строить монологическое высказывание, владеть диалогической формой речи (с учётом возрастных особенностей, норм);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готовить сообщения, фоторассказы, проекты с помощью взрослых;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составлять рассказ на заданную тему;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осуществлять взаимный контроль и оказывать в сотрудничестве необходимую взаимопомощь;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13) продуктивно разрешать конфликты на основе учёта интересов всех его участников.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eastAsia="Times New Roman" w:hAnsi="Times New Roman" w:cs="Times New Roman"/>
          <w:sz w:val="24"/>
          <w:szCs w:val="24"/>
        </w:rPr>
        <w:t>При изучении курса «Окружающий мир» достигаются следу</w:t>
      </w:r>
      <w:r w:rsidRPr="00E431B5">
        <w:rPr>
          <w:rFonts w:ascii="Times New Roman" w:eastAsia="Times New Roman" w:hAnsi="Times New Roman" w:cs="Times New Roman"/>
          <w:sz w:val="24"/>
          <w:szCs w:val="24"/>
        </w:rPr>
        <w:softHyphen/>
        <w:t xml:space="preserve">ющие </w:t>
      </w:r>
      <w:r w:rsidRPr="00E431B5">
        <w:rPr>
          <w:rFonts w:ascii="Times New Roman" w:eastAsia="Times New Roman" w:hAnsi="Times New Roman" w:cs="Times New Roman"/>
          <w:b/>
          <w:bCs/>
          <w:i/>
          <w:sz w:val="24"/>
          <w:szCs w:val="24"/>
        </w:rPr>
        <w:t>предметные результаты:</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hAnsi="Times New Roman" w:cs="Times New Roman"/>
          <w:sz w:val="24"/>
          <w:szCs w:val="24"/>
        </w:rPr>
        <w:t>1)</w:t>
      </w:r>
      <w:r w:rsidRPr="00E431B5">
        <w:rPr>
          <w:rFonts w:ascii="Times New Roman" w:eastAsia="Times New Roman" w:hAnsi="Times New Roman" w:cs="Times New Roman"/>
          <w:sz w:val="24"/>
          <w:szCs w:val="24"/>
        </w:rPr>
        <w:t>понимание особой роли России в мировой истории, вос</w:t>
      </w:r>
      <w:r w:rsidRPr="00E431B5">
        <w:rPr>
          <w:rFonts w:ascii="Times New Roman" w:eastAsia="Times New Roman" w:hAnsi="Times New Roman" w:cs="Times New Roman"/>
          <w:sz w:val="24"/>
          <w:szCs w:val="24"/>
        </w:rPr>
        <w:softHyphen/>
        <w:t>питание чувства гордости за национальные свершения, откры</w:t>
      </w:r>
      <w:r w:rsidRPr="00E431B5">
        <w:rPr>
          <w:rFonts w:ascii="Times New Roman" w:eastAsia="Times New Roman" w:hAnsi="Times New Roman" w:cs="Times New Roman"/>
          <w:sz w:val="24"/>
          <w:szCs w:val="24"/>
        </w:rPr>
        <w:softHyphen/>
        <w:t>тия, победы;</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освоение доступных способов изучения природы и обще</w:t>
      </w:r>
      <w:r w:rsidRPr="00E431B5">
        <w:rPr>
          <w:rFonts w:ascii="Times New Roman" w:eastAsia="Times New Roman" w:hAnsi="Times New Roman" w:cs="Times New Roman"/>
          <w:sz w:val="24"/>
          <w:szCs w:val="24"/>
        </w:rPr>
        <w:softHyphen/>
        <w:t>ства (наблюдение, запись, измерение, опыт, сравнение, клас</w:t>
      </w:r>
      <w:r w:rsidRPr="00E431B5">
        <w:rPr>
          <w:rFonts w:ascii="Times New Roman" w:eastAsia="Times New Roman" w:hAnsi="Times New Roman" w:cs="Times New Roman"/>
          <w:sz w:val="24"/>
          <w:szCs w:val="24"/>
        </w:rPr>
        <w:softHyphen/>
        <w:t>сификация и др. с получением информации из семейных ар</w:t>
      </w:r>
      <w:r w:rsidRPr="00E431B5">
        <w:rPr>
          <w:rFonts w:ascii="Times New Roman" w:eastAsia="Times New Roman" w:hAnsi="Times New Roman" w:cs="Times New Roman"/>
          <w:sz w:val="24"/>
          <w:szCs w:val="24"/>
        </w:rPr>
        <w:softHyphen/>
        <w:t>хивов, от окружающих людей, в открытом информационном пространстве);</w:t>
      </w:r>
    </w:p>
    <w:p w:rsidR="0088173E" w:rsidRPr="00E431B5" w:rsidRDefault="0088173E" w:rsidP="0088173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развитие навыков устанавливать и выявлять причинно-следственные связи в окружающем мире.</w:t>
      </w:r>
    </w:p>
    <w:p w:rsidR="0088173E" w:rsidRPr="00E431B5" w:rsidRDefault="0088173E" w:rsidP="0088173E">
      <w:pPr>
        <w:shd w:val="clear" w:color="auto" w:fill="FFFFFF"/>
        <w:autoSpaceDE w:val="0"/>
        <w:autoSpaceDN w:val="0"/>
        <w:adjustRightInd w:val="0"/>
        <w:spacing w:after="0"/>
        <w:ind w:firstLine="56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5. Содержание учебного предмета «Окружающий мир»</w:t>
      </w:r>
    </w:p>
    <w:p w:rsidR="0088173E" w:rsidRPr="00E431B5" w:rsidRDefault="0088173E" w:rsidP="0088173E">
      <w:pPr>
        <w:shd w:val="clear" w:color="auto" w:fill="FFFFFF"/>
        <w:spacing w:after="0" w:line="240" w:lineRule="auto"/>
        <w:jc w:val="center"/>
        <w:rPr>
          <w:rFonts w:ascii="Times New Roman" w:eastAsia="Times New Roman" w:hAnsi="Times New Roman" w:cs="Times New Roman"/>
          <w:b/>
          <w:bCs/>
          <w:color w:val="000000"/>
          <w:sz w:val="16"/>
          <w:szCs w:val="16"/>
        </w:rPr>
      </w:pPr>
    </w:p>
    <w:p w:rsidR="0088173E" w:rsidRPr="00E431B5" w:rsidRDefault="0088173E" w:rsidP="0088173E">
      <w:pPr>
        <w:shd w:val="clear" w:color="auto" w:fill="FFFFFF"/>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 класс (33 часа)</w:t>
      </w:r>
    </w:p>
    <w:p w:rsidR="0088173E" w:rsidRPr="00E431B5" w:rsidRDefault="0088173E" w:rsidP="0088173E">
      <w:pPr>
        <w:shd w:val="clear" w:color="auto" w:fill="FFFFFF"/>
        <w:spacing w:after="0" w:line="240" w:lineRule="auto"/>
        <w:jc w:val="center"/>
        <w:rPr>
          <w:rFonts w:ascii="Times New Roman" w:eastAsia="Times New Roman" w:hAnsi="Times New Roman" w:cs="Times New Roman"/>
          <w:color w:val="000000"/>
          <w:sz w:val="24"/>
          <w:szCs w:val="24"/>
        </w:rPr>
      </w:pP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Введение (6 ч, из них 6 ч на экскурсии)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Мир вокруг нас, его многообразие. Учимся задавать вопросы об окружающем мире. Наша школа.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по территории школы.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Cs/>
          <w:color w:val="000000"/>
          <w:sz w:val="24"/>
          <w:szCs w:val="24"/>
        </w:rPr>
        <w:t>Дорога от дома до школы</w:t>
      </w:r>
      <w:r w:rsidRPr="00E431B5">
        <w:rPr>
          <w:rFonts w:ascii="Times New Roman" w:eastAsia="Times New Roman" w:hAnsi="Times New Roman" w:cs="Times New Roman"/>
          <w:color w:val="000000"/>
          <w:sz w:val="24"/>
          <w:szCs w:val="24"/>
        </w:rPr>
        <w:t>. Правила безопасного поведения. </w:t>
      </w:r>
      <w:r w:rsidRPr="00E431B5">
        <w:rPr>
          <w:rFonts w:ascii="Times New Roman" w:eastAsia="Times New Roman" w:hAnsi="Times New Roman" w:cs="Times New Roman"/>
          <w:b/>
          <w:bCs/>
          <w:color w:val="000000"/>
          <w:sz w:val="24"/>
          <w:szCs w:val="24"/>
        </w:rPr>
        <w:t> </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sz w:val="24"/>
          <w:szCs w:val="24"/>
        </w:rPr>
        <w:t>Что  и  кто? (9 ч)</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w:t>
      </w:r>
      <w:r w:rsidRPr="00E431B5">
        <w:rPr>
          <w:rFonts w:ascii="Times New Roman" w:eastAsia="Times New Roman" w:hAnsi="Times New Roman" w:cs="Times New Roman"/>
          <w:b/>
          <w:bCs/>
          <w:color w:val="000000"/>
          <w:sz w:val="24"/>
          <w:szCs w:val="24"/>
        </w:rPr>
        <w:t xml:space="preserve">Экскурсия. </w:t>
      </w:r>
      <w:r w:rsidRPr="00E431B5">
        <w:rPr>
          <w:rFonts w:ascii="Times New Roman" w:eastAsia="Times New Roman" w:hAnsi="Times New Roman" w:cs="Times New Roman"/>
          <w:bCs/>
          <w:color w:val="000000"/>
          <w:sz w:val="24"/>
          <w:szCs w:val="24"/>
        </w:rPr>
        <w:t>Что можно увидеть под ногами?</w:t>
      </w:r>
      <w:r w:rsidRPr="00E431B5">
        <w:rPr>
          <w:rFonts w:ascii="Times New Roman" w:eastAsia="Times New Roman" w:hAnsi="Times New Roman" w:cs="Times New Roman"/>
          <w:color w:val="000000"/>
          <w:sz w:val="24"/>
          <w:szCs w:val="24"/>
        </w:rPr>
        <w:t xml:space="preserve"> Камни, их разнообразие (по форме, размерам, цвету) и красота. Гранит, кремень, известняк.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растет на подоконнике и клумбе? Знакомство с отдельными представителями комнатных растений и растений цветника (по выбору учителя).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это за дерево? Распознавание деревьев своей местности по</w:t>
      </w:r>
      <w:r w:rsidRPr="00E431B5">
        <w:rPr>
          <w:rFonts w:ascii="Times New Roman" w:eastAsia="Times New Roman" w:hAnsi="Times New Roman" w:cs="Times New Roman"/>
          <w:b/>
          <w:bCs/>
          <w:color w:val="000000"/>
          <w:sz w:val="24"/>
          <w:szCs w:val="24"/>
        </w:rPr>
        <w:t> </w:t>
      </w:r>
      <w:r w:rsidRPr="00E431B5">
        <w:rPr>
          <w:rFonts w:ascii="Times New Roman" w:eastAsia="Times New Roman" w:hAnsi="Times New Roman" w:cs="Times New Roman"/>
          <w:color w:val="000000"/>
          <w:sz w:val="24"/>
          <w:szCs w:val="24"/>
        </w:rPr>
        <w:t>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 Экскурсия на пришкольный участок.</w:t>
      </w:r>
      <w:r w:rsidRPr="00E431B5">
        <w:rPr>
          <w:rFonts w:ascii="Times New Roman" w:eastAsia="Times New Roman" w:hAnsi="Times New Roman" w:cs="Times New Roman"/>
          <w:color w:val="000000"/>
          <w:sz w:val="24"/>
          <w:szCs w:val="24"/>
        </w:rPr>
        <w:t>  Знакомство с разнообразием плодов и семян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Кто такие насекомые, рыбы, птицы, звери? Знакомство с разнообразием животных, их внешним строением.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Что окружает нас дома? Разнообразие и назначение предметов домашнего обихода. Компьютер, его части и назначение изучается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Наша Родина — Россия. Природа, города, народы России (на примерах по выбору учителя).</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w:t>
      </w:r>
      <w:r w:rsidRPr="00E431B5">
        <w:rPr>
          <w:rFonts w:ascii="Times New Roman" w:eastAsia="Times New Roman" w:hAnsi="Times New Roman" w:cs="Times New Roman"/>
          <w:b/>
          <w:color w:val="000000"/>
          <w:sz w:val="24"/>
          <w:szCs w:val="24"/>
        </w:rPr>
        <w:t>по городу.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 город (село) — часть большой страны.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Планета Земля, ее форма. Глобус — модель Земли. Суша и вода на Земле. Изображение нашей страны на глобусе.</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Как, откуда и  куда? </w:t>
      </w:r>
      <w:r w:rsidRPr="00E431B5">
        <w:rPr>
          <w:rFonts w:ascii="Times New Roman" w:eastAsia="Times New Roman" w:hAnsi="Times New Roman" w:cs="Times New Roman"/>
          <w:b/>
          <w:color w:val="000000"/>
          <w:sz w:val="24"/>
          <w:szCs w:val="24"/>
        </w:rPr>
        <w:t>(6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Река и море. Куда текут реки? Пресная и соленая вода.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электроприбора-1И. Сборка простейшей электрической цепи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Практическая работа. </w:t>
      </w:r>
      <w:r w:rsidRPr="00E431B5">
        <w:rPr>
          <w:rFonts w:ascii="Times New Roman" w:eastAsia="Times New Roman" w:hAnsi="Times New Roman" w:cs="Times New Roman"/>
          <w:color w:val="000000"/>
          <w:sz w:val="24"/>
          <w:szCs w:val="24"/>
        </w:rPr>
        <w:t>Изучение свойств снега и льда. Откуда берутся снег и лед?</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Как путешествует письмо? Откуда берутся хорошо известные детям продукты питания (например, шоколад, изюм, мед) и другие?                        </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color w:val="000000"/>
          <w:sz w:val="24"/>
          <w:szCs w:val="24"/>
        </w:rPr>
        <w:t> </w:t>
      </w:r>
      <w:r w:rsidRPr="00E431B5">
        <w:rPr>
          <w:rFonts w:ascii="Times New Roman" w:eastAsia="Times New Roman" w:hAnsi="Times New Roman" w:cs="Times New Roman"/>
          <w:b/>
          <w:color w:val="000000"/>
          <w:sz w:val="24"/>
          <w:szCs w:val="24"/>
        </w:rPr>
        <w:t>на почту.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Откуда берутся бытовой мусор и вещества, загрязняющие окружающую среду? Как сделать Землю чище?</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Где и  когда? </w:t>
      </w:r>
      <w:r w:rsidRPr="00E431B5">
        <w:rPr>
          <w:rFonts w:ascii="Times New Roman" w:eastAsia="Times New Roman" w:hAnsi="Times New Roman" w:cs="Times New Roman"/>
          <w:b/>
          <w:color w:val="000000"/>
          <w:sz w:val="24"/>
          <w:szCs w:val="24"/>
        </w:rPr>
        <w:t>(4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времени. Настоящее, прошлое, будущее. Дни недели и времена года.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Холодные и жаркие районы Земли.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Перелетные птицы. Где они зимуют и как ученые узнали об этом?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далеком прошлом Земли. Динозавры — удивительные животные прошлого. Как ученые изучают динозавров?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Одежда людей в прошлом и теперь.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История велосипеда, его устройство. Велосипед в твоей жизни. Правила безопасного обращения с велосипедом.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Профессии взрослых. Кем ты хочешь стать? Каким может быть окружающий мир в будущем? Зависит ли это от тебя?</w:t>
      </w:r>
    </w:p>
    <w:p w:rsidR="0088173E" w:rsidRPr="00E431B5" w:rsidRDefault="0088173E" w:rsidP="0088173E">
      <w:pPr>
        <w:shd w:val="clear" w:color="auto" w:fill="FFFFFF"/>
        <w:spacing w:after="0"/>
        <w:jc w:val="both"/>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b/>
          <w:color w:val="000000"/>
          <w:sz w:val="24"/>
          <w:szCs w:val="24"/>
        </w:rPr>
        <w:t> в библиотеку</w:t>
      </w:r>
      <w:r w:rsidRPr="00E431B5">
        <w:rPr>
          <w:rFonts w:ascii="Times New Roman" w:eastAsia="Times New Roman" w:hAnsi="Times New Roman" w:cs="Times New Roman"/>
          <w:b/>
          <w:bCs/>
          <w:color w:val="000000"/>
          <w:sz w:val="24"/>
          <w:szCs w:val="24"/>
        </w:rPr>
        <w:t>.                            </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Почему и зачем? </w:t>
      </w:r>
      <w:r w:rsidRPr="00E431B5">
        <w:rPr>
          <w:rFonts w:ascii="Times New Roman" w:eastAsia="Times New Roman" w:hAnsi="Times New Roman" w:cs="Times New Roman"/>
          <w:b/>
          <w:color w:val="000000"/>
          <w:sz w:val="24"/>
          <w:szCs w:val="24"/>
        </w:rPr>
        <w:t>(7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идет дождь и дует ветер? Роль дождя и ветра в жизни растений, животных, человека.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Звуки окружающего мира. Почему бывает эхо? Как беречь уши?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Цвета радуги. Почему радуга разноцветная?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Объяснение названий растений и животных (медуница, недотрога, жук-носорог и др.— по усмотрению учителя). Что эти названия «рассказывают» о своих хозяевах?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в лесу нужно соблюдать тишину? Почему не нужно рвать цветы и ловить бабочек?</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Разнообразие овощей и фруктов. Витамины. Почему овощи и фрукты перед едой надо мыть?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Почему нужно чистить зубы и мыть руки?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мы спим ночью? Правила подготовки ко сну.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нужны автомобили? Устройство автомобиля. Автомобили в прошлом и теперь. Какими могут быть автомобили будущего?</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Поезд и железная дорога. Поезда метро, пригородные поезда, поезда дальнего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самолетов. Устройство самолета. Самолеты в прошлом и теперь.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судов. Устройство судна. Спасательные средства на корабле.</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летают в космос? Искусственные спутники Земли, их   назначение. Космические станции.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Экология — наука, которая учит нас бережно относиться к окружающему миру, к своей планете. 22 апреля — День Земли.</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Заключение (1ч)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мы находим ответы на свои вопросы. Роль наблюдений, опытов, книг, и других источников информации в познании окружающего мира.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2 класс (68 ч)</w:t>
      </w:r>
    </w:p>
    <w:p w:rsidR="0088173E" w:rsidRPr="00E431B5" w:rsidRDefault="0088173E" w:rsidP="0088173E">
      <w:pPr>
        <w:widowControl w:val="0"/>
        <w:tabs>
          <w:tab w:val="center" w:pos="5593"/>
        </w:tabs>
        <w:autoSpaceDE w:val="0"/>
        <w:autoSpaceDN w:val="0"/>
        <w:adjustRightInd w:val="0"/>
        <w:spacing w:after="0"/>
        <w:ind w:firstLine="720"/>
        <w:jc w:val="both"/>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Где мы живем (4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Природа (20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Звездное небо. Созвездия: Кассиопея, Орион, Лебедь. Представление о зодиакальных созвездиях.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Горные породы и минералы. Гранит и его состав. Как лю</w:t>
      </w:r>
      <w:r w:rsidRPr="00E431B5">
        <w:rPr>
          <w:rFonts w:ascii="Times New Roman" w:eastAsia="Times New Roman" w:hAnsi="Times New Roman" w:cs="Times New Roman"/>
          <w:color w:val="000000"/>
          <w:sz w:val="24"/>
          <w:szCs w:val="24"/>
        </w:rPr>
        <w:softHyphen/>
        <w:t>ди используют богатства земных кладовых.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и вода, их значение для растений, животных, че</w:t>
      </w:r>
      <w:r w:rsidRPr="00E431B5">
        <w:rPr>
          <w:rFonts w:ascii="Times New Roman" w:eastAsia="Times New Roman" w:hAnsi="Times New Roman" w:cs="Times New Roman"/>
          <w:color w:val="000000"/>
          <w:sz w:val="24"/>
          <w:szCs w:val="24"/>
        </w:rPr>
        <w:softHyphen/>
        <w:t>ловека. Загрязнение воздуха и воды. Защита воздуха и воды</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 загрязнения.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осенние явления. Экологические</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связи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E431B5">
        <w:rPr>
          <w:rFonts w:ascii="Times New Roman" w:eastAsia="Times New Roman" w:hAnsi="Times New Roman" w:cs="Times New Roman"/>
          <w:color w:val="000000"/>
          <w:sz w:val="24"/>
          <w:szCs w:val="24"/>
        </w:rPr>
        <w:softHyphen/>
        <w:t>зорение птичьих гнезд и муравейников и т. д.). Охрана растений и животных своего края. Правила поведения в природе.</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Красная книга России: знакомство с отдельными растениями и животными и мерами их охраны.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Живая и неживая природа. Осенние изменения в природе.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Жизнь города и села (10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 (село), где мы живем: основные особенности, доступные сведения из                                            истории.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Наш дом (городской, сельский). Соблюдение чистоты и порядка на лестничной площадке, в подъезде, во дворе. Домашний адрес.</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w:t>
      </w:r>
      <w:r w:rsidRPr="00E431B5">
        <w:rPr>
          <w:rFonts w:ascii="Times New Roman" w:eastAsia="Times New Roman" w:hAnsi="Times New Roman" w:cs="Times New Roman"/>
          <w:color w:val="000000"/>
          <w:sz w:val="24"/>
          <w:szCs w:val="24"/>
        </w:rPr>
        <w:softHyphen/>
        <w:t>мер от глиняного карьера до керамических изделий, от стрижки овец до шерстяного трикотажа и т. д.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Промышленные предприятия своего города (изучается по усмотрению учителя). </w:t>
      </w:r>
      <w:r w:rsidRPr="00E431B5">
        <w:rPr>
          <w:rFonts w:ascii="Times New Roman" w:eastAsia="Times New Roman" w:hAnsi="Times New Roman" w:cs="Times New Roman"/>
          <w:color w:val="000000"/>
          <w:sz w:val="24"/>
          <w:szCs w:val="24"/>
        </w:rPr>
        <w:lastRenderedPageBreak/>
        <w:t>Строительство в городе (селе).</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Магазины города, села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Культура и образование в нашем крае: музеи, театры, школы, вузы 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т. д. (по выбору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зимние явления. Экологические связи в зимнем лесу.</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Зимние изменения в природе. Знакомство с достопримечательностями родного города.</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Здоровье и безопасность (9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воде. Правило экологической безопасности: не купаться в загрязненных водоемах.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правил перехода улицы.</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Общение (7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Труд и отдых в семье. Внимательные и заботливые отно</w:t>
      </w:r>
      <w:r w:rsidRPr="00E431B5">
        <w:rPr>
          <w:rFonts w:ascii="Times New Roman" w:eastAsia="Times New Roman" w:hAnsi="Times New Roman" w:cs="Times New Roman"/>
          <w:color w:val="000000"/>
          <w:sz w:val="24"/>
          <w:szCs w:val="24"/>
        </w:rPr>
        <w:softHyphen/>
        <w:t>шения между членами семьи. Имена и отчества родителей.</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Школьные товарищи, друзья, совместные учеба, игры, от</w:t>
      </w:r>
      <w:r w:rsidRPr="00E431B5">
        <w:rPr>
          <w:rFonts w:ascii="Times New Roman" w:eastAsia="Times New Roman" w:hAnsi="Times New Roman" w:cs="Times New Roman"/>
          <w:color w:val="000000"/>
          <w:sz w:val="24"/>
          <w:szCs w:val="24"/>
        </w:rPr>
        <w:softHyphen/>
        <w:t>дых. Взаимоотношения мальчиков и девочек.</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E431B5">
        <w:rPr>
          <w:rFonts w:ascii="Times New Roman" w:eastAsia="Times New Roman" w:hAnsi="Times New Roman" w:cs="Times New Roman"/>
          <w:color w:val="000000"/>
          <w:sz w:val="24"/>
          <w:szCs w:val="24"/>
        </w:rPr>
        <w:softHyphen/>
        <w:t>ных местах (кинотеатре, транспорте и т. д.).</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основных правил этикета.</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Путешествия (18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Горизонт. Линия горизонта. Основные стороны горизон</w:t>
      </w:r>
      <w:r w:rsidRPr="00E431B5">
        <w:rPr>
          <w:rFonts w:ascii="Times New Roman" w:eastAsia="Times New Roman" w:hAnsi="Times New Roman" w:cs="Times New Roman"/>
          <w:color w:val="000000"/>
          <w:sz w:val="24"/>
          <w:szCs w:val="24"/>
        </w:rPr>
        <w:softHyphen/>
        <w:t>та, их определение по компасу.</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Формы земной поверхности, равнины и горы, холмы, ов</w:t>
      </w:r>
      <w:r w:rsidRPr="00E431B5">
        <w:rPr>
          <w:rFonts w:ascii="Times New Roman" w:eastAsia="Times New Roman" w:hAnsi="Times New Roman" w:cs="Times New Roman"/>
          <w:color w:val="000000"/>
          <w:sz w:val="24"/>
          <w:szCs w:val="24"/>
        </w:rPr>
        <w:softHyphen/>
        <w:t>раги. Разнообразие водоемов: река, озеро, море и др. Части реки (исток, устье, русло); притоки.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весенние и летние явления. Бережное отношение к природе весной и летом.</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Знакомство с другими городами нашей страны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Карта мира. Материки и океаны. Страны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Весенние изменения в природе. Формы земной поверхности родного края. Водоемы родного края.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Определение сторон горизонта по компасу. Основные приемы чтения карты.</w:t>
      </w:r>
    </w:p>
    <w:p w:rsidR="0088173E" w:rsidRPr="00E431B5" w:rsidRDefault="0088173E" w:rsidP="0088173E">
      <w:pPr>
        <w:shd w:val="clear" w:color="auto" w:fill="FFFFFF"/>
        <w:spacing w:before="100" w:beforeAutospacing="1" w:after="0"/>
        <w:ind w:right="-24"/>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lastRenderedPageBreak/>
        <w:t>3 класс (68 ч)</w:t>
      </w:r>
    </w:p>
    <w:p w:rsidR="0088173E" w:rsidRPr="00E431B5" w:rsidRDefault="0088173E" w:rsidP="0088173E">
      <w:pPr>
        <w:shd w:val="clear" w:color="auto" w:fill="FFFFFF"/>
        <w:spacing w:before="100" w:beforeAutospacing="1"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Как устроен мир (6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Человек – часть природы, разумное существо. Внутренний мир человека. Восприятие, память, мышление, вообра</w:t>
      </w:r>
      <w:r w:rsidRPr="00E431B5">
        <w:rPr>
          <w:rFonts w:ascii="Times New Roman" w:eastAsia="Times New Roman" w:hAnsi="Times New Roman" w:cs="Times New Roman"/>
          <w:color w:val="000000"/>
          <w:sz w:val="24"/>
          <w:szCs w:val="24"/>
        </w:rPr>
        <w:softHyphen/>
        <w:t>жение – ступеньки познания человеком окружающего мира.</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Общество. Семья, народ, государство – части общества. Человек – часть общества. Человечество.</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Эта удивительная природа (18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Тела, вещества, частицы. Разнообразие веществ. Твердые вещества, жидкости и газы.</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его состав и свойства. Значение воздуха для живых организмов. Источники загрязнения воздуха. Охрана воздуха от загрязнений.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Животные, их разнообразие. Группы животных (насекомые, рыбы, земноводные, пресмыкающиеся, птицы, зверии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Наблюдение за тем, как человек загрязняет воду.</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Тела, вещества, частицы. Состав и свойства воздуха. Свойства воды. Круговорот воды. Состав почвы. Размножение и развитие растений. Цепи питания.</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Мы и наше здоровье (10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Кожа, ее значение и гигиена. Первая помощь при небольших ранениях, ушибах, ожогах, обмораживании.</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Опорно-двигательная система, ее роль в организме. Осанка. Значение физического труда и физкультуры для развития скелета и укрепления мышц.</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Питательные вещества: белки, жиры, углеводы, витамины. Пищеварительная система, ее роль в организме. Гигиена питания.</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Дыхательная и кровеносная системы, их роль в организме.</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Первая помощь при небольшом повреждении кожи. Подсчет ударов пульса. Моделирование строения организма человека.</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Наша безопасность (7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 действовать при возникновении пожара в квартире (доме), при аварии водопровода, утечке газа.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Дорожные знаки в окрестностях школы.</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Чему учит экономика (12 ч)</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Потребности людей. Какие потребности удовлетворяет экономика. Что такое товары и услуги.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Полезные ископаемые, их разнообразие, роль в экономике. Способы добычи полезных ископаемых. Охрана подземных богатств.</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Роль денег в экономике. Денежные единицы разных стран (рубль, доллар, евро). Заработная плата.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Государственный бюджет. Доходы и расходы бюджета. Налоги. На что государство тратит деньги.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Полезные ископаемые. Знакомство с культурными растениями. Знакомство с различными монетами.</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Путешествие по городам и странам (15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граничащие с Россией, – наши ближайшие соседи.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Бережное отношение к культурному наследию человечества – долг всего общества и каждого человека.</w:t>
      </w:r>
    </w:p>
    <w:p w:rsidR="0088173E" w:rsidRPr="00E431B5" w:rsidRDefault="0088173E" w:rsidP="0088173E">
      <w:pPr>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4 класс (68 ч)  </w:t>
      </w:r>
    </w:p>
    <w:p w:rsidR="0088173E" w:rsidRPr="00E431B5" w:rsidRDefault="0088173E" w:rsidP="0088173E">
      <w:pPr>
        <w:spacing w:after="0" w:line="240" w:lineRule="auto"/>
        <w:jc w:val="center"/>
        <w:rPr>
          <w:rFonts w:ascii="Times New Roman" w:eastAsia="Calibri" w:hAnsi="Times New Roman" w:cs="Times New Roman"/>
          <w:b/>
          <w:bCs/>
          <w:sz w:val="24"/>
          <w:szCs w:val="24"/>
        </w:rPr>
      </w:pP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Земля и человечество – 10ч.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историка. Что изучает история. Исторические источники. Счет лет в истории. Историческая карта.</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
          <w:bCs/>
          <w:i/>
          <w:sz w:val="24"/>
          <w:szCs w:val="24"/>
        </w:rPr>
        <w:t>Практические работы</w:t>
      </w:r>
      <w:r w:rsidRPr="00E431B5">
        <w:rPr>
          <w:rFonts w:ascii="Times New Roman" w:eastAsia="Calibri" w:hAnsi="Times New Roman" w:cs="Times New Roman"/>
          <w:bCs/>
          <w:i/>
          <w:sz w:val="24"/>
          <w:szCs w:val="24"/>
        </w:rPr>
        <w:t xml:space="preserve">: </w:t>
      </w:r>
      <w:r w:rsidRPr="00E431B5">
        <w:rPr>
          <w:rFonts w:ascii="Times New Roman" w:eastAsia="Calibri" w:hAnsi="Times New Roman" w:cs="Times New Roman"/>
          <w:bCs/>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Природа России- 11ч.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внесенных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Представление об экологическом равновесии и необходимости его учета в процессе хозяйственной деятельности людей.</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i/>
          <w:sz w:val="24"/>
          <w:szCs w:val="24"/>
        </w:rPr>
        <w:t>Практические работы:</w:t>
      </w:r>
      <w:r w:rsidRPr="00E431B5">
        <w:rPr>
          <w:rFonts w:ascii="Times New Roman" w:eastAsia="Calibri" w:hAnsi="Times New Roman" w:cs="Times New Roman"/>
          <w:bCs/>
          <w:sz w:val="24"/>
          <w:szCs w:val="24"/>
        </w:rPr>
        <w:t xml:space="preserve"> 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Родной край – часть большой страны -12ч.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Наш край на карте Родины. Карта родного края.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Полезные ископаемые нашего края, их основные свойства, практическое значение, места и способы добычи. Охрана недр в нашем крае.</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Ознакомление с важнейшими видами почв края (подзолистые, черноземные т.д.). Охрана почв в нашем крае.</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Природные сообщества (на примере леса, луга, пресного водоема). Разнообразие растений и животных различных сообществ.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Практические работы</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сообществ, их распознавание с помощью атласа-определителя; знакомство с культурными растениями края.</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всемирной истории-6ч.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Новое время; достижения науки и техники, объединившие весь мир: пароход, паровоз, железные дороги, электричество, телеграф. Географические открытия Нового времени. Новейшее время. Представление о скорости перемен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веке. Достижения науки и техники. Осознание человечеством ответственности за сохранение мира на планете.</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истории Отечества – 20ч.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Кто такие славяне. Восточные славяне. Природные условия жизни восточных славян, их быт, нравы, верования.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Века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w:t>
      </w:r>
      <w:r w:rsidRPr="00E431B5">
        <w:rPr>
          <w:rFonts w:ascii="Times New Roman" w:eastAsia="Calibri" w:hAnsi="Times New Roman" w:cs="Times New Roman"/>
          <w:sz w:val="24"/>
          <w:szCs w:val="24"/>
          <w:lang w:val="en-US"/>
        </w:rPr>
        <w:t>III</w:t>
      </w:r>
      <w:r w:rsidRPr="00E431B5">
        <w:rPr>
          <w:rFonts w:ascii="Times New Roman" w:eastAsia="Calibri" w:hAnsi="Times New Roman" w:cs="Times New Roman"/>
          <w:sz w:val="24"/>
          <w:szCs w:val="24"/>
        </w:rPr>
        <w:t xml:space="preserve">. Образование единого Русского государства. Культура, быт и нравы страны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 Иван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 Петр </w:t>
      </w:r>
      <w:r w:rsidRPr="00E431B5">
        <w:rPr>
          <w:rFonts w:ascii="Times New Roman" w:eastAsia="Calibri" w:hAnsi="Times New Roman" w:cs="Times New Roman"/>
          <w:sz w:val="24"/>
          <w:szCs w:val="24"/>
          <w:lang w:val="en-US"/>
        </w:rPr>
        <w:t>I</w:t>
      </w:r>
      <w:r w:rsidRPr="00E431B5">
        <w:rPr>
          <w:rFonts w:ascii="Times New Roman" w:eastAsia="Calibri" w:hAnsi="Times New Roman" w:cs="Times New Roman"/>
          <w:sz w:val="24"/>
          <w:szCs w:val="24"/>
        </w:rPr>
        <w:t xml:space="preserve"> – царь-преобразователь. Новая столица России – Петербург. Провозглашение России империей. Россия при Екатерине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Дворяне и крестьяне. Век русской славы: А.В.Суворов, Ф.Ф.Ушаков. Культура, быт и нравы России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Отечественная война 1812 г. Бородинское сражение. М.И.Кутузов. Царь-освободитель Александр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Культура, быт и нравы России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Участие России в Первой мировой войне. Николай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 последний император России. Революция 1917 г. Гражданская война. Образование СССР. Жизнь страны в 20 – 30-е годы. Великая Отечественная война 1941-1945 г.г. Героизм и патриотизм народа. День Победы – всенародный праздник.</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Наша страна в 1945-1991 г.г. Достижения ученых: запуск первого искусственного спутника Земли, полет в космос Ю.А.Гагарина, космическая станция «Мир».</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Преобразования в России в 90-е г.г.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Прошлое родного края. История страны и родного края в названиях городов, поселков, улиц, в памяти народа, семьи.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Экскурсия: </w:t>
      </w:r>
      <w:r w:rsidRPr="00E431B5">
        <w:rPr>
          <w:rFonts w:ascii="Times New Roman" w:eastAsia="Calibri" w:hAnsi="Times New Roman" w:cs="Times New Roman"/>
          <w:sz w:val="24"/>
          <w:szCs w:val="24"/>
        </w:rPr>
        <w:t>знакомство с историческими достопримечательностями родного края (города, села).</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Практическая работа</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найти и показать изучаемые объекты на исторических картах.</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Современная Россия- 9 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Государственное устройство России: Президент, Федеральное собрание, правительство.</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Государственная символика нашей страны (флаг, герб, гимн). Государственные праздники.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Многонациональный состав населения России.</w:t>
      </w:r>
    </w:p>
    <w:p w:rsidR="0088173E" w:rsidRPr="00E431B5" w:rsidRDefault="0088173E" w:rsidP="0088173E">
      <w:pPr>
        <w:spacing w:after="0"/>
        <w:ind w:firstLine="720"/>
        <w:jc w:val="both"/>
        <w:rPr>
          <w:rFonts w:ascii="Times New Roman" w:eastAsia="Calibri" w:hAnsi="Times New Roman" w:cs="Times New Roman"/>
          <w:b/>
          <w:bCs/>
          <w:color w:val="000000"/>
          <w:sz w:val="24"/>
          <w:szCs w:val="24"/>
        </w:rPr>
      </w:pPr>
      <w:r w:rsidRPr="00E431B5">
        <w:rPr>
          <w:rFonts w:ascii="Times New Roman" w:eastAsia="Calibri" w:hAnsi="Times New Roman" w:cs="Times New Roman"/>
          <w:sz w:val="24"/>
          <w:szCs w:val="24"/>
        </w:rPr>
        <w:t>Регионы России: Дальний Восток, Сибирь, Урал, север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88173E" w:rsidRPr="00E431B5" w:rsidRDefault="0088173E" w:rsidP="0088173E">
      <w:pPr>
        <w:spacing w:after="0"/>
        <w:ind w:firstLine="720"/>
        <w:jc w:val="both"/>
        <w:rPr>
          <w:rFonts w:ascii="Times New Roman" w:eastAsia="Calibri" w:hAnsi="Times New Roman" w:cs="Times New Roman"/>
          <w:b/>
          <w:spacing w:val="10"/>
          <w:sz w:val="24"/>
          <w:szCs w:val="24"/>
        </w:rPr>
      </w:pPr>
    </w:p>
    <w:p w:rsidR="0088173E" w:rsidRPr="00E431B5" w:rsidRDefault="0088173E" w:rsidP="0088173E">
      <w:pPr>
        <w:spacing w:after="0" w:line="240" w:lineRule="auto"/>
        <w:jc w:val="both"/>
        <w:rPr>
          <w:rFonts w:ascii="Times New Roman" w:eastAsia="Calibri" w:hAnsi="Times New Roman" w:cs="Times New Roman"/>
          <w:b/>
          <w:spacing w:val="10"/>
          <w:sz w:val="24"/>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hAnsi="Times New Roman" w:cs="Times New Roman"/>
          <w:b/>
          <w:sz w:val="24"/>
          <w:szCs w:val="24"/>
        </w:rPr>
        <w:t xml:space="preserve">6. Тематическое планирование </w:t>
      </w:r>
      <w:r w:rsidRPr="00E431B5">
        <w:rPr>
          <w:rFonts w:ascii="Times New Roman" w:eastAsia="Times New Roman" w:hAnsi="Times New Roman" w:cs="Times New Roman"/>
          <w:b/>
          <w:sz w:val="24"/>
          <w:szCs w:val="24"/>
        </w:rPr>
        <w:t xml:space="preserve">учебного предмета «Окружающий мир»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с определением основных видов учебной деятельности </w:t>
      </w:r>
    </w:p>
    <w:p w:rsidR="0088173E" w:rsidRPr="00D42D2F" w:rsidRDefault="0088173E" w:rsidP="0088173E">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«Окружающий мир»</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numPr>
          <w:ilvl w:val="0"/>
          <w:numId w:val="30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1.А.А. Плешаков. Окружающий мир.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Окружающий мир.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bCs/>
          <w:sz w:val="24"/>
          <w:szCs w:val="24"/>
        </w:rPr>
        <w:t xml:space="preserve"> . </w:t>
      </w:r>
      <w:r w:rsidRPr="00E431B5">
        <w:rPr>
          <w:rFonts w:ascii="Times New Roman" w:eastAsia="Times New Roman" w:hAnsi="Times New Roman" w:cs="Times New Roman"/>
          <w:sz w:val="24"/>
          <w:szCs w:val="24"/>
        </w:rPr>
        <w:t xml:space="preserve">А.А. Плешаков, Е.А. Крючкова. Окружающий мир. 4 класс. Учебник для общеобразовательных организаций с приложением на электронном носителе.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88173E" w:rsidRPr="00E431B5" w:rsidRDefault="0088173E" w:rsidP="0088173E">
      <w:pPr>
        <w:numPr>
          <w:ilvl w:val="0"/>
          <w:numId w:val="308"/>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Окружающий мир.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3.А.А. Плешаков. Окружающий мир.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4.А.А. Плешаков, Е.А. Крючкова. Окружающий мир. Рабочая тетрадь. 4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 xml:space="preserve">1. А.А. Плешаков, М.А. Ионова, О.Б. Кирпичева. Окружающий мир. Методические рекомендации. 1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w:t>
      </w:r>
      <w:r w:rsidRPr="00E431B5">
        <w:rPr>
          <w:rFonts w:ascii="Times New Roman" w:eastAsia="Times New Roman" w:hAnsi="Times New Roman" w:cs="Times New Roman"/>
          <w:sz w:val="24"/>
          <w:szCs w:val="24"/>
        </w:rPr>
        <w:t xml:space="preserve">. А.А. Плешаков, А.Е. Соловьева. Окружающий мир. Методические рекомендации. 2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w:t>
      </w:r>
      <w:r w:rsidRPr="00E431B5">
        <w:rPr>
          <w:rFonts w:ascii="Times New Roman" w:eastAsia="Times New Roman" w:hAnsi="Times New Roman" w:cs="Times New Roman"/>
          <w:sz w:val="24"/>
          <w:szCs w:val="24"/>
        </w:rPr>
        <w:t xml:space="preserve">А.А. Плешаков, Н.М. Белянкова, А.Е. Соловьева. Окружающий мир. Методические рекомендации. 3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 xml:space="preserve">4. </w:t>
      </w:r>
      <w:r w:rsidRPr="00E431B5">
        <w:rPr>
          <w:rFonts w:ascii="Times New Roman" w:eastAsia="Times New Roman" w:hAnsi="Times New Roman" w:cs="Times New Roman"/>
          <w:sz w:val="24"/>
          <w:szCs w:val="24"/>
        </w:rPr>
        <w:t xml:space="preserve">А.А. Плешаков, Е.А. Крючкова, А.Е. Соловьева. Окружающий мир. Методические рекомендации. 4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3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Поурочные разработки. Технологические карты уроков:</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1. И.В. Арнгольд. Окружающий мир, 4 класс: рабочая программа и технологические карты уроков по учебнику А.А. Плешакова, Е.А Крючковой. -  Волгоград: Учитель, 2014 </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А.А. Бондаренко. Окружающий мир, 3 класс: рабочая программа и система уроков по учебнику А.А. Плешакова. – Волгоград: Учитель: ИП Гринин Л.Е., 2014</w:t>
      </w:r>
    </w:p>
    <w:p w:rsidR="0088173E" w:rsidRPr="00E431B5" w:rsidRDefault="0088173E" w:rsidP="0088173E">
      <w:pPr>
        <w:spacing w:after="0"/>
        <w:ind w:left="6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Ю.И. Глаголева, Л.С. Илюшин, Т.Г. Галактионова и др. </w:t>
      </w:r>
      <w:hyperlink r:id="rId13" w:history="1">
        <w:r w:rsidRPr="00E431B5">
          <w:rPr>
            <w:rFonts w:ascii="Times New Roman" w:eastAsia="Times New Roman" w:hAnsi="Times New Roman" w:cs="Times New Roman"/>
            <w:sz w:val="24"/>
            <w:szCs w:val="24"/>
            <w:u w:val="single"/>
          </w:rPr>
          <w:t>Окружающий мир. Поурочные разработки. Технологические карты уроков. 1 класс</w:t>
        </w:r>
      </w:hyperlink>
      <w:r w:rsidRPr="00E431B5">
        <w:rPr>
          <w:rFonts w:ascii="Times New Roman" w:eastAsia="Times New Roman" w:hAnsi="Times New Roman" w:cs="Times New Roman"/>
          <w:sz w:val="24"/>
          <w:szCs w:val="24"/>
          <w:u w:val="single"/>
        </w:rPr>
        <w:t xml:space="preserve">. </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Г.Т. Дьячкова. Окружающий мир, 2 класс: технологические карты уроков по учебнику А.А. Плешакова. -  Волгоград: Учитель, 2016 </w:t>
      </w:r>
    </w:p>
    <w:p w:rsidR="0088173E" w:rsidRPr="00E431B5" w:rsidRDefault="0088173E" w:rsidP="0088173E">
      <w:pPr>
        <w:numPr>
          <w:ilvl w:val="0"/>
          <w:numId w:val="33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 xml:space="preserve">Анащенкова, М.А. Бантова, Г.В. Бельтюкова: Сборник рабочих программ "Школа России" 1-4 классы. </w:t>
      </w:r>
      <w:r w:rsidRPr="00E431B5">
        <w:rPr>
          <w:rFonts w:ascii="Times New Roman" w:eastAsia="Times New Roman" w:hAnsi="Times New Roman" w:cs="Times New Roman"/>
          <w:bCs/>
          <w:sz w:val="24"/>
          <w:szCs w:val="24"/>
          <w:lang w:val="en-US"/>
        </w:rPr>
        <w:t>Пособие для учителей.ФГОС. – М: Просвещение, 2016</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Тесты:</w:t>
      </w:r>
    </w:p>
    <w:p w:rsidR="0088173E" w:rsidRPr="00E431B5" w:rsidRDefault="0088173E" w:rsidP="0088173E">
      <w:pPr>
        <w:spacing w:after="0"/>
        <w:ind w:left="6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Н.Н. Гара, З.Д. Назарова. Окружающий мир. Тесты. 1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Н.Н. Гара, З.Д. Назарова. Окружающий мир. Тесты. 2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Н.Н. Гара, З.Д. Назарова. Окружающий мир. Тесты. 3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А.А. Плешаков, Н.Н. Гара, З.Д. Назарова. Окружающий мир. Тесты. 4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Книги и пособия:</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От земли до неба. Атлас-определитель для начальной школы. - </w:t>
      </w:r>
      <w:r w:rsidRPr="00E431B5">
        <w:rPr>
          <w:rFonts w:ascii="Times New Roman" w:eastAsia="Times New Roman" w:hAnsi="Times New Roman" w:cs="Times New Roman"/>
          <w:bCs/>
          <w:sz w:val="24"/>
          <w:szCs w:val="24"/>
        </w:rPr>
        <w:t>М.: Просвещение, 2013</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2. А.А. Плешаков. Зеленые страницы. Книга для учащихся начальных классов.</w:t>
      </w:r>
      <w:r w:rsidRPr="00E431B5">
        <w:rPr>
          <w:rFonts w:ascii="Times New Roman" w:eastAsia="Times New Roman" w:hAnsi="Times New Roman" w:cs="Times New Roman"/>
          <w:bCs/>
          <w:sz w:val="24"/>
          <w:szCs w:val="24"/>
        </w:rPr>
        <w:t xml:space="preserve"> - М.: Просвещение, 2015</w:t>
      </w:r>
    </w:p>
    <w:p w:rsidR="0088173E" w:rsidRPr="00D42D2F"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А.А. Румянцев. Великан на поляне, или Первые уроки экологической этики. Книга для учащихся начальных классов. - </w:t>
      </w:r>
      <w:r w:rsidRPr="00E431B5">
        <w:rPr>
          <w:rFonts w:ascii="Times New Roman" w:eastAsia="Times New Roman" w:hAnsi="Times New Roman" w:cs="Times New Roman"/>
          <w:bCs/>
          <w:sz w:val="24"/>
          <w:szCs w:val="24"/>
        </w:rPr>
        <w:t>М.: Просвещение, 2012</w:t>
      </w:r>
    </w:p>
    <w:p w:rsidR="0088173E" w:rsidRPr="00E431B5" w:rsidRDefault="0088173E" w:rsidP="0088173E">
      <w:pPr>
        <w:jc w:val="both"/>
        <w:rPr>
          <w:rFonts w:ascii="Times New Roman" w:hAnsi="Times New Roman" w:cs="Times New Roman"/>
          <w:i/>
          <w:sz w:val="24"/>
          <w:szCs w:val="24"/>
        </w:rPr>
      </w:pPr>
      <w:r w:rsidRPr="00E431B5">
        <w:rPr>
          <w:rFonts w:ascii="Times New Roman" w:hAnsi="Times New Roman" w:cs="Times New Roman"/>
          <w:i/>
          <w:sz w:val="24"/>
          <w:szCs w:val="24"/>
        </w:rPr>
        <w:t>Для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Сборник рабочих программ УМК «Школа России» 1-4 классы. Окружающий мир/ Плешаков А.А. – М.: Просвещение, 2015.  </w:t>
      </w:r>
    </w:p>
    <w:p w:rsidR="0088173E" w:rsidRPr="00E431B5" w:rsidRDefault="0088173E" w:rsidP="0088173E">
      <w:pPr>
        <w:spacing w:after="0"/>
        <w:jc w:val="both"/>
        <w:rPr>
          <w:rFonts w:ascii="Times New Roman" w:hAnsi="Times New Roman" w:cs="Times New Roman"/>
          <w:b/>
          <w:iCs/>
          <w:sz w:val="24"/>
          <w:szCs w:val="24"/>
        </w:rPr>
      </w:pPr>
      <w:r w:rsidRPr="00E431B5">
        <w:rPr>
          <w:rFonts w:ascii="Times New Roman" w:hAnsi="Times New Roman" w:cs="Times New Roman"/>
          <w:sz w:val="24"/>
          <w:szCs w:val="24"/>
        </w:rPr>
        <w:t>2. Окружающий мир. Методические рекомендации. 3 класс</w:t>
      </w:r>
      <w:r w:rsidRPr="00E431B5">
        <w:rPr>
          <w:rFonts w:ascii="Times New Roman" w:hAnsi="Times New Roman" w:cs="Times New Roman"/>
          <w:b/>
          <w:sz w:val="24"/>
          <w:szCs w:val="24"/>
        </w:rPr>
        <w:t xml:space="preserve"> / </w:t>
      </w:r>
      <w:r w:rsidRPr="00E431B5">
        <w:rPr>
          <w:rFonts w:ascii="Times New Roman" w:hAnsi="Times New Roman" w:cs="Times New Roman"/>
          <w:sz w:val="24"/>
          <w:szCs w:val="24"/>
        </w:rPr>
        <w:t>Плешаков А.А., Белянкова Н.М., Соловьева А.Е. – М.: Просвещение, 2015.</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3.Окружающий мир. Интерактивные дидактические материалы. 3 класс. Методическое пособие с электронным интерактивным приложением. / В.В. Мещерякова.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4.Окружающий мир. 3 класс. Рабочая тетрадь с электронным тренажером / Авт.-сост.: В.В. Мещерякова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5.Окружающий мир. 3 класс. Интерактивные контрольные тренировочные работы. Дидактическое пособие с электронным интерактивным приложением /Авт.-сост. М.С. Умнова.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6.Окружающий мир. 3 класс. Интерактивные контрольные тренировочные работы. Тетрадь с электронным тренажером / Авт.-сост. М.С. Умнова. – М.: Планета, 2013.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7.Уроки окружающего мира с применением информационных технологий. 3-4 классы. Методическое пособие с электронным интерактивным приложением / С.В. Братченко, М.В. Буряк [и др.]; сост. Е.С. Галанжина. – М.: Планета, 2013. – (Современная школа).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8.Начальная школа. Требования стандартов второго поколения к урокам и внеурочной деятельности / С.П. Казачкова, М.С. Умнова. – М.: Планета, 2013.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9.Дидактические и развивающие игры в начальной школе. Методическое пособие с электронным приложением / Сост. Е.С. Галанжина. – М.: Планета, 2011. – (Современная школа).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Демонстрационное оборудование и приборы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1.Аудиторная доска с набором приспособлений для крепления карт и таблиц.</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2.Экспозиционный экран.</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3.Персональный компьютер с принтером, сканером.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4.Мультимедийный проектор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5.Нетбуки</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Натуральные объекты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1.Коллекции полезных ископаемых.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2.Коллекции плодов и семян растений.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3.Гербарии культурных и дикорастущих растений (с учетом содержания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4.Гербарий "Растительные сообщества" (9 видов)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5.Коллекция "Почва и ее состав"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6.Коллекция "Семена и плоды" (с раздаточным материалом)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7.Коллекция "Шишки, плоды, семена деревьев и кустарников"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8.Коллекция семян к "Гербарию д/начальной школы"</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9.Гербарий для начальной школы (28 видов)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10.Коробка для изучения насекомых с лупой</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11.Глобус Земли физический Д.320мм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12</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Натуральные живые пособия – комнатные растения; животные, содержащиеся в аквариуме или уголке живой природы.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13. Предметы, представляющие быт традиционной и современной семьи, ее хозяйства, повседневной, праздничной жизни и многое другое из жизни общества.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1.Таблицы природоведческого и обществоведческого содержания в соответствии с программой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2.Плакаты по основным темам естествознания, магнитные или иные (природные сообщества леса, луга, сада, озера и т. п.).</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3.Портреты выдающихся людей России (политических деятелей, военачальников, писателей, поэтов, композиторов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4.Географические и исторические настенные карты.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5.Атлас географических и исторических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6.Комплект карт демонстрационных «Настенные географические карты». Начальное общее образование" (10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7.Комплект карт демон-х "Настенные исторические карты. 8.Начальное общее образование" (10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 Материалы (альбомы, комплекты открыток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10.Комплект плакатов демонстрационных "Безопасность дорожного движения" 1-4кл.</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11.Комплект таблиц демонстрационных "Государственные символы России"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12.Комплект таблиц демонстрационных "Окружающий мир 1кл."</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13.Комплект таблиц демонстрационных "Государственные праздники России" с методическими рекомендациями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15. Гербарии; коллекции насекомых; влажные препараты; чучела и скелеты представителей различных систематических групп; микропрепараты;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16. Коллекции горных пород, минералов, полезных ископаемых;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17. Изобразительные наглядные пособия – таблицы; муляжи человеческого торса и отдельных органов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18. Географические и исторические карты</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Игры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1.Настольные развивающие игры по тематике предмета Окружающий мир (лото, игры-путешествия и пр.).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2.Наборы ролевых игр, игрушек и конструкторов (по темам:«Дом», «Зоопарк», «Ферма», «Транспорт», «Магазин»,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3.Наборы карандашей, красок, альбомов для рисования</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Другим средством наглядности служит оборудование для мультимедийных демонстраций (компьютер, медиапроектор, DVD-проектор, </w:t>
      </w:r>
      <w:r w:rsidRPr="00E431B5">
        <w:rPr>
          <w:rFonts w:ascii="Times New Roman" w:hAnsi="Times New Roman" w:cs="Times New Roman"/>
          <w:i/>
          <w:iCs/>
          <w:sz w:val="24"/>
          <w:szCs w:val="24"/>
        </w:rPr>
        <w:t xml:space="preserve">видеомагнитофон </w:t>
      </w:r>
      <w:r w:rsidRPr="00E431B5">
        <w:rPr>
          <w:rFonts w:ascii="Times New Roman" w:hAnsi="Times New Roman" w:cs="Times New Roman"/>
          <w:sz w:val="24"/>
          <w:szCs w:val="24"/>
        </w:rPr>
        <w:t>и др.) и средств фиксации окружающего мира (</w:t>
      </w:r>
      <w:r w:rsidRPr="00E431B5">
        <w:rPr>
          <w:rFonts w:ascii="Times New Roman" w:hAnsi="Times New Roman" w:cs="Times New Roman"/>
          <w:i/>
          <w:iCs/>
          <w:sz w:val="24"/>
          <w:szCs w:val="24"/>
        </w:rPr>
        <w:t>фото  и видеокамера</w:t>
      </w:r>
      <w:r w:rsidRPr="00E431B5">
        <w:rPr>
          <w:rFonts w:ascii="Times New Roman" w:hAnsi="Times New Roman" w:cs="Times New Roman"/>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«Окружающий мир».</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оснащенности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431B5">
        <w:rPr>
          <w:rFonts w:ascii="Times New Roman" w:hAnsi="Times New Roman" w:cs="Times New Roman"/>
          <w:i/>
          <w:iCs/>
          <w:sz w:val="24"/>
          <w:szCs w:val="24"/>
        </w:rPr>
        <w:t>приборы,</w:t>
      </w:r>
      <w:r w:rsidRPr="00E431B5">
        <w:rPr>
          <w:rFonts w:ascii="Times New Roman" w:hAnsi="Times New Roman" w:cs="Times New Roman"/>
          <w:sz w:val="24"/>
          <w:szCs w:val="24"/>
        </w:rPr>
        <w:t xml:space="preserve"> посуда, инструменты для проведения практических работ, а также разнообразный раздаточный материал.</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i/>
          <w:iCs/>
          <w:sz w:val="24"/>
          <w:szCs w:val="24"/>
        </w:rPr>
        <w:tab/>
        <w:t xml:space="preserve">Раздаточный материал </w:t>
      </w:r>
      <w:r w:rsidRPr="00E431B5">
        <w:rPr>
          <w:rFonts w:ascii="Times New Roman" w:hAnsi="Times New Roman" w:cs="Times New Roman"/>
          <w:sz w:val="24"/>
          <w:szCs w:val="24"/>
        </w:rPr>
        <w:t>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 ходе изучения курса «Окружающий мир» младшие школьники на доступном для них уровне овладевают методами познания природы и общества, включая наблюдение, измерение, эксперимент. Для этого образовательный процесс должен быть оснащен необходимыми </w:t>
      </w:r>
      <w:r w:rsidRPr="00E431B5">
        <w:rPr>
          <w:rFonts w:ascii="Times New Roman" w:hAnsi="Times New Roman" w:cs="Times New Roman"/>
          <w:i/>
          <w:iCs/>
          <w:sz w:val="24"/>
          <w:szCs w:val="24"/>
        </w:rPr>
        <w:t>измерительными приборами</w:t>
      </w:r>
      <w:r w:rsidRPr="00E431B5">
        <w:rPr>
          <w:rFonts w:ascii="Times New Roman" w:hAnsi="Times New Roman" w:cs="Times New Roman"/>
          <w:sz w:val="24"/>
          <w:szCs w:val="24"/>
        </w:rPr>
        <w:t>: весами, термометрами, сантиметровыми линейками, мензурками.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Важная роль принадлежит экскурсиям, предусмотренным программой курса «Окружающий мир», поэтому оснащение образовательного процесса по возможности должно включать </w:t>
      </w:r>
      <w:r w:rsidRPr="00E431B5">
        <w:rPr>
          <w:rFonts w:ascii="Times New Roman" w:hAnsi="Times New Roman" w:cs="Times New Roman"/>
          <w:i/>
          <w:iCs/>
          <w:sz w:val="24"/>
          <w:szCs w:val="24"/>
        </w:rPr>
        <w:t>экскурсионное снаряжение</w:t>
      </w:r>
      <w:r w:rsidRPr="00E431B5">
        <w:rPr>
          <w:rFonts w:ascii="Times New Roman" w:hAnsi="Times New Roman" w:cs="Times New Roman"/>
          <w:sz w:val="24"/>
          <w:szCs w:val="24"/>
        </w:rPr>
        <w:t>, в том числе складные лупы, компасы, бинокли, садовые совки, рулетки и т.д.</w:t>
      </w:r>
    </w:p>
    <w:p w:rsidR="0088173E" w:rsidRPr="00E431B5" w:rsidRDefault="0088173E" w:rsidP="0088173E">
      <w:pPr>
        <w:spacing w:after="0"/>
        <w:jc w:val="both"/>
        <w:rPr>
          <w:rFonts w:ascii="Times New Roman" w:hAnsi="Times New Roman" w:cs="Times New Roman"/>
          <w:b/>
          <w:i/>
          <w:iCs/>
          <w:sz w:val="24"/>
          <w:szCs w:val="24"/>
        </w:rPr>
      </w:pPr>
      <w:r w:rsidRPr="00E431B5">
        <w:rPr>
          <w:rFonts w:ascii="Times New Roman" w:hAnsi="Times New Roman" w:cs="Times New Roman"/>
          <w:sz w:val="24"/>
          <w:szCs w:val="24"/>
        </w:rPr>
        <w:tab/>
        <w:t xml:space="preserve">Для проведения экскурсий в классе полезно иметь </w:t>
      </w:r>
      <w:r w:rsidRPr="00E431B5">
        <w:rPr>
          <w:rFonts w:ascii="Times New Roman" w:hAnsi="Times New Roman" w:cs="Times New Roman"/>
          <w:i/>
          <w:iCs/>
          <w:sz w:val="24"/>
          <w:szCs w:val="24"/>
        </w:rPr>
        <w:t>набор популярных</w:t>
      </w:r>
      <w:r w:rsidRPr="00E431B5">
        <w:rPr>
          <w:rFonts w:ascii="Times New Roman" w:hAnsi="Times New Roman" w:cs="Times New Roman"/>
          <w:sz w:val="24"/>
          <w:szCs w:val="24"/>
        </w:rPr>
        <w:t xml:space="preserve"> иллюстрированных определителей объектов природы (минералов, растений, животных и т.п.). Для посещения краеведческих, художественных, этнографических, мемориальных музеев важно иметь специальные</w:t>
      </w:r>
      <w:r w:rsidRPr="00E431B5">
        <w:rPr>
          <w:rFonts w:ascii="Times New Roman" w:hAnsi="Times New Roman" w:cs="Times New Roman"/>
          <w:i/>
          <w:iCs/>
          <w:sz w:val="24"/>
          <w:szCs w:val="24"/>
        </w:rPr>
        <w:t xml:space="preserve"> путеводители</w:t>
      </w:r>
      <w:r w:rsidRPr="00E431B5">
        <w:rPr>
          <w:rFonts w:ascii="Times New Roman" w:hAnsi="Times New Roman" w:cs="Times New Roman"/>
          <w:sz w:val="24"/>
          <w:szCs w:val="24"/>
        </w:rPr>
        <w:t>, рассчитанные на интерактивные экскурсии по той или иной экспозиции.</w:t>
      </w:r>
    </w:p>
    <w:p w:rsidR="0088173E" w:rsidRPr="00E431B5" w:rsidRDefault="0088173E" w:rsidP="0088173E">
      <w:pPr>
        <w:spacing w:after="0"/>
        <w:ind w:firstLine="708"/>
        <w:jc w:val="both"/>
        <w:rPr>
          <w:rFonts w:ascii="Times New Roman" w:hAnsi="Times New Roman" w:cs="Times New Roman"/>
          <w:b/>
          <w:sz w:val="24"/>
          <w:szCs w:val="24"/>
        </w:rPr>
      </w:pPr>
      <w:r w:rsidRPr="00E431B5">
        <w:rPr>
          <w:rFonts w:ascii="Times New Roman" w:hAnsi="Times New Roman" w:cs="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рычажные.весы пружинные, наборы разновесов и т. 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 п.</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«Окружающий мир»</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 xml:space="preserve">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w:t>
      </w:r>
      <w:r w:rsidRPr="00E431B5">
        <w:rPr>
          <w:rFonts w:ascii="Times New Roman" w:eastAsia="Times New Roman" w:hAnsi="Times New Roman" w:cs="Times New Roman"/>
          <w:bCs/>
          <w:iCs/>
          <w:color w:val="000000"/>
          <w:sz w:val="24"/>
          <w:szCs w:val="24"/>
        </w:rPr>
        <w:lastRenderedPageBreak/>
        <w:t>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8173E" w:rsidRPr="00E431B5" w:rsidRDefault="0088173E" w:rsidP="0088173E">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88173E" w:rsidRPr="00E431B5" w:rsidRDefault="0088173E" w:rsidP="0088173E">
      <w:pPr>
        <w:keepNext/>
        <w:keepLines/>
        <w:spacing w:after="213"/>
        <w:ind w:left="20" w:firstLine="560"/>
        <w:jc w:val="both"/>
        <w:outlineLvl w:val="3"/>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Человек и природа</w:t>
      </w:r>
    </w:p>
    <w:p w:rsidR="0088173E" w:rsidRPr="00E431B5" w:rsidRDefault="0088173E" w:rsidP="0088173E">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научится:</w:t>
      </w:r>
    </w:p>
    <w:p w:rsidR="0088173E" w:rsidRPr="00E431B5" w:rsidRDefault="0088173E" w:rsidP="0088173E">
      <w:pPr>
        <w:numPr>
          <w:ilvl w:val="0"/>
          <w:numId w:val="183"/>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изученные объекты и явления живой и неживой природы;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8173E" w:rsidRPr="00E431B5" w:rsidRDefault="0088173E" w:rsidP="0088173E">
      <w:pPr>
        <w:numPr>
          <w:ilvl w:val="0"/>
          <w:numId w:val="183"/>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w:t>
      </w:r>
      <w:r w:rsidRPr="00E431B5">
        <w:rPr>
          <w:rFonts w:ascii="Times New Roman" w:eastAsia="Arial" w:hAnsi="Times New Roman" w:cs="Times New Roman"/>
          <w:sz w:val="24"/>
          <w:szCs w:val="24"/>
        </w:rPr>
        <w:softHyphen/>
        <w:t>ные приборы; следовать инструкциями правилам техники безопасности при проведении наблюдений и опытов;</w:t>
      </w:r>
    </w:p>
    <w:p w:rsidR="0088173E" w:rsidRPr="00E431B5" w:rsidRDefault="0088173E" w:rsidP="0088173E">
      <w:pPr>
        <w:numPr>
          <w:ilvl w:val="0"/>
          <w:numId w:val="183"/>
        </w:numPr>
        <w:tabs>
          <w:tab w:val="left" w:pos="88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естественно-научные тексты (на бумажных и элек</w:t>
      </w:r>
      <w:r w:rsidRPr="00E431B5">
        <w:rPr>
          <w:rFonts w:ascii="Times New Roman" w:eastAsia="Arial" w:hAnsi="Times New Roman" w:cs="Times New Roman"/>
          <w:sz w:val="24"/>
          <w:szCs w:val="24"/>
        </w:rPr>
        <w:softHyphen/>
        <w:t>тронных носителях, в том числе в контролируемом Интернете) с целью по</w:t>
      </w:r>
      <w:r w:rsidRPr="00E431B5">
        <w:rPr>
          <w:rFonts w:ascii="Times New Roman" w:eastAsia="Arial" w:hAnsi="Times New Roman" w:cs="Times New Roman"/>
          <w:sz w:val="24"/>
          <w:szCs w:val="24"/>
        </w:rPr>
        <w:softHyphen/>
        <w:t>иска и извлечения информации, ответов на вопросы, объяснений, создания собственных устных или письменных высказываний;</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различные справочные издания (словарь по есте</w:t>
      </w:r>
      <w:r w:rsidRPr="00E431B5">
        <w:rPr>
          <w:rFonts w:ascii="Times New Roman" w:eastAsia="Arial" w:hAnsi="Times New Roman" w:cs="Times New Roman"/>
          <w:sz w:val="24"/>
          <w:szCs w:val="24"/>
        </w:rPr>
        <w:softHyphen/>
        <w:t>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готовые модели (глобус, карту, план) для объяснения явлений или описания свойств объектов;</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характер взаимоотношений человека и природы, нахо</w:t>
      </w:r>
      <w:r w:rsidRPr="00E431B5">
        <w:rPr>
          <w:rFonts w:ascii="Times New Roman" w:eastAsia="Arial" w:hAnsi="Times New Roman" w:cs="Times New Roman"/>
          <w:sz w:val="24"/>
          <w:szCs w:val="24"/>
        </w:rPr>
        <w:softHyphen/>
        <w:t>дить примеры влияния этих отношений на природные объекты, здоровье и безопасность человека;</w:t>
      </w:r>
    </w:p>
    <w:p w:rsidR="0088173E" w:rsidRPr="00E431B5" w:rsidRDefault="0088173E" w:rsidP="0088173E">
      <w:pPr>
        <w:numPr>
          <w:ilvl w:val="0"/>
          <w:numId w:val="183"/>
        </w:numPr>
        <w:tabs>
          <w:tab w:val="left" w:pos="879"/>
        </w:tabs>
        <w:spacing w:after="18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w:t>
      </w:r>
      <w:r w:rsidRPr="00E431B5">
        <w:rPr>
          <w:rFonts w:ascii="Times New Roman" w:eastAsia="Arial" w:hAnsi="Times New Roman" w:cs="Times New Roman"/>
          <w:sz w:val="24"/>
          <w:szCs w:val="24"/>
        </w:rPr>
        <w:softHyphen/>
        <w:t>онировании организма человека для сохранения и укрепления своего здо</w:t>
      </w:r>
      <w:r w:rsidRPr="00E431B5">
        <w:rPr>
          <w:rFonts w:ascii="Times New Roman" w:eastAsia="Arial" w:hAnsi="Times New Roman" w:cs="Times New Roman"/>
          <w:sz w:val="24"/>
          <w:szCs w:val="24"/>
        </w:rPr>
        <w:softHyphen/>
        <w:t>ровья.</w:t>
      </w:r>
    </w:p>
    <w:p w:rsidR="0088173E" w:rsidRPr="00E431B5" w:rsidRDefault="0088173E" w:rsidP="0088173E">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ценность природы и необходимость нести ответствен</w:t>
      </w:r>
      <w:r w:rsidRPr="00E431B5">
        <w:rPr>
          <w:rFonts w:ascii="Times New Roman" w:eastAsia="Arial" w:hAnsi="Times New Roman" w:cs="Times New Roman"/>
          <w:color w:val="000000"/>
          <w:sz w:val="24"/>
          <w:szCs w:val="24"/>
        </w:rPr>
        <w:softHyphen/>
        <w:t>ность за ее сохранение, соблюдать правила экологичного поведения в шко</w:t>
      </w:r>
      <w:r w:rsidRPr="00E431B5">
        <w:rPr>
          <w:rFonts w:ascii="Times New Roman" w:eastAsia="Arial" w:hAnsi="Times New Roman" w:cs="Times New Roman"/>
          <w:color w:val="000000"/>
          <w:sz w:val="24"/>
          <w:szCs w:val="24"/>
        </w:rPr>
        <w:softHyphen/>
        <w:t>ле и в быту (раздельный сбор мусора, экономия воды и электроэнергии) и природной среде;</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w:t>
      </w:r>
      <w:r w:rsidRPr="00E431B5">
        <w:rPr>
          <w:rFonts w:ascii="Times New Roman" w:eastAsia="Arial" w:hAnsi="Times New Roman" w:cs="Times New Roman"/>
          <w:color w:val="000000"/>
          <w:sz w:val="24"/>
          <w:szCs w:val="24"/>
        </w:rPr>
        <w:softHyphen/>
        <w:t>нального питания и личной гигиены;</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правила безопасного поведения в доме, на улице, в при</w:t>
      </w:r>
      <w:r w:rsidRPr="00E431B5">
        <w:rPr>
          <w:rFonts w:ascii="Times New Roman" w:eastAsia="Arial" w:hAnsi="Times New Roman" w:cs="Times New Roman"/>
          <w:color w:val="000000"/>
          <w:sz w:val="24"/>
          <w:szCs w:val="24"/>
        </w:rPr>
        <w:softHyphen/>
        <w:t>родной среде, оказывать первую помощь при несложных несчастных случаях;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 планировать, контролировать и оценивать учебные действия в про</w:t>
      </w:r>
      <w:r w:rsidRPr="00E431B5">
        <w:rPr>
          <w:rFonts w:ascii="Times New Roman" w:eastAsia="Arial" w:hAnsi="Times New Roman" w:cs="Times New Roman"/>
          <w:color w:val="000000"/>
          <w:sz w:val="24"/>
          <w:szCs w:val="24"/>
        </w:rPr>
        <w:softHyphen/>
        <w:t>цессе познания окружающего мира в соответствии с поставленной задачей и условиями ее реализации.</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Человек и общество</w:t>
      </w:r>
    </w:p>
    <w:p w:rsidR="0088173E" w:rsidRPr="00E431B5" w:rsidRDefault="0088173E" w:rsidP="0088173E">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узнавать государственную символику Российской Федерации и сво</w:t>
      </w:r>
      <w:r w:rsidRPr="00E431B5">
        <w:rPr>
          <w:rFonts w:ascii="Times New Roman" w:eastAsia="Arial" w:hAnsi="Times New Roman" w:cs="Times New Roman"/>
          <w:color w:val="000000"/>
          <w:sz w:val="24"/>
          <w:szCs w:val="24"/>
        </w:rPr>
        <w:softHyphen/>
        <w:t>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8173E" w:rsidRPr="00E431B5" w:rsidRDefault="0088173E" w:rsidP="0088173E">
      <w:pPr>
        <w:numPr>
          <w:ilvl w:val="0"/>
          <w:numId w:val="183"/>
        </w:numPr>
        <w:tabs>
          <w:tab w:val="left" w:pos="88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w:t>
      </w:r>
      <w:r w:rsidRPr="00E431B5">
        <w:rPr>
          <w:rFonts w:ascii="Times New Roman" w:eastAsia="Arial" w:hAnsi="Times New Roman" w:cs="Times New Roman"/>
          <w:color w:val="000000"/>
          <w:sz w:val="24"/>
          <w:szCs w:val="24"/>
        </w:rPr>
        <w:softHyphen/>
        <w:t>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характер взаимоотношений людей в различных социаль</w:t>
      </w:r>
      <w:r w:rsidRPr="00E431B5">
        <w:rPr>
          <w:rFonts w:ascii="Times New Roman" w:eastAsia="Arial" w:hAnsi="Times New Roman" w:cs="Times New Roman"/>
          <w:color w:val="000000"/>
          <w:sz w:val="24"/>
          <w:szCs w:val="24"/>
        </w:rPr>
        <w:softHyphen/>
        <w:t>ных группах (семья, группа сверстников, этнос), в том числе с позиции раз</w:t>
      </w:r>
      <w:r w:rsidRPr="00E431B5">
        <w:rPr>
          <w:rFonts w:ascii="Times New Roman" w:eastAsia="Arial" w:hAnsi="Times New Roman" w:cs="Times New Roman"/>
          <w:color w:val="000000"/>
          <w:sz w:val="24"/>
          <w:szCs w:val="24"/>
        </w:rPr>
        <w:softHyphen/>
        <w:t>вития этических чувств, доброжелательности и эмоционально-нравственной отзывчивости, понимания чувств других людей и сопереживания им;</w:t>
      </w:r>
    </w:p>
    <w:p w:rsidR="0088173E" w:rsidRPr="00E431B5" w:rsidRDefault="0088173E" w:rsidP="0088173E">
      <w:pPr>
        <w:numPr>
          <w:ilvl w:val="0"/>
          <w:numId w:val="183"/>
        </w:numPr>
        <w:tabs>
          <w:tab w:val="left" w:pos="88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различные справочные издания (словари, энциклопе</w:t>
      </w:r>
      <w:r w:rsidRPr="00E431B5">
        <w:rPr>
          <w:rFonts w:ascii="Times New Roman" w:eastAsia="Arial" w:hAnsi="Times New Roman" w:cs="Times New Roman"/>
          <w:color w:val="000000"/>
          <w:sz w:val="24"/>
          <w:szCs w:val="24"/>
        </w:rPr>
        <w:softHyphen/>
        <w:t>дии) и детскую литературу о человеке и обществе с целью поиска инфор</w:t>
      </w:r>
      <w:r w:rsidRPr="00E431B5">
        <w:rPr>
          <w:rFonts w:ascii="Times New Roman" w:eastAsia="Arial" w:hAnsi="Times New Roman" w:cs="Times New Roman"/>
          <w:color w:val="000000"/>
          <w:sz w:val="24"/>
          <w:szCs w:val="24"/>
        </w:rPr>
        <w:softHyphen/>
        <w:t>мации, ответов на вопросы, объяснений, для создания собственных устных или письменных высказываний.</w:t>
      </w:r>
    </w:p>
    <w:p w:rsidR="0088173E" w:rsidRPr="00E431B5" w:rsidRDefault="0088173E" w:rsidP="0088173E">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свою неразрывную связь с разнообразными окружаю</w:t>
      </w:r>
      <w:r w:rsidRPr="00E431B5">
        <w:rPr>
          <w:rFonts w:ascii="Times New Roman" w:eastAsia="Arial" w:hAnsi="Times New Roman" w:cs="Times New Roman"/>
          <w:color w:val="000000"/>
          <w:sz w:val="24"/>
          <w:szCs w:val="24"/>
        </w:rPr>
        <w:softHyphen/>
        <w:t>щими социальными группами;</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w:t>
      </w:r>
      <w:r w:rsidRPr="00E431B5">
        <w:rPr>
          <w:rFonts w:ascii="Times New Roman" w:eastAsia="Arial" w:hAnsi="Times New Roman" w:cs="Times New Roman"/>
          <w:color w:val="000000"/>
          <w:sz w:val="24"/>
          <w:szCs w:val="24"/>
        </w:rPr>
        <w:softHyphen/>
        <w:t>щее, приобретая тем самым чувство исторической перспективы;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проявлять уважение и готовность выполнять совместно установ</w:t>
      </w:r>
      <w:r w:rsidRPr="00E431B5">
        <w:rPr>
          <w:rFonts w:ascii="Times New Roman" w:eastAsia="Arial" w:hAnsi="Times New Roman" w:cs="Times New Roman"/>
          <w:sz w:val="24"/>
          <w:szCs w:val="24"/>
        </w:rPr>
        <w:softHyphen/>
        <w:t>ленные договоренности и правила, в том числе правила общения со взрос</w:t>
      </w:r>
      <w:r w:rsidRPr="00E431B5">
        <w:rPr>
          <w:rFonts w:ascii="Times New Roman" w:eastAsia="Arial" w:hAnsi="Times New Roman" w:cs="Times New Roman"/>
          <w:sz w:val="24"/>
          <w:szCs w:val="24"/>
        </w:rPr>
        <w:softHyphen/>
        <w:t>лыми и сверстниками в официальной обстановке; участвовать в коллектив</w:t>
      </w:r>
      <w:r w:rsidRPr="00E431B5">
        <w:rPr>
          <w:rFonts w:ascii="Times New Roman" w:eastAsia="Arial" w:hAnsi="Times New Roman" w:cs="Times New Roman"/>
          <w:sz w:val="24"/>
          <w:szCs w:val="24"/>
        </w:rPr>
        <w:softHyphen/>
        <w:t>ной коммуникативной деятельности в информационной образовательной среде;</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определять общую цель в совместной деятельности и пути ее до</w:t>
      </w:r>
      <w:r w:rsidRPr="00E431B5">
        <w:rPr>
          <w:rFonts w:ascii="Times New Roman" w:eastAsia="Arial" w:hAnsi="Times New Roman" w:cs="Times New Roman"/>
          <w:sz w:val="24"/>
          <w:szCs w:val="24"/>
        </w:rPr>
        <w:softHyphen/>
        <w:t>стижения; договариваться о распределении функций и ролей; осуществлять взаимный контроль в совместной деятельности; адекватно оценивать соб</w:t>
      </w:r>
      <w:r w:rsidRPr="00E431B5">
        <w:rPr>
          <w:rFonts w:ascii="Times New Roman" w:eastAsia="Arial" w:hAnsi="Times New Roman" w:cs="Times New Roman"/>
          <w:sz w:val="24"/>
          <w:szCs w:val="24"/>
        </w:rPr>
        <w:softHyphen/>
        <w:t>ственное поведение и поведение окружающих.</w:t>
      </w:r>
    </w:p>
    <w:p w:rsidR="0088173E" w:rsidRPr="00E431B5" w:rsidRDefault="0088173E" w:rsidP="0088173E">
      <w:pPr>
        <w:shd w:val="clear" w:color="auto" w:fill="FFFFFF"/>
        <w:spacing w:after="0"/>
        <w:jc w:val="both"/>
        <w:rPr>
          <w:rFonts w:ascii="Times New Roman" w:eastAsia="Times New Roman" w:hAnsi="Times New Roman" w:cs="Times New Roman"/>
          <w:bCs/>
          <w:i/>
          <w:iCs/>
          <w:color w:val="000000"/>
          <w:sz w:val="24"/>
          <w:szCs w:val="24"/>
        </w:rPr>
      </w:pPr>
      <w:r w:rsidRPr="00E431B5">
        <w:rPr>
          <w:rFonts w:ascii="Times New Roman" w:eastAsia="Times New Roman" w:hAnsi="Times New Roman" w:cs="Times New Roman"/>
          <w:b/>
          <w:bCs/>
          <w:i/>
          <w:iCs/>
          <w:color w:val="000000"/>
          <w:sz w:val="24"/>
          <w:szCs w:val="24"/>
        </w:rPr>
        <w:t>Обучающийся должен знать:</w:t>
      </w:r>
    </w:p>
    <w:p w:rsidR="0088173E" w:rsidRPr="00E431B5" w:rsidRDefault="0088173E" w:rsidP="0088173E">
      <w:pPr>
        <w:numPr>
          <w:ilvl w:val="0"/>
          <w:numId w:val="330"/>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человек - часть природы и общества;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такое тела и вещества, твердые вещества, жидкости и газы;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свойства воздуха и воды, круговорот воды в природе;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группы живого (растения, животные, грибы, бактерии); группы растений (водоросли, мхи, папоротники, хвойные, цветковые); группы животных (насекомые, рыбы, земноводные, пресмыкающиеся, птицы, звери); съедобные и несъедобные грибы;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неживой и живой природой, внутри живой природы (между растениями и животными, между различными животными);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природой и человеком (значение природы для человека, отрицательное и положительное воздействие людей на природу, меры по охране природы, правила личного поведения в природе);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строение тела человека, основные системы органов и их роль в организме;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правила гигиены; основы здорового образа жизни;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безопасности движения (в частности, касающейся пешеходов и пассажиров транспортных средств);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безопасного поведения в быту и на улице, основ</w:t>
      </w:r>
      <w:r w:rsidRPr="00E431B5">
        <w:rPr>
          <w:rFonts w:ascii="Times New Roman" w:eastAsia="Times New Roman" w:hAnsi="Times New Roman" w:cs="Times New Roman"/>
          <w:sz w:val="24"/>
          <w:szCs w:val="24"/>
        </w:rPr>
        <w:softHyphen/>
        <w:t xml:space="preserve">ные дорожные знаки; правила противопожарной безопасности, основы экологической безопасности;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потребности людей; товары и услуги;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роль природных богатств в экономике; основные отрасли сельского хозяйства и промышленности; роль денег в эконо</w:t>
      </w:r>
      <w:r w:rsidRPr="00E431B5">
        <w:rPr>
          <w:rFonts w:ascii="Times New Roman" w:eastAsia="Times New Roman" w:hAnsi="Times New Roman" w:cs="Times New Roman"/>
          <w:sz w:val="24"/>
          <w:szCs w:val="24"/>
        </w:rPr>
        <w:softHyphen/>
        <w:t xml:space="preserve">мике, основы семейного бюджета;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города России, их главные достопримечательности; страны, граничащие с Россией (с опорой на карту); страны зарубежной Европы, их столицы (с опорой на карту).</w:t>
      </w:r>
    </w:p>
    <w:p w:rsidR="0088173E" w:rsidRPr="00E431B5" w:rsidRDefault="0088173E" w:rsidP="0088173E">
      <w:pPr>
        <w:shd w:val="clear" w:color="auto" w:fill="FFFFFF"/>
        <w:tabs>
          <w:tab w:val="num" w:pos="-142"/>
        </w:tabs>
        <w:spacing w:after="0"/>
        <w:ind w:right="-24"/>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color w:val="000000"/>
          <w:sz w:val="24"/>
          <w:szCs w:val="24"/>
        </w:rPr>
        <w:t>Обучающийся должен  уметь:</w:t>
      </w:r>
    </w:p>
    <w:p w:rsidR="0088173E" w:rsidRPr="00E431B5" w:rsidRDefault="0088173E" w:rsidP="0088173E">
      <w:pPr>
        <w:numPr>
          <w:ilvl w:val="0"/>
          <w:numId w:val="331"/>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природные объекты с помощью атласа-опре</w:t>
      </w:r>
      <w:r w:rsidRPr="00E431B5">
        <w:rPr>
          <w:rFonts w:ascii="Times New Roman" w:eastAsia="Times New Roman" w:hAnsi="Times New Roman" w:cs="Times New Roman"/>
          <w:sz w:val="24"/>
          <w:szCs w:val="24"/>
        </w:rPr>
        <w:softHyphen/>
        <w:t xml:space="preserve">делителя; различать наиболее распространенные в данной местности растения, животных, съедобные и несъедобные грибы;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проводить наблюдения природных тел и явлений, простейшие опыты и практические работы, фиксировать их результаты;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в пределах требований программы взаимосвя</w:t>
      </w:r>
      <w:r w:rsidRPr="00E431B5">
        <w:rPr>
          <w:rFonts w:ascii="Times New Roman" w:eastAsia="Times New Roman" w:hAnsi="Times New Roman" w:cs="Times New Roman"/>
          <w:sz w:val="24"/>
          <w:szCs w:val="24"/>
        </w:rPr>
        <w:softHyphen/>
        <w:t xml:space="preserve">зи в природе и между природой и человеком;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правила безопасности движения (в частности, касающейся пешеходов и пассажиров транспортных средств);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личного поведения в природе, обосновывать их необходимость; выполнять посильную работу по охране природы;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личной гигиены и безопасности, оказывать первую помощь при небольших повреждениях кожи; обращаться с бытовым фильтром для очистки воды;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владеть элементарными приемами чтения карты;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городов России, стран – соседей России, стран зарубежной Европы и их столиц.</w:t>
      </w:r>
    </w:p>
    <w:p w:rsidR="0088173E" w:rsidRDefault="0088173E" w:rsidP="0088173E">
      <w:pPr>
        <w:jc w:val="center"/>
        <w:rPr>
          <w:rFonts w:ascii="Times New Roman" w:eastAsia="Times New Roman" w:hAnsi="Times New Roman" w:cs="Times New Roman"/>
          <w:b/>
          <w:sz w:val="28"/>
          <w:szCs w:val="28"/>
        </w:rPr>
      </w:pPr>
    </w:p>
    <w:p w:rsidR="0088173E" w:rsidRPr="00D42D2F" w:rsidRDefault="0088173E" w:rsidP="0088173E">
      <w:pPr>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8"/>
          <w:szCs w:val="28"/>
        </w:rPr>
        <w:t>2.2.2.6. Основы религиозных культур и светской этики</w:t>
      </w:r>
    </w:p>
    <w:p w:rsidR="0088173E" w:rsidRPr="00E431B5" w:rsidRDefault="0088173E" w:rsidP="0088173E">
      <w:pPr>
        <w:spacing w:after="161"/>
        <w:jc w:val="center"/>
        <w:rPr>
          <w:rFonts w:ascii="Times New Roman" w:eastAsia="Arial Unicode MS" w:hAnsi="Times New Roman" w:cs="Times New Roman"/>
          <w:b/>
          <w:color w:val="000000"/>
          <w:sz w:val="24"/>
          <w:szCs w:val="24"/>
        </w:rPr>
      </w:pPr>
      <w:r>
        <w:rPr>
          <w:rFonts w:ascii="Times New Roman" w:eastAsia="Arial" w:hAnsi="Times New Roman" w:cs="Times New Roman"/>
          <w:b/>
          <w:color w:val="000000"/>
          <w:sz w:val="24"/>
          <w:szCs w:val="24"/>
        </w:rPr>
        <w:t xml:space="preserve">1. </w:t>
      </w:r>
      <w:r w:rsidRPr="00E431B5">
        <w:rPr>
          <w:rFonts w:ascii="Times New Roman" w:eastAsia="Arial" w:hAnsi="Times New Roman" w:cs="Times New Roman"/>
          <w:b/>
          <w:color w:val="000000"/>
          <w:sz w:val="24"/>
          <w:szCs w:val="24"/>
        </w:rPr>
        <w:t>Пояснительная записка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 Вполне очевидно, что воспитательную состав</w:t>
      </w:r>
      <w:r w:rsidRPr="00E431B5">
        <w:rPr>
          <w:rFonts w:ascii="Times New Roman" w:eastAsia="Arial" w:hAnsi="Times New Roman" w:cs="Times New Roman"/>
          <w:sz w:val="24"/>
          <w:szCs w:val="24"/>
        </w:rPr>
        <w:softHyphen/>
        <w:t>ляющую наряду с научными знаниями, информацией об обществе, его ин</w:t>
      </w:r>
      <w:r w:rsidRPr="00E431B5">
        <w:rPr>
          <w:rFonts w:ascii="Times New Roman" w:eastAsia="Arial" w:hAnsi="Times New Roman" w:cs="Times New Roman"/>
          <w:sz w:val="24"/>
          <w:szCs w:val="24"/>
        </w:rPr>
        <w:softHyphen/>
        <w:t>тересах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Вопросы, связанные с введением в школьную программу информации об основах религиозных культур, рассматриваемых в рамках культурологи</w:t>
      </w:r>
      <w:r w:rsidRPr="00E431B5">
        <w:rPr>
          <w:rFonts w:ascii="Times New Roman" w:eastAsia="Arial" w:hAnsi="Times New Roman" w:cs="Times New Roman"/>
          <w:sz w:val="24"/>
          <w:szCs w:val="24"/>
        </w:rPr>
        <w:softHyphen/>
        <w:t>ческого подхода, имеют сегодня важное значение, поскольку характер свет</w:t>
      </w:r>
      <w:r w:rsidRPr="00E431B5">
        <w:rPr>
          <w:rFonts w:ascii="Times New Roman" w:eastAsia="Arial" w:hAnsi="Times New Roman" w:cs="Times New Roman"/>
          <w:sz w:val="24"/>
          <w:szCs w:val="24"/>
        </w:rPr>
        <w:softHyphen/>
        <w:t>ской школы определяется в том числе и ее отношениями с социальным окружением, религиозными объединениями, признанием свободы вероис</w:t>
      </w:r>
      <w:r w:rsidRPr="00E431B5">
        <w:rPr>
          <w:rFonts w:ascii="Times New Roman" w:eastAsia="Arial" w:hAnsi="Times New Roman" w:cs="Times New Roman"/>
          <w:sz w:val="24"/>
          <w:szCs w:val="24"/>
        </w:rPr>
        <w:softHyphen/>
        <w:t>поведания и мировоззрения участников образовательного процесса. Запрос на современное образование, решающее, помимо прочего, задачи духовно- нравственного воспитания граждан России, достаточно высок, чтобы остаться без ответа.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то же время преподавание основ религиозной и нерелигиозной культуры в общеобразовательной школе приводит к необходимости реше</w:t>
      </w:r>
      <w:r w:rsidRPr="00E431B5">
        <w:rPr>
          <w:rFonts w:ascii="Times New Roman" w:eastAsia="Arial" w:hAnsi="Times New Roman" w:cs="Times New Roman"/>
          <w:sz w:val="24"/>
          <w:szCs w:val="24"/>
        </w:rPr>
        <w:softHyphen/>
        <w:t>ния труднейших культурологических, этических, правовых, психологических, дидактических и воспитательных проблем.</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этой связи актуальным становится включение в школьную програм</w:t>
      </w:r>
      <w:r w:rsidRPr="00E431B5">
        <w:rPr>
          <w:rFonts w:ascii="Times New Roman" w:eastAsia="Arial" w:hAnsi="Times New Roman" w:cs="Times New Roman"/>
          <w:sz w:val="24"/>
          <w:szCs w:val="24"/>
        </w:rPr>
        <w:softHyphen/>
        <w:t>му курса «Основы религиозных культур и светской этики», имеющего ком</w:t>
      </w:r>
      <w:r w:rsidRPr="00E431B5">
        <w:rPr>
          <w:rFonts w:ascii="Times New Roman" w:eastAsia="Arial" w:hAnsi="Times New Roman" w:cs="Times New Roman"/>
          <w:sz w:val="24"/>
          <w:szCs w:val="24"/>
        </w:rPr>
        <w:softHyphen/>
        <w:t xml:space="preserve">плексный характер, знакомящего </w:t>
      </w:r>
      <w:r w:rsidRPr="00E431B5">
        <w:rPr>
          <w:rFonts w:ascii="Times New Roman" w:eastAsia="Arial" w:hAnsi="Times New Roman" w:cs="Times New Roman"/>
          <w:sz w:val="24"/>
          <w:szCs w:val="24"/>
        </w:rPr>
        <w:lastRenderedPageBreak/>
        <w:t>школьников с основами различных миро</w:t>
      </w:r>
      <w:r w:rsidRPr="00E431B5">
        <w:rPr>
          <w:rFonts w:ascii="Times New Roman" w:eastAsia="Arial" w:hAnsi="Times New Roman" w:cs="Times New Roman"/>
          <w:sz w:val="24"/>
          <w:szCs w:val="24"/>
        </w:rPr>
        <w:softHyphen/>
        <w:t>воззрений и опирающегося на нравственные ценности, гуманизм и духов</w:t>
      </w:r>
      <w:r w:rsidRPr="00E431B5">
        <w:rPr>
          <w:rFonts w:ascii="Times New Roman" w:eastAsia="Arial" w:hAnsi="Times New Roman" w:cs="Times New Roman"/>
          <w:sz w:val="24"/>
          <w:szCs w:val="24"/>
        </w:rPr>
        <w:softHyphen/>
        <w:t>ные традиции.</w:t>
      </w:r>
    </w:p>
    <w:p w:rsidR="0088173E" w:rsidRPr="00E431B5" w:rsidRDefault="0088173E" w:rsidP="0088173E">
      <w:pPr>
        <w:keepNext/>
        <w:keepLines/>
        <w:spacing w:after="0"/>
        <w:ind w:firstLine="560"/>
        <w:jc w:val="both"/>
        <w:outlineLvl w:val="1"/>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Основные задачи комплексного учебного курса:</w:t>
      </w:r>
    </w:p>
    <w:p w:rsidR="0088173E" w:rsidRPr="00E431B5" w:rsidRDefault="0088173E" w:rsidP="0088173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обучающихся с основами православной, мусульман</w:t>
      </w:r>
      <w:r w:rsidRPr="00E431B5">
        <w:rPr>
          <w:rFonts w:ascii="Times New Roman" w:hAnsi="Times New Roman" w:cs="Times New Roman"/>
          <w:sz w:val="24"/>
          <w:szCs w:val="24"/>
        </w:rPr>
        <w:softHyphen/>
        <w:t>ской, буддийской, иудейской культур, основами мировых религиозных куль</w:t>
      </w:r>
      <w:r w:rsidRPr="00E431B5">
        <w:rPr>
          <w:rFonts w:ascii="Times New Roman" w:hAnsi="Times New Roman" w:cs="Times New Roman"/>
          <w:sz w:val="24"/>
          <w:szCs w:val="24"/>
        </w:rPr>
        <w:softHyphen/>
        <w:t>тур и светской этики;</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представлений младшего подростка о значении нравствен</w:t>
      </w:r>
      <w:r w:rsidRPr="00E431B5">
        <w:rPr>
          <w:rFonts w:ascii="Times New Roman" w:hAnsi="Times New Roman" w:cs="Times New Roman"/>
          <w:sz w:val="24"/>
          <w:szCs w:val="24"/>
        </w:rPr>
        <w:softHyphen/>
        <w:t>ных норм и ценностей для достойной жизни личности, семьи, общества;</w:t>
      </w:r>
    </w:p>
    <w:p w:rsidR="0088173E" w:rsidRPr="00E431B5" w:rsidRDefault="0088173E" w:rsidP="0088173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w:t>
      </w:r>
      <w:r w:rsidRPr="00E431B5">
        <w:rPr>
          <w:rFonts w:ascii="Times New Roman" w:hAnsi="Times New Roman" w:cs="Times New Roman"/>
          <w:sz w:val="24"/>
          <w:szCs w:val="24"/>
        </w:rPr>
        <w:softHyphen/>
        <w:t>лостное восприятие отечественной истории и культуры при изучении гума</w:t>
      </w:r>
      <w:r w:rsidRPr="00E431B5">
        <w:rPr>
          <w:rFonts w:ascii="Times New Roman" w:hAnsi="Times New Roman" w:cs="Times New Roman"/>
          <w:sz w:val="24"/>
          <w:szCs w:val="24"/>
        </w:rPr>
        <w:softHyphen/>
        <w:t>нитарных предметов на ступени основной школы;</w:t>
      </w:r>
    </w:p>
    <w:p w:rsidR="0088173E" w:rsidRPr="00E431B5" w:rsidRDefault="0088173E" w:rsidP="0088173E">
      <w:pPr>
        <w:numPr>
          <w:ilvl w:val="0"/>
          <w:numId w:val="352"/>
        </w:numPr>
        <w:tabs>
          <w:tab w:val="left" w:pos="884"/>
        </w:tabs>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создает начальные условия для освоения обучающимися российской культуры как целостного, самобытного феномена мировой куль</w:t>
      </w:r>
      <w:r w:rsidRPr="00E431B5">
        <w:rPr>
          <w:rFonts w:ascii="Times New Roman" w:hAnsi="Times New Roman" w:cs="Times New Roman"/>
          <w:sz w:val="24"/>
          <w:szCs w:val="24"/>
        </w:rPr>
        <w:softHyphen/>
        <w:t>туры; понимания религиозного, культурного многообразия и исторического, национально-государственного, духовного единства российской жизни.</w:t>
      </w:r>
    </w:p>
    <w:p w:rsidR="0088173E" w:rsidRPr="00E431B5" w:rsidRDefault="0088173E" w:rsidP="0088173E">
      <w:pPr>
        <w:spacing w:after="0"/>
        <w:ind w:left="20" w:right="20" w:firstLine="560"/>
        <w:jc w:val="both"/>
        <w:rPr>
          <w:rFonts w:ascii="Times New Roman" w:hAnsi="Times New Roman" w:cs="Times New Roman"/>
          <w:i/>
          <w:sz w:val="24"/>
          <w:szCs w:val="24"/>
        </w:rPr>
      </w:pPr>
      <w:r w:rsidRPr="00E431B5">
        <w:rPr>
          <w:rFonts w:ascii="Times New Roman" w:hAnsi="Times New Roman" w:cs="Times New Roman"/>
          <w:i/>
          <w:sz w:val="24"/>
          <w:szCs w:val="24"/>
        </w:rPr>
        <w:t>Освоение школьниками учебного содержания каждого из модулей, входящих в учебный курс, должно обеспечить:</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понимание значения нравственности, морально ответственного по</w:t>
      </w:r>
      <w:r w:rsidRPr="00E431B5">
        <w:rPr>
          <w:rFonts w:ascii="Times New Roman" w:hAnsi="Times New Roman" w:cs="Times New Roman"/>
          <w:sz w:val="24"/>
          <w:szCs w:val="24"/>
        </w:rPr>
        <w:softHyphen/>
        <w:t>ведения в жизни человека и общества;</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представлений об основах религи</w:t>
      </w:r>
      <w:r w:rsidRPr="00E431B5">
        <w:rPr>
          <w:rFonts w:ascii="Times New Roman" w:hAnsi="Times New Roman" w:cs="Times New Roman"/>
          <w:sz w:val="24"/>
          <w:szCs w:val="24"/>
        </w:rPr>
        <w:softHyphen/>
        <w:t>озных культур и светской этики;</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разным духовным и светским традициям;</w:t>
      </w:r>
    </w:p>
    <w:p w:rsidR="0088173E" w:rsidRPr="00E431B5" w:rsidRDefault="0088173E" w:rsidP="0088173E">
      <w:pPr>
        <w:numPr>
          <w:ilvl w:val="0"/>
          <w:numId w:val="352"/>
        </w:numPr>
        <w:tabs>
          <w:tab w:val="left" w:pos="865"/>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с ценностями: Отечество, нравственность, долг, мило</w:t>
      </w:r>
      <w:r w:rsidRPr="00E431B5">
        <w:rPr>
          <w:rFonts w:ascii="Times New Roman" w:hAnsi="Times New Roman" w:cs="Times New Roman"/>
          <w:sz w:val="24"/>
          <w:szCs w:val="24"/>
        </w:rPr>
        <w:softHyphen/>
        <w:t>сердие, миролюбие - и их понимание как основы традиционной культуры многонационального народа России;</w:t>
      </w:r>
    </w:p>
    <w:p w:rsidR="0088173E" w:rsidRPr="00E431B5" w:rsidRDefault="0088173E" w:rsidP="0088173E">
      <w:pPr>
        <w:numPr>
          <w:ilvl w:val="0"/>
          <w:numId w:val="352"/>
        </w:numPr>
        <w:tabs>
          <w:tab w:val="left" w:pos="86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укрепление средствами образования преемственности поколений на основе сохранения и развития культурных и духовных ценностей.</w:t>
      </w:r>
    </w:p>
    <w:p w:rsidR="0088173E" w:rsidRPr="00E431B5" w:rsidRDefault="0088173E" w:rsidP="0088173E">
      <w:pPr>
        <w:spacing w:after="212"/>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Программа составлена на основе авторской программы учителя Колес</w:t>
      </w:r>
      <w:r w:rsidRPr="00E431B5">
        <w:rPr>
          <w:rFonts w:ascii="Times New Roman" w:eastAsia="Arial" w:hAnsi="Times New Roman" w:cs="Times New Roman"/>
          <w:sz w:val="24"/>
          <w:szCs w:val="24"/>
        </w:rPr>
        <w:softHyphen/>
        <w:t xml:space="preserve">никовой Марины Александровны </w:t>
      </w:r>
      <w:hyperlink r:id="rId14" w:history="1">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http</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kolesnikova</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zvr</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narod</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ru</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index</w:t>
        </w:r>
        <w:r w:rsidRPr="00E431B5">
          <w:rPr>
            <w:rFonts w:ascii="Times New Roman" w:eastAsia="Arial" w:hAnsi="Times New Roman" w:cs="Times New Roman"/>
            <w:sz w:val="24"/>
            <w:szCs w:val="24"/>
            <w:u w:val="single"/>
          </w:rPr>
          <w:t>/0-14)</w:t>
        </w:r>
      </w:hyperlink>
    </w:p>
    <w:p w:rsidR="0088173E" w:rsidRPr="00E431B5" w:rsidRDefault="0088173E" w:rsidP="0088173E">
      <w:pPr>
        <w:keepNext/>
        <w:keepLines/>
        <w:spacing w:after="166"/>
        <w:jc w:val="center"/>
        <w:rPr>
          <w:rFonts w:ascii="Times New Roman" w:eastAsia="Arial Unicode MS" w:hAnsi="Times New Roman" w:cs="Times New Roman"/>
          <w:b/>
          <w:color w:val="000000"/>
          <w:sz w:val="24"/>
          <w:szCs w:val="24"/>
        </w:rPr>
      </w:pPr>
      <w:r w:rsidRPr="00E431B5">
        <w:rPr>
          <w:rFonts w:ascii="Times New Roman" w:eastAsia="Arial" w:hAnsi="Times New Roman" w:cs="Times New Roman"/>
          <w:b/>
          <w:color w:val="000000"/>
          <w:sz w:val="24"/>
          <w:szCs w:val="24"/>
        </w:rPr>
        <w:t>2. Общая характеристика учебного предмета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Цель комплексного учебного курса</w:t>
      </w:r>
      <w:r w:rsidRPr="00E431B5">
        <w:rPr>
          <w:rFonts w:ascii="Times New Roman" w:eastAsia="Arial" w:hAnsi="Times New Roman" w:cs="Times New Roman"/>
          <w:i/>
          <w:iCs/>
          <w:sz w:val="24"/>
          <w:szCs w:val="24"/>
          <w:shd w:val="clear" w:color="auto" w:fill="FFFFFF"/>
        </w:rPr>
        <w:t xml:space="preserve"> «Основы религиозных культур и светской этики»</w:t>
      </w:r>
      <w:r w:rsidRPr="00E431B5">
        <w:rPr>
          <w:rFonts w:ascii="Times New Roman" w:eastAsia="Arial" w:hAnsi="Times New Roman" w:cs="Times New Roman"/>
          <w:sz w:val="24"/>
          <w:szCs w:val="24"/>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eastAsia="Arial" w:hAnsi="Times New Roman" w:cs="Times New Roman"/>
          <w:sz w:val="24"/>
          <w:szCs w:val="24"/>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«культурная традиция», «мировоззрение», «духовность (душевность)» и «нравствен</w:t>
      </w:r>
      <w:r w:rsidRPr="00E431B5">
        <w:rPr>
          <w:rFonts w:ascii="Times New Roman" w:hAnsi="Times New Roman" w:cs="Times New Roman"/>
          <w:sz w:val="24"/>
          <w:szCs w:val="24"/>
        </w:rPr>
        <w:t>ность» - являются объединяющим началом для всех понятий, составляю</w:t>
      </w:r>
      <w:r w:rsidRPr="00E431B5">
        <w:rPr>
          <w:rFonts w:ascii="Times New Roman" w:hAnsi="Times New Roman" w:cs="Times New Roman"/>
          <w:sz w:val="24"/>
          <w:szCs w:val="24"/>
        </w:rPr>
        <w:softHyphen/>
        <w:t>щих основу курса (религиозную или нерелигиозную).</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Новый курс призван актуализировать в содержании общего образова</w:t>
      </w:r>
      <w:r w:rsidRPr="00E431B5">
        <w:rPr>
          <w:rFonts w:ascii="Times New Roman" w:hAnsi="Times New Roman" w:cs="Times New Roman"/>
          <w:sz w:val="24"/>
          <w:szCs w:val="24"/>
        </w:rPr>
        <w:softHyphen/>
        <w:t xml:space="preserve">ния вопрос совершенствования личности ребенка на принципах гуманизма в тесной связи с религиозными и общечеловеческими ценностями. Курс должен сыграть важную роль как в расширении </w:t>
      </w:r>
      <w:r w:rsidRPr="00E431B5">
        <w:rPr>
          <w:rFonts w:ascii="Times New Roman" w:hAnsi="Times New Roman" w:cs="Times New Roman"/>
          <w:sz w:val="24"/>
          <w:szCs w:val="24"/>
        </w:rPr>
        <w:lastRenderedPageBreak/>
        <w:t>образовательного кругозора учащегося, так и в воспитательном процессе формирования порядочного, честного, достойного гражданина.</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w:t>
      </w:r>
      <w:r w:rsidRPr="00E431B5">
        <w:rPr>
          <w:rFonts w:ascii="Times New Roman" w:hAnsi="Times New Roman" w:cs="Times New Roman"/>
          <w:sz w:val="24"/>
          <w:szCs w:val="24"/>
        </w:rPr>
        <w:softHyphen/>
        <w:t>менного мира.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Общая духовная основа многонационального народа России формируется исторически и основывается на ряде факторов:</w:t>
      </w:r>
    </w:p>
    <w:p w:rsidR="0088173E" w:rsidRPr="00E431B5" w:rsidRDefault="0088173E" w:rsidP="0088173E">
      <w:pPr>
        <w:numPr>
          <w:ilvl w:val="0"/>
          <w:numId w:val="352"/>
        </w:numPr>
        <w:tabs>
          <w:tab w:val="left" w:pos="868"/>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общая историческая судьба народов России;</w:t>
      </w:r>
    </w:p>
    <w:p w:rsidR="0088173E" w:rsidRPr="00E431B5" w:rsidRDefault="0088173E" w:rsidP="0088173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единое пространство современной общественной жизни, включаю</w:t>
      </w:r>
      <w:r w:rsidRPr="00E431B5">
        <w:rPr>
          <w:rFonts w:ascii="Times New Roman" w:hAnsi="Times New Roman" w:cs="Times New Roman"/>
          <w:sz w:val="24"/>
          <w:szCs w:val="24"/>
        </w:rPr>
        <w:softHyphen/>
        <w:t>щее развитую систему межличностных отношений, налаженный веками диалог культур, а также общность социально-политического пространства.</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w:t>
      </w:r>
      <w:r w:rsidRPr="00E431B5">
        <w:rPr>
          <w:rFonts w:ascii="Times New Roman" w:hAnsi="Times New Roman" w:cs="Times New Roman"/>
          <w:sz w:val="24"/>
          <w:szCs w:val="24"/>
        </w:rPr>
        <w:softHyphen/>
        <w:t>торых обучающимися должен обеспечить образовательный процесс, осу</w:t>
      </w:r>
      <w:r w:rsidRPr="00E431B5">
        <w:rPr>
          <w:rFonts w:ascii="Times New Roman" w:hAnsi="Times New Roman" w:cs="Times New Roman"/>
          <w:sz w:val="24"/>
          <w:szCs w:val="24"/>
        </w:rPr>
        <w:softHyphen/>
        <w:t>ществляемый в пределах отведенного учебного времени с учетом образо</w:t>
      </w:r>
      <w:r w:rsidRPr="00E431B5">
        <w:rPr>
          <w:rFonts w:ascii="Times New Roman" w:hAnsi="Times New Roman" w:cs="Times New Roman"/>
          <w:sz w:val="24"/>
          <w:szCs w:val="24"/>
        </w:rPr>
        <w:softHyphen/>
        <w:t>вательных возможностей младших подростков.</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Образовательный процесс в границах учебного курса и сопутствую</w:t>
      </w:r>
      <w:r w:rsidRPr="00E431B5">
        <w:rPr>
          <w:rFonts w:ascii="Times New Roman" w:hAnsi="Times New Roman" w:cs="Times New Roman"/>
          <w:sz w:val="24"/>
          <w:szCs w:val="24"/>
        </w:rPr>
        <w:softHyphen/>
        <w:t>щей ему системы межпредметных связей формирует у обучающихся начальное представление о религиозных культурах и светской этике по</w:t>
      </w:r>
      <w:r w:rsidRPr="00E431B5">
        <w:rPr>
          <w:rFonts w:ascii="Times New Roman" w:hAnsi="Times New Roman" w:cs="Times New Roman"/>
          <w:sz w:val="24"/>
          <w:szCs w:val="24"/>
        </w:rPr>
        <w:softHyphen/>
        <w:t>средством:</w:t>
      </w:r>
    </w:p>
    <w:p w:rsidR="0088173E" w:rsidRPr="00E431B5" w:rsidRDefault="0088173E" w:rsidP="0088173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содержания всех модулей учебного курса на общую пе</w:t>
      </w:r>
      <w:r w:rsidRPr="00E431B5">
        <w:rPr>
          <w:rFonts w:ascii="Times New Roman" w:hAnsi="Times New Roman" w:cs="Times New Roman"/>
          <w:sz w:val="24"/>
          <w:szCs w:val="24"/>
        </w:rPr>
        <w:softHyphen/>
        <w:t>дагогическую цель - воспитание нравственного, творческого, ответственно</w:t>
      </w:r>
      <w:r w:rsidRPr="00E431B5">
        <w:rPr>
          <w:rFonts w:ascii="Times New Roman" w:hAnsi="Times New Roman" w:cs="Times New Roman"/>
          <w:sz w:val="24"/>
          <w:szCs w:val="24"/>
        </w:rPr>
        <w:softHyphen/>
        <w:t>го гражданина России;</w:t>
      </w:r>
    </w:p>
    <w:p w:rsidR="0088173E" w:rsidRPr="00E431B5" w:rsidRDefault="0088173E" w:rsidP="0088173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педагогического согласования системы базовых ценностей, лежа</w:t>
      </w:r>
      <w:r w:rsidRPr="00E431B5">
        <w:rPr>
          <w:rFonts w:ascii="Times New Roman" w:hAnsi="Times New Roman" w:cs="Times New Roman"/>
          <w:sz w:val="24"/>
          <w:szCs w:val="24"/>
        </w:rPr>
        <w:softHyphen/>
        <w:t>щих в основе содержания всех модулей учебного курса;</w:t>
      </w:r>
    </w:p>
    <w:p w:rsidR="0088173E" w:rsidRPr="00E431B5" w:rsidRDefault="0088173E" w:rsidP="0088173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88173E" w:rsidRPr="00E431B5" w:rsidRDefault="0088173E" w:rsidP="0088173E">
      <w:pPr>
        <w:numPr>
          <w:ilvl w:val="0"/>
          <w:numId w:val="352"/>
        </w:numPr>
        <w:tabs>
          <w:tab w:val="left" w:pos="865"/>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учебного содержания на совместное осмысление педа</w:t>
      </w:r>
      <w:r w:rsidRPr="00E431B5">
        <w:rPr>
          <w:rFonts w:ascii="Times New Roman" w:hAnsi="Times New Roman" w:cs="Times New Roman"/>
          <w:sz w:val="24"/>
          <w:szCs w:val="24"/>
        </w:rPr>
        <w:softHyphen/>
        <w:t>гогами, обучающимися и их родителями актуальных проблем развития лич</w:t>
      </w:r>
      <w:r w:rsidRPr="00E431B5">
        <w:rPr>
          <w:rFonts w:ascii="Times New Roman" w:hAnsi="Times New Roman" w:cs="Times New Roman"/>
          <w:sz w:val="24"/>
          <w:szCs w:val="24"/>
        </w:rPr>
        <w:softHyphen/>
        <w:t>ностной ценностно-смысловой сферы младших подростков;</w:t>
      </w:r>
    </w:p>
    <w:p w:rsidR="0088173E" w:rsidRPr="00E431B5" w:rsidRDefault="0088173E" w:rsidP="0088173E">
      <w:pPr>
        <w:numPr>
          <w:ilvl w:val="0"/>
          <w:numId w:val="352"/>
        </w:numPr>
        <w:tabs>
          <w:tab w:val="left" w:pos="865"/>
        </w:tabs>
        <w:spacing w:after="0"/>
        <w:ind w:left="420" w:firstLine="560"/>
        <w:jc w:val="both"/>
        <w:rPr>
          <w:rFonts w:ascii="Times New Roman" w:hAnsi="Times New Roman" w:cs="Times New Roman"/>
          <w:sz w:val="24"/>
          <w:szCs w:val="24"/>
        </w:rPr>
      </w:pPr>
      <w:r w:rsidRPr="00E431B5">
        <w:rPr>
          <w:rFonts w:ascii="Times New Roman" w:hAnsi="Times New Roman" w:cs="Times New Roman"/>
          <w:sz w:val="24"/>
          <w:szCs w:val="24"/>
        </w:rPr>
        <w:t>единых требований к результатам освоения содержания учебного курса.</w:t>
      </w:r>
    </w:p>
    <w:p w:rsidR="0088173E" w:rsidRPr="00E431B5" w:rsidRDefault="0088173E" w:rsidP="0088173E">
      <w:pPr>
        <w:spacing w:after="212"/>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Учебно-воспитательный процесс, осуществляемый в границах учебно</w:t>
      </w:r>
      <w:r w:rsidRPr="00E431B5">
        <w:rPr>
          <w:rFonts w:ascii="Times New Roman" w:hAnsi="Times New Roman" w:cs="Times New Roman"/>
          <w:sz w:val="24"/>
          <w:szCs w:val="24"/>
        </w:rPr>
        <w:softHyphen/>
        <w:t>го курса и системы межпредметных связей, педагогически моделирует и со</w:t>
      </w:r>
      <w:r w:rsidRPr="00E431B5">
        <w:rPr>
          <w:rFonts w:ascii="Times New Roman" w:hAnsi="Times New Roman" w:cs="Times New Roman"/>
          <w:sz w:val="24"/>
          <w:szCs w:val="24"/>
        </w:rPr>
        <w:softHyphen/>
        <w:t>держательно раскрывает основы религиозных и светских культурных тра</w:t>
      </w:r>
      <w:r w:rsidRPr="00E431B5">
        <w:rPr>
          <w:rFonts w:ascii="Times New Roman" w:hAnsi="Times New Roman" w:cs="Times New Roman"/>
          <w:sz w:val="24"/>
          <w:szCs w:val="24"/>
        </w:rPr>
        <w:softHyphen/>
        <w:t>диций. Сама национальная духовность с учетом многообразия и глубины ее составляющих не может исчерпываться содержанием этого курса.</w:t>
      </w:r>
    </w:p>
    <w:p w:rsidR="0088173E" w:rsidRPr="00E431B5" w:rsidRDefault="0088173E" w:rsidP="0088173E">
      <w:pPr>
        <w:keepNext/>
        <w:keepLines/>
        <w:spacing w:after="221"/>
        <w:jc w:val="center"/>
        <w:outlineLvl w:val="1"/>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в учебном плане</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предмет «Основы религиозных культур и светской этики» изучается в объеме 1 академический час в неделю в 4-м классе и 1 ч. в неделю.</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Основные содержательные модули курса:</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православной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исламской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буддийской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иудейской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мировых религиозных культур.</w:t>
      </w:r>
    </w:p>
    <w:p w:rsidR="0088173E" w:rsidRPr="00E431B5" w:rsidRDefault="0088173E" w:rsidP="0088173E">
      <w:pPr>
        <w:numPr>
          <w:ilvl w:val="0"/>
          <w:numId w:val="352"/>
        </w:numPr>
        <w:tabs>
          <w:tab w:val="left" w:pos="868"/>
        </w:tabs>
        <w:spacing w:after="18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светской этики.</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Каждому обучающемуся в рамках освоения содержания учебного кур</w:t>
      </w:r>
      <w:r w:rsidRPr="00E431B5">
        <w:rPr>
          <w:rFonts w:ascii="Times New Roman" w:hAnsi="Times New Roman" w:cs="Times New Roman"/>
          <w:sz w:val="24"/>
          <w:szCs w:val="24"/>
        </w:rPr>
        <w:softHyphen/>
        <w:t>са с его согласия и по выбору его родителей (законных представителей) предлагается для изучения один из шести учебных модулей.</w:t>
      </w:r>
    </w:p>
    <w:p w:rsidR="0088173E" w:rsidRPr="00E431B5" w:rsidRDefault="00634F6B" w:rsidP="0088173E">
      <w:pPr>
        <w:spacing w:after="0"/>
        <w:ind w:left="20" w:right="20" w:firstLine="560"/>
        <w:jc w:val="both"/>
        <w:rPr>
          <w:rFonts w:ascii="Times New Roman" w:hAnsi="Times New Roman" w:cs="Times New Roman"/>
          <w:sz w:val="24"/>
          <w:szCs w:val="24"/>
        </w:rPr>
      </w:pPr>
      <w:r>
        <w:rPr>
          <w:rFonts w:ascii="Times New Roman" w:hAnsi="Times New Roman" w:cs="Times New Roman"/>
          <w:sz w:val="24"/>
          <w:szCs w:val="24"/>
        </w:rPr>
        <w:t xml:space="preserve">МБОУ </w:t>
      </w:r>
      <w:r w:rsidR="005E4EEA">
        <w:rPr>
          <w:rFonts w:ascii="Times New Roman" w:hAnsi="Times New Roman" w:cs="Times New Roman"/>
          <w:sz w:val="24"/>
          <w:szCs w:val="24"/>
        </w:rPr>
        <w:t>«Гимназия №3»</w:t>
      </w:r>
      <w:r w:rsidR="0088173E" w:rsidRPr="00E431B5">
        <w:rPr>
          <w:rFonts w:ascii="Times New Roman" w:hAnsi="Times New Roman" w:cs="Times New Roman"/>
          <w:sz w:val="24"/>
          <w:szCs w:val="24"/>
        </w:rPr>
        <w:t xml:space="preserve"> на основе определения образовательных потребностей обу</w:t>
      </w:r>
      <w:r w:rsidR="0088173E" w:rsidRPr="00E431B5">
        <w:rPr>
          <w:rFonts w:ascii="Times New Roman" w:hAnsi="Times New Roman" w:cs="Times New Roman"/>
          <w:sz w:val="24"/>
          <w:szCs w:val="24"/>
        </w:rPr>
        <w:softHyphen/>
        <w:t>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При этом выбор родителей (законных представителей) является приоритетным для организации обуче</w:t>
      </w:r>
      <w:r w:rsidR="0088173E" w:rsidRPr="00E431B5">
        <w:rPr>
          <w:rFonts w:ascii="Times New Roman" w:hAnsi="Times New Roman" w:cs="Times New Roman"/>
          <w:sz w:val="24"/>
          <w:szCs w:val="24"/>
        </w:rPr>
        <w:softHyphen/>
        <w:t>ния ребенка по содержанию того или иного модуля.</w:t>
      </w:r>
    </w:p>
    <w:p w:rsidR="0088173E" w:rsidRPr="00E431B5" w:rsidRDefault="0088173E" w:rsidP="0088173E">
      <w:pPr>
        <w:spacing w:after="12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в творческой, деятельностной форме. Подготовка и презента</w:t>
      </w:r>
      <w:r w:rsidRPr="00E431B5">
        <w:rPr>
          <w:rFonts w:ascii="Times New Roman" w:hAnsi="Times New Roman" w:cs="Times New Roman"/>
          <w:sz w:val="24"/>
          <w:szCs w:val="24"/>
        </w:rPr>
        <w:softHyphen/>
        <w:t>ция проекта (уроки 31-34) могут проводиться всем классом.</w:t>
      </w:r>
    </w:p>
    <w:p w:rsidR="0088173E" w:rsidRPr="00D42D2F" w:rsidRDefault="0088173E" w:rsidP="0088173E">
      <w:pPr>
        <w:keepNext/>
        <w:keepLines/>
        <w:spacing w:after="173"/>
        <w:jc w:val="center"/>
        <w:outlineLvl w:val="1"/>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 освоения учебного предмета</w:t>
      </w:r>
    </w:p>
    <w:p w:rsidR="0088173E" w:rsidRPr="00E431B5" w:rsidRDefault="0088173E" w:rsidP="0088173E">
      <w:pPr>
        <w:tabs>
          <w:tab w:val="left" w:pos="865"/>
        </w:tabs>
        <w:spacing w:after="0"/>
        <w:jc w:val="both"/>
        <w:rPr>
          <w:rFonts w:ascii="Times New Roman" w:hAnsi="Times New Roman" w:cs="Times New Roman"/>
          <w:sz w:val="24"/>
          <w:szCs w:val="24"/>
        </w:rPr>
      </w:pPr>
      <w:r w:rsidRPr="00E431B5">
        <w:rPr>
          <w:rFonts w:ascii="Times New Roman" w:hAnsi="Times New Roman" w:cs="Times New Roman"/>
          <w:sz w:val="24"/>
          <w:szCs w:val="24"/>
        </w:rPr>
        <w:tab/>
        <w:t>Обучение детей по программе курса «Основы религиозных культур и светской этики» должно быть направлено на достижение следующих лич</w:t>
      </w:r>
      <w:r w:rsidRPr="00E431B5">
        <w:rPr>
          <w:rFonts w:ascii="Times New Roman" w:hAnsi="Times New Roman" w:cs="Times New Roman"/>
          <w:sz w:val="24"/>
          <w:szCs w:val="24"/>
        </w:rPr>
        <w:softHyphen/>
        <w:t>ностных, метапредметных и предметных результатов освоения содержания.</w:t>
      </w:r>
    </w:p>
    <w:p w:rsidR="0088173E" w:rsidRPr="00E431B5" w:rsidRDefault="0088173E" w:rsidP="0088173E">
      <w:pPr>
        <w:spacing w:after="0"/>
        <w:rPr>
          <w:rFonts w:ascii="Times New Roman" w:hAnsi="Times New Roman" w:cs="Times New Roman"/>
          <w:b/>
          <w:i/>
          <w:sz w:val="24"/>
          <w:szCs w:val="24"/>
        </w:rPr>
      </w:pPr>
      <w:r w:rsidRPr="00E431B5">
        <w:rPr>
          <w:rFonts w:ascii="Times New Roman" w:hAnsi="Times New Roman" w:cs="Times New Roman"/>
          <w:b/>
          <w:i/>
          <w:sz w:val="24"/>
          <w:szCs w:val="24"/>
        </w:rPr>
        <w:t>Личностные результаты:</w:t>
      </w:r>
    </w:p>
    <w:p w:rsidR="0088173E" w:rsidRPr="00E431B5" w:rsidRDefault="0088173E" w:rsidP="0088173E">
      <w:pPr>
        <w:numPr>
          <w:ilvl w:val="0"/>
          <w:numId w:val="353"/>
        </w:numPr>
        <w:spacing w:after="0"/>
        <w:ind w:left="36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формирование основ российской гражданской идентичности, чув</w:t>
      </w:r>
      <w:r w:rsidRPr="00E431B5">
        <w:rPr>
          <w:rFonts w:ascii="Times New Roman" w:eastAsia="Times New Roman" w:hAnsi="Times New Roman" w:cs="Times New Roman"/>
          <w:sz w:val="24"/>
          <w:szCs w:val="24"/>
        </w:rPr>
        <w:softHyphen/>
        <w:t xml:space="preserve">ства гордости за свою </w:t>
      </w:r>
      <w:r w:rsidRPr="00E431B5">
        <w:rPr>
          <w:rFonts w:ascii="Times New Roman" w:eastAsia="Times New Roman" w:hAnsi="Times New Roman" w:cs="Times New Roman"/>
          <w:sz w:val="24"/>
          <w:szCs w:val="24"/>
          <w:lang w:val="en-US"/>
        </w:rPr>
        <w:t>Родину;</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образа мира как единого и целостного при разнооб</w:t>
      </w:r>
      <w:r w:rsidRPr="00E431B5">
        <w:rPr>
          <w:rFonts w:ascii="Times New Roman" w:eastAsia="Times New Roman" w:hAnsi="Times New Roman" w:cs="Times New Roman"/>
          <w:sz w:val="24"/>
          <w:szCs w:val="24"/>
        </w:rPr>
        <w:softHyphen/>
        <w:t>разии культур, национальностей, религий, воспитание доверия и уважения к истории и культуре всех народов;</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самостоятельности и личной ответственности за свои по</w:t>
      </w:r>
      <w:r w:rsidRPr="00E431B5">
        <w:rPr>
          <w:rFonts w:ascii="Times New Roman" w:eastAsia="Times New Roman" w:hAnsi="Times New Roman" w:cs="Times New Roman"/>
          <w:sz w:val="24"/>
          <w:szCs w:val="24"/>
        </w:rPr>
        <w:softHyphen/>
        <w:t>ступки на основе представлений о нравственных нормах, социальной спра</w:t>
      </w:r>
      <w:r w:rsidRPr="00E431B5">
        <w:rPr>
          <w:rFonts w:ascii="Times New Roman" w:eastAsia="Times New Roman" w:hAnsi="Times New Roman" w:cs="Times New Roman"/>
          <w:sz w:val="24"/>
          <w:szCs w:val="24"/>
        </w:rPr>
        <w:softHyphen/>
        <w:t>ведливости и свободе;</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этических чувств как регуляторов морального поведения;</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доброжелательности и эмоционально-нравственной от</w:t>
      </w:r>
      <w:r w:rsidRPr="00E431B5">
        <w:rPr>
          <w:rFonts w:ascii="Times New Roman" w:eastAsia="Times New Roman" w:hAnsi="Times New Roman" w:cs="Times New Roman"/>
          <w:sz w:val="24"/>
          <w:szCs w:val="24"/>
        </w:rPr>
        <w:softHyphen/>
        <w:t>зывчивости, понимания и сопереживания чувствам других людей;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начальных форм регуляции своих эмоциональных состоя</w:t>
      </w:r>
      <w:r w:rsidRPr="00E431B5">
        <w:rPr>
          <w:rFonts w:ascii="Times New Roman" w:eastAsia="Times New Roman" w:hAnsi="Times New Roman" w:cs="Times New Roman"/>
          <w:sz w:val="24"/>
          <w:szCs w:val="24"/>
        </w:rPr>
        <w:softHyphen/>
        <w:t>ний;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навыков сотрудничества со взрослыми и сверстниками в различных социальных ситуациях, умений не создавать конфликтов и нахо</w:t>
      </w:r>
      <w:r w:rsidRPr="00E431B5">
        <w:rPr>
          <w:rFonts w:ascii="Times New Roman" w:eastAsia="Times New Roman" w:hAnsi="Times New Roman" w:cs="Times New Roman"/>
          <w:sz w:val="24"/>
          <w:szCs w:val="24"/>
        </w:rPr>
        <w:softHyphen/>
        <w:t>дить выходы из спорных ситуаций;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труду, работе на результат, бережному отно</w:t>
      </w:r>
      <w:r w:rsidRPr="00E431B5">
        <w:rPr>
          <w:rFonts w:ascii="Times New Roman" w:eastAsia="Times New Roman" w:hAnsi="Times New Roman" w:cs="Times New Roman"/>
          <w:sz w:val="24"/>
          <w:szCs w:val="24"/>
        </w:rPr>
        <w:softHyphen/>
        <w:t>шению к материальным и духовным ценностям.</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Метапредметные результаты:</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eastAsia="Times New Roman" w:hAnsi="Times New Roman" w:cs="Times New Roman"/>
          <w:sz w:val="24"/>
          <w:szCs w:val="24"/>
        </w:rPr>
        <w:softHyphen/>
        <w:t>зультата; вносить соответствующие коррективы в их выполнение на основе оценки и с учетом характера ошибок; понимать причины успеха/неуспеха учебной деятельности;</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адекватное использование речевых средств и средств информаци</w:t>
      </w:r>
      <w:r w:rsidRPr="00E431B5">
        <w:rPr>
          <w:rFonts w:ascii="Times New Roman" w:eastAsia="Times New Roman" w:hAnsi="Times New Roman" w:cs="Times New Roman"/>
          <w:sz w:val="24"/>
          <w:szCs w:val="24"/>
        </w:rPr>
        <w:softHyphen/>
        <w:t>онно-коммуникационных технологий для решения различных коммуникатив</w:t>
      </w:r>
      <w:r w:rsidRPr="00E431B5">
        <w:rPr>
          <w:rFonts w:ascii="Times New Roman" w:eastAsia="Times New Roman" w:hAnsi="Times New Roman" w:cs="Times New Roman"/>
          <w:sz w:val="24"/>
          <w:szCs w:val="24"/>
        </w:rPr>
        <w:softHyphen/>
        <w:t>ных и познавательных задач;</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осуществлять информационный поиск для выполнения учебных заданий;</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w:t>
      </w:r>
      <w:r w:rsidRPr="00E431B5">
        <w:rPr>
          <w:rFonts w:ascii="Times New Roman" w:eastAsia="Times New Roman" w:hAnsi="Times New Roman" w:cs="Times New Roman"/>
          <w:sz w:val="24"/>
          <w:szCs w:val="24"/>
        </w:rPr>
        <w:softHyphen/>
        <w:t>нятиям;</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аргументировать свою точку зрения и оценку событий;</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определение общей цели и путей ее достижения, умение догово</w:t>
      </w:r>
      <w:r w:rsidRPr="00E431B5">
        <w:rPr>
          <w:rFonts w:ascii="Times New Roman" w:eastAsia="Times New Roman" w:hAnsi="Times New Roman" w:cs="Times New Roman"/>
          <w:sz w:val="24"/>
          <w:szCs w:val="24"/>
        </w:rPr>
        <w:softHyphen/>
        <w:t>риться о распределении ролей в совместной деятельности; адекватно оце</w:t>
      </w:r>
      <w:r w:rsidRPr="00E431B5">
        <w:rPr>
          <w:rFonts w:ascii="Times New Roman" w:eastAsia="Times New Roman" w:hAnsi="Times New Roman" w:cs="Times New Roman"/>
          <w:sz w:val="24"/>
          <w:szCs w:val="24"/>
        </w:rPr>
        <w:softHyphen/>
        <w:t>нивать собственное поведение и поведение окружающих.</w:t>
      </w:r>
    </w:p>
    <w:p w:rsidR="0088173E" w:rsidRPr="00E431B5" w:rsidRDefault="0088173E" w:rsidP="0088173E">
      <w:pPr>
        <w:spacing w:after="0"/>
        <w:rPr>
          <w:rFonts w:ascii="Times New Roman" w:hAnsi="Times New Roman" w:cs="Times New Roman"/>
          <w:b/>
          <w:i/>
          <w:sz w:val="24"/>
          <w:szCs w:val="24"/>
        </w:rPr>
      </w:pPr>
      <w:r w:rsidRPr="00E431B5">
        <w:rPr>
          <w:rFonts w:ascii="Times New Roman" w:hAnsi="Times New Roman" w:cs="Times New Roman"/>
          <w:b/>
          <w:i/>
          <w:sz w:val="24"/>
          <w:szCs w:val="24"/>
        </w:rPr>
        <w:t>Предметные результаты:</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понимание и принятие обучающимися ценностей: Отече</w:t>
      </w:r>
      <w:r w:rsidRPr="00E431B5">
        <w:rPr>
          <w:rFonts w:ascii="Times New Roman" w:eastAsia="Times New Roman" w:hAnsi="Times New Roman" w:cs="Times New Roman"/>
          <w:sz w:val="24"/>
          <w:szCs w:val="24"/>
        </w:rPr>
        <w:softHyphen/>
        <w:t>ство, нравственность, долг, милосердие, миролюбие - как основы культур</w:t>
      </w:r>
      <w:r w:rsidRPr="00E431B5">
        <w:rPr>
          <w:rFonts w:ascii="Times New Roman" w:eastAsia="Times New Roman" w:hAnsi="Times New Roman" w:cs="Times New Roman"/>
          <w:sz w:val="24"/>
          <w:szCs w:val="24"/>
        </w:rPr>
        <w:softHyphen/>
        <w:t>ных традиций многонационального народа России;</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формирование первоначальных представлений о светской этике, религиозной культуре и их роли в истории и современности России;</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осознание ценности нравственности и духовности в человеческой жизни.</w:t>
      </w:r>
    </w:p>
    <w:p w:rsidR="0088173E" w:rsidRPr="00E431B5" w:rsidRDefault="0088173E" w:rsidP="0088173E">
      <w:pPr>
        <w:spacing w:after="0"/>
        <w:rPr>
          <w:rFonts w:ascii="Times New Roman" w:hAnsi="Times New Roman"/>
          <w:sz w:val="24"/>
          <w:szCs w:val="24"/>
        </w:rPr>
      </w:pPr>
    </w:p>
    <w:p w:rsidR="0088173E" w:rsidRPr="00E431B5" w:rsidRDefault="0088173E" w:rsidP="0088173E">
      <w:pPr>
        <w:numPr>
          <w:ilvl w:val="0"/>
          <w:numId w:val="343"/>
        </w:numPr>
        <w:spacing w:after="0"/>
        <w:ind w:left="708"/>
        <w:jc w:val="center"/>
        <w:rPr>
          <w:rFonts w:ascii="Times New Roman" w:eastAsia="Arial" w:hAnsi="Times New Roman" w:cs="Times New Roman"/>
          <w:b/>
          <w:bCs/>
          <w:color w:val="000000"/>
          <w:sz w:val="24"/>
          <w:szCs w:val="24"/>
          <w:lang w:val="en-US"/>
        </w:rPr>
      </w:pPr>
      <w:r w:rsidRPr="00E431B5">
        <w:rPr>
          <w:rFonts w:ascii="Times New Roman" w:eastAsia="Arial" w:hAnsi="Times New Roman" w:cs="Times New Roman"/>
          <w:b/>
          <w:bCs/>
          <w:color w:val="000000"/>
          <w:sz w:val="24"/>
          <w:szCs w:val="24"/>
          <w:lang w:val="en-US"/>
        </w:rPr>
        <w:t>Содержание учебного предмета</w:t>
      </w:r>
    </w:p>
    <w:p w:rsidR="0088173E" w:rsidRPr="00E431B5" w:rsidRDefault="0088173E" w:rsidP="0088173E">
      <w:pPr>
        <w:spacing w:after="0"/>
        <w:ind w:left="708"/>
        <w:jc w:val="center"/>
        <w:rPr>
          <w:rFonts w:ascii="Times New Roman" w:eastAsia="Arial" w:hAnsi="Times New Roman" w:cs="Times New Roman"/>
          <w:b/>
          <w:bCs/>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Учебный курс «Основы религиозных культур и светской этики» пред</w:t>
      </w:r>
      <w:r w:rsidRPr="00E431B5">
        <w:rPr>
          <w:rFonts w:ascii="Times New Roman" w:eastAsia="Arial" w:hAnsi="Times New Roman" w:cs="Times New Roman"/>
          <w:color w:val="000000"/>
          <w:sz w:val="24"/>
          <w:szCs w:val="24"/>
        </w:rPr>
        <w:softHyphen/>
        <w:t>ставляет собой единый комплекс структурно и содержательно связанных друг с другом шести учебных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Каждый учебный модуль, являясь частью курса, имеет логическую за</w:t>
      </w:r>
      <w:r w:rsidRPr="00E431B5">
        <w:rPr>
          <w:rFonts w:ascii="Times New Roman" w:eastAsia="Arial" w:hAnsi="Times New Roman" w:cs="Times New Roman"/>
          <w:color w:val="000000"/>
          <w:sz w:val="24"/>
          <w:szCs w:val="24"/>
        </w:rPr>
        <w:softHyphen/>
        <w:t>вершенность по отношению к установленным целям и результатам обучения и воспитания и включает в себя такой объем материала по предмету, кото</w:t>
      </w:r>
      <w:r w:rsidRPr="00E431B5">
        <w:rPr>
          <w:rFonts w:ascii="Times New Roman" w:eastAsia="Arial" w:hAnsi="Times New Roman" w:cs="Times New Roman"/>
          <w:color w:val="000000"/>
          <w:sz w:val="24"/>
          <w:szCs w:val="24"/>
        </w:rPr>
        <w:softHyphen/>
        <w:t>рый позволяет использовать его как самостоятельный учебный компонент.</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каждого из шести модулей учебного курса организовано в рамках четырех основных тематических разделов (уроков). Два из них (уроки 1 и 30) являются общими для всех учебных модулей. Содержательные ак</w:t>
      </w:r>
      <w:r w:rsidRPr="00E431B5">
        <w:rPr>
          <w:rFonts w:ascii="Times New Roman" w:eastAsia="Arial" w:hAnsi="Times New Roman" w:cs="Times New Roman"/>
          <w:color w:val="000000"/>
          <w:sz w:val="24"/>
          <w:szCs w:val="24"/>
        </w:rPr>
        <w:softHyphen/>
        <w:t>центы первого тематического раздела — духовные ценности и нравственные идеалы в жизни человека и общества. Четвертый тематический раздел пред</w:t>
      </w:r>
      <w:r w:rsidRPr="00E431B5">
        <w:rPr>
          <w:rFonts w:ascii="Times New Roman" w:eastAsia="Arial" w:hAnsi="Times New Roman" w:cs="Times New Roman"/>
          <w:color w:val="000000"/>
          <w:sz w:val="24"/>
          <w:szCs w:val="24"/>
        </w:rPr>
        <w:softHyphen/>
        <w:t>ставляет духовные традиции многонационального народа России. Второй и третий тематические разделы (уроки 2-29), изучаемые соответственно в 4-х и 5-х классах, дифференцируют содержание учебного курса применительно к каждому из учебных модулей. Изучая курс, обучающийся в соответствии с выбранным модулем получит представление о конкретной культурной тради</w:t>
      </w:r>
      <w:r w:rsidRPr="00E431B5">
        <w:rPr>
          <w:rFonts w:ascii="Times New Roman" w:eastAsia="Arial" w:hAnsi="Times New Roman" w:cs="Times New Roman"/>
          <w:color w:val="000000"/>
          <w:sz w:val="24"/>
          <w:szCs w:val="24"/>
        </w:rPr>
        <w:softHyphen/>
        <w:t>ции на основе знакомства с наиболее общими ее характеристиками.</w:t>
      </w:r>
    </w:p>
    <w:p w:rsidR="0088173E" w:rsidRPr="00E431B5" w:rsidRDefault="0088173E" w:rsidP="0088173E">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православной культуры»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Введение в православную духовную традицию. Особенности восточ</w:t>
      </w:r>
      <w:r w:rsidRPr="00E431B5">
        <w:rPr>
          <w:rFonts w:ascii="Times New Roman" w:eastAsia="Arial" w:hAnsi="Times New Roman" w:cs="Times New Roman"/>
          <w:color w:val="000000"/>
          <w:sz w:val="24"/>
          <w:szCs w:val="24"/>
        </w:rPr>
        <w:softHyphen/>
        <w:t>ного христианства. Культура и религия. Во что верят православные христи</w:t>
      </w:r>
      <w:r w:rsidRPr="00E431B5">
        <w:rPr>
          <w:rFonts w:ascii="Times New Roman" w:eastAsia="Arial" w:hAnsi="Times New Roman" w:cs="Times New Roman"/>
          <w:color w:val="000000"/>
          <w:sz w:val="24"/>
          <w:szCs w:val="24"/>
        </w:rPr>
        <w:softHyphen/>
        <w:t>ане. Добро и зло в православной традиции. Золотое правило нравственно</w:t>
      </w:r>
      <w:r w:rsidRPr="00E431B5">
        <w:rPr>
          <w:rFonts w:ascii="Times New Roman" w:eastAsia="Arial" w:hAnsi="Times New Roman" w:cs="Times New Roman"/>
          <w:color w:val="000000"/>
          <w:sz w:val="24"/>
          <w:szCs w:val="24"/>
        </w:rPr>
        <w:softHyphen/>
        <w:t>сти. Любовь к ближнему. Отношение к труду. Долг и ответственность. Мило</w:t>
      </w:r>
      <w:r w:rsidRPr="00E431B5">
        <w:rPr>
          <w:rFonts w:ascii="Times New Roman" w:eastAsia="Arial" w:hAnsi="Times New Roman" w:cs="Times New Roman"/>
          <w:color w:val="000000"/>
          <w:sz w:val="24"/>
          <w:szCs w:val="24"/>
        </w:rPr>
        <w:softHyphen/>
        <w:t>сердие и сострадание. Православие в России. Православный храм и другие</w:t>
      </w:r>
      <w:r w:rsidRPr="00E431B5">
        <w:rPr>
          <w:rFonts w:ascii="Times New Roman" w:hAnsi="Times New Roman" w:cs="Times New Roman"/>
          <w:sz w:val="24"/>
          <w:szCs w:val="24"/>
        </w:rPr>
        <w:t>святыни. Символический язык православной культуры: христианское искус</w:t>
      </w:r>
      <w:r w:rsidRPr="00E431B5">
        <w:rPr>
          <w:rFonts w:ascii="Times New Roman" w:hAnsi="Times New Roman" w:cs="Times New Roman"/>
          <w:sz w:val="24"/>
          <w:szCs w:val="24"/>
        </w:rPr>
        <w:softHyphen/>
        <w:t>ство (иконы, фрески, церковное пение, прикладное искусство), православ</w:t>
      </w:r>
      <w:r w:rsidRPr="00E431B5">
        <w:rPr>
          <w:rFonts w:ascii="Times New Roman" w:hAnsi="Times New Roman" w:cs="Times New Roman"/>
          <w:sz w:val="24"/>
          <w:szCs w:val="24"/>
        </w:rPr>
        <w:softHyphen/>
        <w:t>ный календарь. Праздники. Христианская семья и ее ценности.</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исламской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исламскую духовную традицию. Культура и религия. Про</w:t>
      </w:r>
      <w:r w:rsidRPr="00E431B5">
        <w:rPr>
          <w:rFonts w:ascii="Times New Roman" w:hAnsi="Times New Roman" w:cs="Times New Roman"/>
          <w:sz w:val="24"/>
          <w:szCs w:val="24"/>
        </w:rPr>
        <w:softHyphen/>
        <w:t xml:space="preserve">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w:t>
      </w:r>
      <w:r w:rsidRPr="00E431B5">
        <w:rPr>
          <w:rFonts w:ascii="Times New Roman" w:hAnsi="Times New Roman" w:cs="Times New Roman"/>
          <w:sz w:val="24"/>
          <w:szCs w:val="24"/>
        </w:rPr>
        <w:lastRenderedPageBreak/>
        <w:t>и календарь. Ислам в России. Семья в исламе. Нравственные ценности ис</w:t>
      </w:r>
      <w:r w:rsidRPr="00E431B5">
        <w:rPr>
          <w:rFonts w:ascii="Times New Roman" w:hAnsi="Times New Roman" w:cs="Times New Roman"/>
          <w:sz w:val="24"/>
          <w:szCs w:val="24"/>
        </w:rPr>
        <w:softHyphen/>
        <w:t>лама. Праздники исламских народов России: их происхождение и особенно</w:t>
      </w:r>
      <w:r w:rsidRPr="00E431B5">
        <w:rPr>
          <w:rFonts w:ascii="Times New Roman" w:hAnsi="Times New Roman" w:cs="Times New Roman"/>
          <w:sz w:val="24"/>
          <w:szCs w:val="24"/>
        </w:rPr>
        <w:softHyphen/>
        <w:t>сти проведения. Искусство ислама.</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буддийской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буддийскую духовную традицию. Культура и религия. Буд</w:t>
      </w:r>
      <w:r w:rsidRPr="00E431B5">
        <w:rPr>
          <w:rFonts w:ascii="Times New Roman" w:hAnsi="Times New Roman" w:cs="Times New Roman"/>
          <w:sz w:val="24"/>
          <w:szCs w:val="24"/>
        </w:rPr>
        <w:softHyphen/>
        <w:t>да и его учение. Буддийские святые. Будды. Семья в буддийской культуре и ее ценности. Буддизм в России. Человек в буддийской картине мира. Буд</w:t>
      </w:r>
      <w:r w:rsidRPr="00E431B5">
        <w:rPr>
          <w:rFonts w:ascii="Times New Roman" w:hAnsi="Times New Roman" w:cs="Times New Roman"/>
          <w:sz w:val="24"/>
          <w:szCs w:val="24"/>
        </w:rPr>
        <w:softHyphen/>
        <w:t>дийские символы. Буддийские ритуалы. Буддийские святыни. Буддийские священные сооружения. Буддийский храм. Буддийский календарь. Праздни</w:t>
      </w:r>
      <w:r w:rsidRPr="00E431B5">
        <w:rPr>
          <w:rFonts w:ascii="Times New Roman" w:hAnsi="Times New Roman" w:cs="Times New Roman"/>
          <w:sz w:val="24"/>
          <w:szCs w:val="24"/>
        </w:rPr>
        <w:softHyphen/>
        <w:t>ки в буддийской культуре. Искусство в буддийской культуре.</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иудейской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w:t>
      </w:r>
      <w:r w:rsidRPr="00E431B5">
        <w:rPr>
          <w:rFonts w:ascii="Times New Roman" w:hAnsi="Times New Roman" w:cs="Times New Roman"/>
          <w:sz w:val="24"/>
          <w:szCs w:val="24"/>
        </w:rPr>
        <w:softHyphen/>
        <w:t>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w:t>
      </w:r>
      <w:r w:rsidRPr="00E431B5">
        <w:rPr>
          <w:rFonts w:ascii="Times New Roman" w:hAnsi="Times New Roman" w:cs="Times New Roman"/>
          <w:sz w:val="24"/>
          <w:szCs w:val="24"/>
        </w:rPr>
        <w:softHyphen/>
        <w:t>реев. Ответственное принятие заповедей. Еврейский дом. Знакомство с ев</w:t>
      </w:r>
      <w:r w:rsidRPr="00E431B5">
        <w:rPr>
          <w:rFonts w:ascii="Times New Roman" w:hAnsi="Times New Roman" w:cs="Times New Roman"/>
          <w:sz w:val="24"/>
          <w:szCs w:val="24"/>
        </w:rPr>
        <w:softHyphen/>
        <w:t>рейским календарем: его устройство и особенности. Еврейские праздники: их история и традиции. Ценности семейной жизни в иудейской традиции.</w:t>
      </w:r>
    </w:p>
    <w:p w:rsidR="0088173E" w:rsidRPr="00E431B5" w:rsidRDefault="0088173E" w:rsidP="0088173E">
      <w:pPr>
        <w:spacing w:after="176"/>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мировых религиозных культур»</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Культура и религия. Древнейшие верования. Религии мира и их осно</w:t>
      </w:r>
      <w:r w:rsidRPr="00E431B5">
        <w:rPr>
          <w:rFonts w:ascii="Times New Roman" w:hAnsi="Times New Roman" w:cs="Times New Roman"/>
          <w:sz w:val="24"/>
          <w:szCs w:val="24"/>
        </w:rPr>
        <w:softHyphen/>
        <w:t>ватели. Священные книги религий мира. Хранители предания в религиях мира. Человек в религиозных традициях мира. Священные сооружения. Ис</w:t>
      </w:r>
      <w:r w:rsidRPr="00E431B5">
        <w:rPr>
          <w:rFonts w:ascii="Times New Roman" w:hAnsi="Times New Roman" w:cs="Times New Roman"/>
          <w:sz w:val="24"/>
          <w:szCs w:val="24"/>
        </w:rPr>
        <w:softHyphen/>
        <w:t>кусство в религиозной культуре. Религии России. Религия и мораль. Нрав</w:t>
      </w:r>
      <w:r w:rsidRPr="00E431B5">
        <w:rPr>
          <w:rFonts w:ascii="Times New Roman" w:hAnsi="Times New Roman" w:cs="Times New Roman"/>
          <w:sz w:val="24"/>
          <w:szCs w:val="24"/>
        </w:rPr>
        <w:softHyphen/>
        <w:t>ственные заповеди в религиях мира. Религиозные ритуалы. Обычаи и обря</w:t>
      </w:r>
      <w:r w:rsidRPr="00E431B5">
        <w:rPr>
          <w:rFonts w:ascii="Times New Roman" w:hAnsi="Times New Roman" w:cs="Times New Roman"/>
          <w:sz w:val="24"/>
          <w:szCs w:val="24"/>
        </w:rPr>
        <w:softHyphen/>
        <w:t xml:space="preserve">ды. Религиозные ритуалы в искусстве. </w:t>
      </w:r>
      <w:r w:rsidRPr="00E431B5">
        <w:rPr>
          <w:rFonts w:ascii="Times New Roman" w:eastAsia="Arial" w:hAnsi="Times New Roman" w:cs="Times New Roman"/>
          <w:color w:val="000000"/>
          <w:sz w:val="24"/>
          <w:szCs w:val="24"/>
        </w:rPr>
        <w:t>Календари религий мира. Праздники в религиях мира. Семья, семейные ценности. Долг, свобода, ответствен</w:t>
      </w:r>
      <w:r w:rsidRPr="00E431B5">
        <w:rPr>
          <w:rFonts w:ascii="Times New Roman" w:eastAsia="Arial" w:hAnsi="Times New Roman" w:cs="Times New Roman"/>
          <w:color w:val="000000"/>
          <w:sz w:val="24"/>
          <w:szCs w:val="24"/>
        </w:rPr>
        <w:softHyphen/>
        <w:t>ность, учение и труд. Милосердие, забота о слабых, взаимопомощь, соци</w:t>
      </w:r>
      <w:r w:rsidRPr="00E431B5">
        <w:rPr>
          <w:rFonts w:ascii="Times New Roman" w:eastAsia="Arial" w:hAnsi="Times New Roman" w:cs="Times New Roman"/>
          <w:color w:val="000000"/>
          <w:sz w:val="24"/>
          <w:szCs w:val="24"/>
        </w:rPr>
        <w:softHyphen/>
        <w:t>альные проблемы общества и отношение к ним разных религий.</w:t>
      </w:r>
    </w:p>
    <w:p w:rsidR="0088173E" w:rsidRPr="00E431B5" w:rsidRDefault="0088173E" w:rsidP="0088173E">
      <w:pPr>
        <w:spacing w:after="18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4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светской этики»</w:t>
      </w:r>
    </w:p>
    <w:p w:rsidR="0088173E" w:rsidRPr="00E431B5" w:rsidRDefault="0088173E" w:rsidP="0088173E">
      <w:pPr>
        <w:spacing w:after="0"/>
        <w:ind w:lef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88173E" w:rsidRPr="00E431B5" w:rsidRDefault="0088173E" w:rsidP="0088173E">
      <w:pPr>
        <w:spacing w:after="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Культура и мораль. Этика и ее значение в жизни человека. Праздники как одна из форм исторической памяти. Образцы нравственности в культу</w:t>
      </w:r>
      <w:r w:rsidRPr="00E431B5">
        <w:rPr>
          <w:rFonts w:ascii="Times New Roman" w:eastAsia="Arial" w:hAnsi="Times New Roman" w:cs="Times New Roman"/>
          <w:color w:val="000000"/>
          <w:sz w:val="24"/>
          <w:szCs w:val="24"/>
        </w:rPr>
        <w:softHyphen/>
        <w:t>рах разных народов. Государство и мораль гражданина. Образцы нрав</w:t>
      </w:r>
      <w:r w:rsidRPr="00E431B5">
        <w:rPr>
          <w:rFonts w:ascii="Times New Roman" w:eastAsia="Arial" w:hAnsi="Times New Roman" w:cs="Times New Roman"/>
          <w:color w:val="000000"/>
          <w:sz w:val="24"/>
          <w:szCs w:val="24"/>
        </w:rPr>
        <w:softHyphen/>
        <w:t>ственности в культуре Отечества. Трудовая мораль. Нравственные тради</w:t>
      </w:r>
      <w:r w:rsidRPr="00E431B5">
        <w:rPr>
          <w:rFonts w:ascii="Times New Roman" w:eastAsia="Arial" w:hAnsi="Times New Roman" w:cs="Times New Roman"/>
          <w:color w:val="000000"/>
          <w:sz w:val="24"/>
          <w:szCs w:val="24"/>
        </w:rPr>
        <w:softHyphen/>
        <w:t>ции предпринимательства. Что значит быть нравственным в наше время? Высшие нравственные ценности, идеалы, принципы морали. Методика со</w:t>
      </w:r>
      <w:r w:rsidRPr="00E431B5">
        <w:rPr>
          <w:rFonts w:ascii="Times New Roman" w:eastAsia="Arial" w:hAnsi="Times New Roman" w:cs="Times New Roman"/>
          <w:color w:val="000000"/>
          <w:sz w:val="24"/>
          <w:szCs w:val="24"/>
        </w:rPr>
        <w:softHyphen/>
        <w:t>здания морального кодекса в школе. Нормы морали. Этикет. Образование как нравственная норма. Методы нравственного самосовершенствования.</w:t>
      </w:r>
    </w:p>
    <w:p w:rsidR="0088173E" w:rsidRPr="00E431B5" w:rsidRDefault="0088173E" w:rsidP="0088173E">
      <w:pPr>
        <w:spacing w:after="212"/>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keepNext/>
        <w:keepLines/>
        <w:spacing w:after="0"/>
        <w:ind w:firstLine="54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lastRenderedPageBreak/>
        <w:t>6. Тематическое планирование с определением основных видовучебной деятельности</w:t>
      </w:r>
    </w:p>
    <w:p w:rsidR="0088173E" w:rsidRPr="00E431B5" w:rsidRDefault="0088173E" w:rsidP="0088173E">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православной культуры»</w:t>
      </w:r>
    </w:p>
    <w:tbl>
      <w:tblPr>
        <w:tblStyle w:val="52"/>
        <w:tblW w:w="10598" w:type="dxa"/>
        <w:tblLook w:val="04A0" w:firstRow="1" w:lastRow="0" w:firstColumn="1" w:lastColumn="0" w:noHBand="0" w:noVBand="1"/>
      </w:tblPr>
      <w:tblGrid>
        <w:gridCol w:w="848"/>
        <w:gridCol w:w="3871"/>
        <w:gridCol w:w="5879"/>
      </w:tblGrid>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871"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87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Россия - наша Родина</w:t>
            </w:r>
          </w:p>
        </w:tc>
        <w:tc>
          <w:tcPr>
            <w:tcW w:w="5879" w:type="dxa"/>
            <w:vMerge w:val="restart"/>
          </w:tcPr>
          <w:p w:rsidR="0088173E" w:rsidRPr="00E431B5" w:rsidRDefault="0088173E" w:rsidP="0088173E">
            <w:pPr>
              <w:spacing w:after="120" w:line="276" w:lineRule="auto"/>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православной культуры.</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Культура и религия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Человек и Бог в православии</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право</w:t>
            </w:r>
            <w:r w:rsidRPr="00E431B5">
              <w:rPr>
                <w:rFonts w:ascii="Times New Roman" w:hAnsi="Times New Roman"/>
                <w:sz w:val="24"/>
                <w:szCs w:val="24"/>
              </w:rPr>
              <w:softHyphen/>
              <w:t>славия.</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Православная молитва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Библия и Евангелие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Проповедь Христа.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Христос и Его Крест</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право</w:t>
            </w:r>
            <w:r w:rsidRPr="00E431B5">
              <w:rPr>
                <w:rFonts w:ascii="Times New Roman" w:hAnsi="Times New Roman"/>
                <w:sz w:val="24"/>
                <w:szCs w:val="24"/>
              </w:rPr>
              <w:softHyphen/>
              <w:t>славной культуры.</w:t>
            </w:r>
          </w:p>
          <w:p w:rsidR="0088173E" w:rsidRPr="00E431B5" w:rsidRDefault="0088173E" w:rsidP="0088173E">
            <w:pPr>
              <w:tabs>
                <w:tab w:val="left" w:pos="865"/>
              </w:tabs>
              <w:rPr>
                <w:rFonts w:ascii="Times New Roman" w:hAnsi="Times New Roman"/>
                <w:sz w:val="24"/>
                <w:szCs w:val="24"/>
              </w:rPr>
            </w:pP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религиозной (православной) культурой и поведением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Пасха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Православное учение о человеке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Совесть и раскаяние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Заповеди</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Милосердие и сострадание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Золотое правило этики.</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православной культу</w:t>
            </w:r>
            <w:r w:rsidRPr="00E431B5">
              <w:rPr>
                <w:rFonts w:ascii="Times New Roman" w:hAnsi="Times New Roman"/>
                <w:sz w:val="24"/>
                <w:szCs w:val="24"/>
              </w:rPr>
              <w:softHyphen/>
              <w:t>ры.</w:t>
            </w:r>
          </w:p>
        </w:tc>
      </w:tr>
      <w:tr w:rsidR="0088173E" w:rsidRPr="00E431B5" w:rsidTr="0088173E">
        <w:trPr>
          <w:trHeight w:val="27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Храм</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Икона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17</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Подведение итогов</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3871" w:type="dxa"/>
            <w:vAlign w:val="bottom"/>
          </w:tcPr>
          <w:p w:rsidR="0088173E" w:rsidRPr="00E431B5" w:rsidRDefault="0088173E" w:rsidP="0088173E">
            <w:pPr>
              <w:spacing w:line="182" w:lineRule="exact"/>
              <w:rPr>
                <w:rFonts w:ascii="Times New Roman" w:hAnsi="Times New Roman"/>
                <w:sz w:val="24"/>
                <w:szCs w:val="24"/>
              </w:rPr>
            </w:pPr>
            <w:r w:rsidRPr="00E431B5">
              <w:rPr>
                <w:rFonts w:ascii="Times New Roman" w:hAnsi="Times New Roman"/>
                <w:sz w:val="24"/>
                <w:szCs w:val="24"/>
              </w:rPr>
              <w:t>Как христианство пришло на Русь</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Подвиг</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православной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Заповеди блаженства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Зачем творить добро?</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Чудо в жизни христианина</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православной культуры в жизни людей, общества.</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Православие о Божием суде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Таинство Причастия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Монастырь</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христианина к природе</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православной куль</w:t>
            </w:r>
            <w:r w:rsidRPr="00E431B5">
              <w:rPr>
                <w:rFonts w:ascii="Times New Roman" w:hAnsi="Times New Roman"/>
                <w:sz w:val="24"/>
                <w:szCs w:val="24"/>
              </w:rPr>
              <w:softHyphen/>
              <w:t>туры в истории России</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Христианская семья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Защита Отечества</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(православной и др.).</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Христианин в труде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5879" w:type="dxa"/>
          </w:tcPr>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приводить примеры явлений право</w:t>
            </w:r>
            <w:r w:rsidRPr="00E431B5">
              <w:rPr>
                <w:rFonts w:ascii="Times New Roman" w:hAnsi="Times New Roman"/>
                <w:sz w:val="24"/>
                <w:szCs w:val="24"/>
              </w:rPr>
              <w:softHyphen/>
              <w:t>славной (или другой религиозной) традиции и светской культуры и сравнивать их</w:t>
            </w:r>
          </w:p>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spacing w:after="146"/>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eastAsiaTheme="minorHAnsi" w:hAnsi="Times New Roman" w:cstheme="minorBidi"/>
                <w:sz w:val="24"/>
                <w:szCs w:val="24"/>
                <w:lang w:eastAsia="en-US"/>
              </w:rPr>
            </w:pPr>
            <w:r w:rsidRPr="00E431B5">
              <w:rPr>
                <w:rFonts w:ascii="Times New Roman" w:eastAsia="Arial" w:hAnsi="Times New Roman"/>
                <w:sz w:val="24"/>
                <w:szCs w:val="24"/>
              </w:rPr>
              <w:t>Готовят сообщения по выбранным темам (теме)</w:t>
            </w:r>
          </w:p>
        </w:tc>
      </w:tr>
    </w:tbl>
    <w:p w:rsidR="0088173E" w:rsidRPr="00E431B5" w:rsidRDefault="0088173E" w:rsidP="0088173E">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исламской культуры»</w:t>
      </w:r>
    </w:p>
    <w:p w:rsidR="0088173E" w:rsidRPr="00E431B5" w:rsidRDefault="0088173E" w:rsidP="0088173E">
      <w:pPr>
        <w:tabs>
          <w:tab w:val="left" w:pos="865"/>
        </w:tabs>
        <w:spacing w:after="0"/>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3796"/>
        <w:gridCol w:w="6037"/>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796"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6037"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распространения исламской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Колыбель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Пророк Мухаммад - основатель ислама</w:t>
            </w:r>
          </w:p>
        </w:tc>
        <w:tc>
          <w:tcPr>
            <w:tcW w:w="6037"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ислама.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Начало пророчества</w:t>
            </w:r>
          </w:p>
        </w:tc>
        <w:tc>
          <w:tcPr>
            <w:tcW w:w="6037" w:type="dxa"/>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Чудесное путешествие пророка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ислам</w:t>
            </w:r>
            <w:r w:rsidRPr="00E431B5">
              <w:rPr>
                <w:rFonts w:ascii="Times New Roman" w:hAnsi="Times New Roman"/>
                <w:sz w:val="24"/>
                <w:szCs w:val="24"/>
              </w:rPr>
              <w:softHyphen/>
              <w:t>ской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Хиджра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Коран и Сунна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(исламской) культурой и поведени</w:t>
            </w:r>
            <w:r w:rsidRPr="00E431B5">
              <w:rPr>
                <w:rFonts w:ascii="Times New Roman" w:hAnsi="Times New Roman"/>
                <w:sz w:val="24"/>
                <w:szCs w:val="24"/>
              </w:rPr>
              <w:softHyphen/>
              <w:t>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Вера в Аллаха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Божественные Писания. Посланники Бога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Вера в Судный день и судьбу</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исламской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Обязанности мусульман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Поклонение Аллаху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Пост в месяц рамадан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Пожертвование во имя Всевышнего</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ислам</w:t>
            </w:r>
            <w:r w:rsidRPr="00E431B5">
              <w:rPr>
                <w:rFonts w:ascii="Times New Roman" w:hAnsi="Times New Roman"/>
                <w:sz w:val="24"/>
                <w:szCs w:val="24"/>
              </w:rPr>
              <w:softHyphen/>
              <w:t>ской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Паломничество в Мекку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исламской культуры в жизни людей, общества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История ислама в России</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Нравственные ценности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Сотворение добра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исламской культуры в истории России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Дружба и взаимопомощь</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Семья в исламе</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(исламской и др.).</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Родители и дети</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к старшим</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Традиции гостеприимства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Ценность и польза образования</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Ислам и наука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Искусство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Праздники мусульман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6037"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Учатся приводить примеры явлений ислам</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88173E" w:rsidRPr="00E431B5" w:rsidRDefault="0088173E" w:rsidP="0088173E">
            <w:pPr>
              <w:spacing w:before="180" w:after="180"/>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 Готовят со</w:t>
            </w:r>
            <w:r w:rsidRPr="00E431B5">
              <w:rPr>
                <w:rFonts w:ascii="Times New Roman" w:hAnsi="Times New Roman"/>
                <w:sz w:val="24"/>
                <w:szCs w:val="24"/>
              </w:rPr>
              <w:softHyphen/>
              <w:t>общения по выбранным темам (теме).</w:t>
            </w:r>
          </w:p>
        </w:tc>
      </w:tr>
    </w:tbl>
    <w:p w:rsidR="0088173E" w:rsidRPr="00E431B5" w:rsidRDefault="0088173E" w:rsidP="0088173E">
      <w:pPr>
        <w:tabs>
          <w:tab w:val="left" w:pos="865"/>
        </w:tabs>
        <w:spacing w:after="0"/>
        <w:rPr>
          <w:rFonts w:ascii="Times New Roman" w:hAnsi="Times New Roman" w:cs="Times New Roman"/>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буддийской культуры»</w:t>
      </w:r>
    </w:p>
    <w:tbl>
      <w:tblPr>
        <w:tblStyle w:val="52"/>
        <w:tblW w:w="0" w:type="auto"/>
        <w:tblLook w:val="04A0" w:firstRow="1" w:lastRow="0" w:firstColumn="1" w:lastColumn="0" w:noHBand="0" w:noVBand="1"/>
      </w:tblPr>
      <w:tblGrid>
        <w:gridCol w:w="848"/>
        <w:gridCol w:w="4080"/>
        <w:gridCol w:w="5753"/>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80"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53"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53"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буддийской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Культура и религия. Введение в буддийскую духов</w:t>
            </w:r>
            <w:r w:rsidRPr="00E431B5">
              <w:rPr>
                <w:rFonts w:ascii="Times New Roman" w:hAnsi="Times New Roman"/>
                <w:sz w:val="24"/>
                <w:szCs w:val="24"/>
              </w:rPr>
              <w:softHyphen/>
              <w:t>ную традицию</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Изучают основы духовной традиции буддизма.</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Будда и его учение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5-6</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Буддийский священный канон «Трипитака»</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Дают определения основных понятий буддий</w:t>
            </w:r>
            <w:r w:rsidRPr="00E431B5">
              <w:rPr>
                <w:rFonts w:ascii="Times New Roman" w:hAnsi="Times New Roman"/>
                <w:sz w:val="24"/>
                <w:szCs w:val="24"/>
              </w:rPr>
              <w:softHyphen/>
              <w:t>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7-8</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Буддийская картина мира</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Добро и зло</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10</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Принцип ненасилия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(буддийской) культурой и поведе</w:t>
            </w:r>
            <w:r w:rsidRPr="00E431B5">
              <w:rPr>
                <w:rFonts w:ascii="Times New Roman" w:hAnsi="Times New Roman"/>
                <w:sz w:val="24"/>
                <w:szCs w:val="24"/>
              </w:rPr>
              <w:softHyphen/>
              <w:t>нием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к человеку и ценность жизни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Сострадание и милосердие</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буддийской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к природе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Буддийские учители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Семья в буддийской культуре и ее ценности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описывать различные явления буд</w:t>
            </w:r>
            <w:r w:rsidRPr="00E431B5">
              <w:rPr>
                <w:rFonts w:ascii="Times New Roman" w:hAnsi="Times New Roman"/>
                <w:sz w:val="24"/>
                <w:szCs w:val="24"/>
              </w:rPr>
              <w:softHyphen/>
              <w:t>дийской духовной традиции и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17</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Обобщающий урок</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Буддизм в России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Путь духовного совершенствования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Излагают свое мнение по поводу значения буддийской культуры в жизни людей, обще</w:t>
            </w:r>
            <w:r w:rsidRPr="00E431B5">
              <w:rPr>
                <w:rFonts w:ascii="Times New Roman" w:hAnsi="Times New Roman"/>
                <w:sz w:val="24"/>
                <w:szCs w:val="24"/>
              </w:rPr>
              <w:softHyphen/>
              <w:t>ства</w:t>
            </w:r>
          </w:p>
        </w:tc>
      </w:tr>
      <w:tr w:rsidR="0088173E" w:rsidRPr="00E431B5" w:rsidTr="0088173E">
        <w:trPr>
          <w:trHeight w:val="246"/>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20-21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Буддийское учение о добродетелях</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Буддийские символы</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развитием буддийской культуры в истории России.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ритуалы и обряды</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святыни</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(буддийской и др.).</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священные соору</w:t>
            </w:r>
            <w:r w:rsidRPr="00E431B5">
              <w:rPr>
                <w:rFonts w:ascii="Times New Roman" w:hAnsi="Times New Roman"/>
                <w:sz w:val="24"/>
                <w:szCs w:val="24"/>
              </w:rPr>
              <w:softHyphen/>
              <w:t>жения</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Буддийский храм</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Буддийский календарь</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праздники</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Искусство в буддийской культуре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53"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приводить примеры явлений буддий</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bl>
    <w:p w:rsidR="0088173E" w:rsidRPr="00E431B5" w:rsidRDefault="0088173E" w:rsidP="0088173E">
      <w:pPr>
        <w:tabs>
          <w:tab w:val="left" w:pos="865"/>
        </w:tabs>
        <w:spacing w:after="0"/>
        <w:rPr>
          <w:rFonts w:ascii="Times New Roman" w:hAnsi="Times New Roman" w:cs="Times New Roman"/>
          <w:b/>
          <w:bCs/>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иудейской культуры»</w:t>
      </w:r>
    </w:p>
    <w:p w:rsidR="0088173E" w:rsidRPr="00E431B5" w:rsidRDefault="0088173E" w:rsidP="0088173E">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иудейской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Введение в иудейскую духовную традицию. Культура и религия.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Тора — главная книга иудаизма. Сущность Торы. «Золотое пра</w:t>
            </w:r>
            <w:r w:rsidRPr="00E431B5">
              <w:rPr>
                <w:rFonts w:ascii="Times New Roman" w:hAnsi="Times New Roman"/>
                <w:sz w:val="24"/>
                <w:szCs w:val="24"/>
              </w:rPr>
              <w:softHyphen/>
              <w:t>вило Гиллеля»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иудаиз</w:t>
            </w:r>
            <w:r w:rsidRPr="00E431B5">
              <w:rPr>
                <w:rFonts w:ascii="Times New Roman" w:hAnsi="Times New Roman"/>
                <w:sz w:val="24"/>
                <w:szCs w:val="24"/>
              </w:rPr>
              <w:softHyphen/>
              <w:t>ма.</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Письменная и Устная Тора. Классические тексты иудаизма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иудей</w:t>
            </w:r>
            <w:r w:rsidRPr="00E431B5">
              <w:rPr>
                <w:rFonts w:ascii="Times New Roman" w:hAnsi="Times New Roman"/>
                <w:sz w:val="24"/>
                <w:szCs w:val="24"/>
              </w:rPr>
              <w:softHyphen/>
              <w:t>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Патриархи еврейского народа.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Евреи в Египте: от Йосефа до Моше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(иудейской) культурой и поведени</w:t>
            </w:r>
            <w:r w:rsidRPr="00E431B5">
              <w:rPr>
                <w:rFonts w:ascii="Times New Roman" w:hAnsi="Times New Roman"/>
                <w:sz w:val="24"/>
                <w:szCs w:val="24"/>
              </w:rPr>
              <w:softHyphen/>
              <w:t>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Исход из Египта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Дарование Торы на горе Синай</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9-10</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Пророки и праведники в иудей</w:t>
            </w:r>
            <w:r w:rsidRPr="00E431B5">
              <w:rPr>
                <w:rFonts w:ascii="Times New Roman" w:hAnsi="Times New Roman"/>
                <w:sz w:val="24"/>
                <w:szCs w:val="24"/>
              </w:rPr>
              <w:softHyphen/>
              <w:t>ской культуре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иудейской культуры.</w:t>
            </w:r>
          </w:p>
        </w:tc>
      </w:tr>
      <w:tr w:rsidR="0088173E" w:rsidRPr="00E431B5" w:rsidTr="0088173E">
        <w:trPr>
          <w:trHeight w:val="332"/>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Храм в жизни иудеев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Назначение синагоги и ее устройство</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Суббота (Шабат) в иудейской традиции. Субботний ритуал</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иудей</w:t>
            </w:r>
            <w:r w:rsidRPr="00E431B5">
              <w:rPr>
                <w:rFonts w:ascii="Times New Roman" w:hAnsi="Times New Roman"/>
                <w:sz w:val="24"/>
                <w:szCs w:val="24"/>
              </w:rPr>
              <w:softHyphen/>
              <w:t>ской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14</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Молитвы и благословения в иудаизме</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 и зло</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иудейской культуры в жизни людей, обще</w:t>
            </w:r>
            <w:r w:rsidRPr="00E431B5">
              <w:rPr>
                <w:rFonts w:ascii="Times New Roman" w:hAnsi="Times New Roman"/>
                <w:sz w:val="24"/>
                <w:szCs w:val="24"/>
              </w:rPr>
              <w:softHyphen/>
              <w:t>ства.</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Иудаизм в России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иудейской культуры в истории России.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Основные принципы иудаизма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19-20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(иудейской и др.).</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Традиции иудаизма в повсе</w:t>
            </w:r>
            <w:r w:rsidRPr="00E431B5">
              <w:rPr>
                <w:rFonts w:ascii="Times New Roman" w:hAnsi="Times New Roman"/>
                <w:sz w:val="24"/>
                <w:szCs w:val="24"/>
              </w:rPr>
              <w:softHyphen/>
              <w:t>дневной жизни евреев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Совершеннолетие в иудаизме. Ответственное принятие запо</w:t>
            </w:r>
            <w:r w:rsidRPr="00E431B5">
              <w:rPr>
                <w:rFonts w:ascii="Times New Roman" w:hAnsi="Times New Roman"/>
                <w:sz w:val="24"/>
                <w:szCs w:val="24"/>
              </w:rPr>
              <w:softHyphen/>
              <w:t>ведей</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Еврейский дом - еврейский мир: знакомство с историей и тради</w:t>
            </w:r>
            <w:r w:rsidRPr="00E431B5">
              <w:rPr>
                <w:rFonts w:ascii="Times New Roman" w:hAnsi="Times New Roman"/>
                <w:sz w:val="24"/>
                <w:szCs w:val="24"/>
              </w:rPr>
              <w:softHyphen/>
              <w:t>цией</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Еврейский календарь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иудей</w:t>
            </w:r>
            <w:r w:rsidRPr="00E431B5">
              <w:rPr>
                <w:rFonts w:ascii="Times New Roman" w:hAnsi="Times New Roman"/>
                <w:sz w:val="24"/>
                <w:szCs w:val="24"/>
              </w:rPr>
              <w:softHyphen/>
              <w:t>ской (или другой религиозной) традиции и светской культуры и сравнивать их.</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Еврейские праздники: их исто</w:t>
            </w:r>
            <w:r w:rsidRPr="00E431B5">
              <w:rPr>
                <w:rFonts w:ascii="Times New Roman" w:hAnsi="Times New Roman"/>
                <w:sz w:val="24"/>
                <w:szCs w:val="24"/>
              </w:rPr>
              <w:softHyphen/>
              <w:t>рия и традиции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26-27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Ценности семейной жизни в иудейской традиции. Праматери еврейского народа</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28-29</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bl>
    <w:p w:rsidR="0088173E" w:rsidRPr="00E431B5" w:rsidRDefault="0088173E" w:rsidP="0088173E">
      <w:pPr>
        <w:tabs>
          <w:tab w:val="left" w:pos="865"/>
        </w:tabs>
        <w:spacing w:after="0"/>
        <w:rPr>
          <w:rFonts w:ascii="Times New Roman" w:hAnsi="Times New Roman" w:cs="Times New Roman"/>
          <w:b/>
          <w:bCs/>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мировых религиозных культуры»</w:t>
      </w:r>
    </w:p>
    <w:p w:rsidR="0088173E" w:rsidRPr="00E431B5" w:rsidRDefault="0088173E" w:rsidP="0088173E">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особенностями религиозных культур.</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Культура и религия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Возникновение религий. Религии мира и их основатели</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разных религиозных традиций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Священные книги религий мира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религи</w:t>
            </w:r>
            <w:r w:rsidRPr="00E431B5">
              <w:rPr>
                <w:rFonts w:ascii="Times New Roman" w:hAnsi="Times New Roman"/>
                <w:sz w:val="24"/>
                <w:szCs w:val="24"/>
              </w:rPr>
              <w:softHyphen/>
              <w:t>озной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Хранители предания в религиях мира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9-10</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Добро и зло. Понятие греха, рас</w:t>
            </w:r>
            <w:r w:rsidRPr="00E431B5">
              <w:rPr>
                <w:rFonts w:ascii="Times New Roman" w:hAnsi="Times New Roman"/>
                <w:sz w:val="24"/>
                <w:szCs w:val="24"/>
              </w:rPr>
              <w:softHyphen/>
              <w:t>каяния и воздаяния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культурой и поведением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Человек в религиозных тради</w:t>
            </w:r>
            <w:r w:rsidRPr="00E431B5">
              <w:rPr>
                <w:rFonts w:ascii="Times New Roman" w:hAnsi="Times New Roman"/>
                <w:sz w:val="24"/>
                <w:szCs w:val="24"/>
              </w:rPr>
              <w:softHyphen/>
              <w:t>циях мира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12-13</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Священные сооружения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14-15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Искусство в религиозной культуре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сравнивать различные религиозные</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18-19</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История религий в России.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ре</w:t>
            </w:r>
            <w:r w:rsidRPr="00E431B5">
              <w:rPr>
                <w:rFonts w:ascii="Times New Roman" w:hAnsi="Times New Roman"/>
                <w:sz w:val="24"/>
                <w:szCs w:val="24"/>
              </w:rPr>
              <w:softHyphen/>
              <w:t>лигиозных традиций в жизни людей, общества</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различных религиоз</w:t>
            </w:r>
            <w:r w:rsidRPr="00E431B5">
              <w:rPr>
                <w:rFonts w:ascii="Times New Roman" w:hAnsi="Times New Roman"/>
                <w:sz w:val="24"/>
                <w:szCs w:val="24"/>
              </w:rPr>
              <w:softHyphen/>
              <w:t>ных культур в истории России.</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разных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 xml:space="preserve">Учатся приводить примеры явлений разных </w:t>
            </w:r>
            <w:r w:rsidRPr="00E431B5">
              <w:rPr>
                <w:rFonts w:ascii="Times New Roman" w:hAnsi="Times New Roman"/>
                <w:sz w:val="24"/>
                <w:szCs w:val="24"/>
              </w:rPr>
              <w:lastRenderedPageBreak/>
              <w:t>религиозных традиций и светской культуры и сравнивать их.</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20-21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Религиозные ритуалы. Обычаи и обряды</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Паломничества и святыни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23-24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Праздники и календари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25-26</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Религия и мораль. Нравствен</w:t>
            </w:r>
            <w:r w:rsidRPr="00E431B5">
              <w:rPr>
                <w:rFonts w:ascii="Times New Roman" w:hAnsi="Times New Roman"/>
                <w:sz w:val="24"/>
                <w:szCs w:val="24"/>
              </w:rPr>
              <w:softHyphen/>
              <w:t>ные заповеди в религиях мира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Семья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29</w:t>
            </w:r>
          </w:p>
        </w:tc>
        <w:tc>
          <w:tcPr>
            <w:tcW w:w="4099" w:type="dxa"/>
          </w:tcPr>
          <w:p w:rsidR="0088173E" w:rsidRPr="00E431B5" w:rsidRDefault="0088173E" w:rsidP="0088173E">
            <w:pPr>
              <w:spacing w:after="60"/>
              <w:ind w:left="40"/>
              <w:rPr>
                <w:rFonts w:ascii="Times New Roman" w:hAnsi="Times New Roman"/>
                <w:sz w:val="24"/>
                <w:szCs w:val="24"/>
              </w:rPr>
            </w:pPr>
            <w:r w:rsidRPr="00E431B5">
              <w:rPr>
                <w:rFonts w:ascii="Times New Roman" w:hAnsi="Times New Roman"/>
                <w:sz w:val="24"/>
                <w:szCs w:val="24"/>
              </w:rPr>
              <w:t>Долг, свобода, ответственность,</w:t>
            </w:r>
          </w:p>
          <w:p w:rsidR="0088173E" w:rsidRPr="00E431B5" w:rsidRDefault="0088173E" w:rsidP="0088173E">
            <w:pPr>
              <w:spacing w:before="60"/>
              <w:ind w:left="40"/>
              <w:rPr>
                <w:rFonts w:ascii="Times New Roman" w:hAnsi="Times New Roman"/>
                <w:sz w:val="24"/>
                <w:szCs w:val="24"/>
              </w:rPr>
            </w:pPr>
            <w:r w:rsidRPr="00E431B5">
              <w:rPr>
                <w:rFonts w:ascii="Times New Roman" w:hAnsi="Times New Roman"/>
                <w:sz w:val="24"/>
                <w:szCs w:val="24"/>
              </w:rPr>
              <w:lastRenderedPageBreak/>
              <w:t>труд</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lastRenderedPageBreak/>
              <w:t>30</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bl>
    <w:p w:rsidR="0088173E" w:rsidRPr="00E431B5" w:rsidRDefault="0088173E" w:rsidP="0088173E">
      <w:pPr>
        <w:tabs>
          <w:tab w:val="left" w:pos="865"/>
        </w:tabs>
        <w:spacing w:after="0"/>
        <w:jc w:val="both"/>
        <w:rPr>
          <w:rFonts w:ascii="Times New Roman" w:hAnsi="Times New Roman" w:cs="Times New Roman"/>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светской этики»</w:t>
      </w:r>
    </w:p>
    <w:p w:rsidR="0088173E" w:rsidRPr="00E431B5" w:rsidRDefault="0088173E" w:rsidP="0088173E">
      <w:pPr>
        <w:tabs>
          <w:tab w:val="left" w:pos="865"/>
        </w:tabs>
        <w:spacing w:after="0"/>
        <w:jc w:val="both"/>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общественными нормами нравственности и морали.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Что такое светская этика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Культура и мораль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Особенности морали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развития представлений человечества о морали и нравственности.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5-6</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 и зло</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Добродетель и порок</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Свобода и моральный вы</w:t>
            </w:r>
            <w:r w:rsidRPr="00E431B5">
              <w:rPr>
                <w:rFonts w:ascii="Times New Roman" w:hAnsi="Times New Roman"/>
                <w:sz w:val="24"/>
                <w:szCs w:val="24"/>
              </w:rPr>
              <w:softHyphen/>
              <w:t>бор человека</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основными определениями понятий этики, культуры, морали.</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Свобода и ответственность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со взаимосвязями между культурой, моральными традициями и поведением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Моральный долг</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Справедливость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Альтруизм и эгоизм</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Анализируют моральные и этические требования, предъявляемые к человеку в светской культуре и различных культурных, в том числе религиозных, традициях.</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Дружба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Что значит быть мораль</w:t>
            </w:r>
            <w:r w:rsidRPr="00E431B5">
              <w:rPr>
                <w:rFonts w:ascii="Times New Roman" w:hAnsi="Times New Roman"/>
                <w:sz w:val="24"/>
                <w:szCs w:val="24"/>
              </w:rPr>
              <w:softHyphen/>
              <w:t>ным</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Род и семья - исток нравственных отношений</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Анализируют важность соблюдения человеком нравственных и моральных норм.</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Нравственный поступок</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сравнивать явления светской культуры, ис</w:t>
            </w:r>
            <w:r w:rsidRPr="00E431B5">
              <w:rPr>
                <w:rFonts w:ascii="Times New Roman" w:hAnsi="Times New Roman"/>
                <w:sz w:val="24"/>
                <w:szCs w:val="24"/>
              </w:rPr>
              <w:softHyphen/>
              <w:t>кусства и различные религиозные традиции.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Золотое правило нрав</w:t>
            </w:r>
            <w:r w:rsidRPr="00E431B5">
              <w:rPr>
                <w:rFonts w:ascii="Times New Roman" w:hAnsi="Times New Roman"/>
                <w:sz w:val="24"/>
                <w:szCs w:val="24"/>
              </w:rPr>
              <w:softHyphen/>
              <w:t>ственности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Стыд, вина и извинения</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этиче</w:t>
            </w:r>
            <w:r w:rsidRPr="00E431B5">
              <w:rPr>
                <w:rFonts w:ascii="Times New Roman" w:hAnsi="Times New Roman"/>
                <w:sz w:val="24"/>
                <w:szCs w:val="24"/>
              </w:rPr>
              <w:softHyphen/>
              <w:t>ских норм, норм морали и нравственности в жизни людей, общества.</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Честь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Совесть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24-25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Образцы нравственности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примерами проявления высокой нравственности в повседневной жизни, в истории, в произведениях литературы и искусства.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Образцы нравственности в культуре Отечества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Этикет</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Семейные праздники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разных культурных тра</w:t>
            </w:r>
            <w:r w:rsidRPr="00E431B5">
              <w:rPr>
                <w:rFonts w:ascii="Times New Roman" w:hAnsi="Times New Roman"/>
                <w:sz w:val="24"/>
                <w:szCs w:val="24"/>
              </w:rPr>
              <w:softHyphen/>
              <w:t>диций.</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Жизнь человека - высшая нравственная ценность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Любовь и уважение к Оте</w:t>
            </w:r>
            <w:r w:rsidRPr="00E431B5">
              <w:rPr>
                <w:rFonts w:ascii="Times New Roman" w:hAnsi="Times New Roman"/>
                <w:sz w:val="24"/>
                <w:szCs w:val="24"/>
              </w:rPr>
              <w:softHyphen/>
              <w:t>честву</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w:t>
            </w:r>
            <w:r w:rsidRPr="00E431B5">
              <w:rPr>
                <w:rFonts w:ascii="Times New Roman" w:hAnsi="Times New Roman"/>
                <w:sz w:val="24"/>
                <w:szCs w:val="24"/>
              </w:rPr>
              <w:softHyphen/>
              <w:t>щихся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bl>
    <w:p w:rsidR="0088173E" w:rsidRDefault="0088173E" w:rsidP="0088173E">
      <w:pPr>
        <w:tabs>
          <w:tab w:val="left" w:pos="865"/>
        </w:tabs>
        <w:spacing w:after="0"/>
        <w:rPr>
          <w:rFonts w:ascii="Times New Roman" w:hAnsi="Times New Roman" w:cs="Times New Roman"/>
          <w:b/>
          <w:bCs/>
          <w:sz w:val="24"/>
          <w:szCs w:val="24"/>
        </w:rPr>
      </w:pPr>
    </w:p>
    <w:p w:rsidR="004A65B6" w:rsidRDefault="004A65B6" w:rsidP="0088173E">
      <w:pPr>
        <w:tabs>
          <w:tab w:val="left" w:pos="865"/>
        </w:tabs>
        <w:spacing w:after="0"/>
        <w:rPr>
          <w:rFonts w:ascii="Times New Roman" w:hAnsi="Times New Roman" w:cs="Times New Roman"/>
          <w:b/>
          <w:bCs/>
          <w:sz w:val="24"/>
          <w:szCs w:val="24"/>
        </w:rPr>
      </w:pPr>
    </w:p>
    <w:p w:rsidR="004A65B6" w:rsidRPr="00E431B5" w:rsidRDefault="004A65B6" w:rsidP="0088173E">
      <w:pPr>
        <w:tabs>
          <w:tab w:val="left" w:pos="865"/>
        </w:tabs>
        <w:spacing w:after="0"/>
        <w:rPr>
          <w:rFonts w:ascii="Times New Roman" w:hAnsi="Times New Roman" w:cs="Times New Roman"/>
          <w:b/>
          <w:bCs/>
          <w:sz w:val="24"/>
          <w:szCs w:val="24"/>
        </w:rPr>
      </w:pPr>
    </w:p>
    <w:p w:rsidR="0088173E" w:rsidRPr="00E431B5" w:rsidRDefault="0088173E" w:rsidP="0088173E">
      <w:pPr>
        <w:numPr>
          <w:ilvl w:val="1"/>
          <w:numId w:val="352"/>
        </w:numPr>
        <w:tabs>
          <w:tab w:val="left" w:pos="865"/>
        </w:tabs>
        <w:spacing w:after="0"/>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Учебно-методическое и материально-техническое обеспечения</w:t>
      </w:r>
    </w:p>
    <w:p w:rsidR="0088173E" w:rsidRPr="00E431B5" w:rsidRDefault="0088173E" w:rsidP="0088173E">
      <w:pPr>
        <w:tabs>
          <w:tab w:val="left" w:pos="865"/>
        </w:tabs>
        <w:spacing w:after="0"/>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w:t>
      </w:r>
    </w:p>
    <w:p w:rsidR="0088173E" w:rsidRPr="00E431B5" w:rsidRDefault="0088173E" w:rsidP="0088173E">
      <w:pPr>
        <w:spacing w:after="0"/>
        <w:ind w:left="20" w:right="240" w:firstLine="50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88173E" w:rsidRPr="00E431B5" w:rsidRDefault="0088173E" w:rsidP="0088173E">
      <w:pPr>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изучения курса «Основы религиозных культур и светской этики» должны быть в наличии следующие</w:t>
      </w:r>
      <w:r w:rsidRPr="00E431B5">
        <w:rPr>
          <w:rFonts w:ascii="Times New Roman" w:eastAsia="Arial" w:hAnsi="Times New Roman" w:cs="Times New Roman"/>
          <w:b/>
          <w:bCs/>
          <w:sz w:val="24"/>
          <w:szCs w:val="24"/>
          <w:shd w:val="clear" w:color="auto" w:fill="FFFFFF"/>
        </w:rPr>
        <w:t xml:space="preserve"> объекты и средства материально- технического обеспечения:</w:t>
      </w:r>
    </w:p>
    <w:p w:rsidR="0088173E" w:rsidRPr="00E431B5" w:rsidRDefault="0088173E" w:rsidP="0088173E">
      <w:pPr>
        <w:numPr>
          <w:ilvl w:val="0"/>
          <w:numId w:val="356"/>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оборудование:</w:t>
      </w:r>
      <w:r w:rsidRPr="00E431B5">
        <w:rPr>
          <w:rFonts w:ascii="Times New Roman" w:eastAsia="Arial" w:hAnsi="Times New Roman" w:cs="Times New Roman"/>
          <w:sz w:val="24"/>
          <w:szCs w:val="24"/>
        </w:rPr>
        <w:t xml:space="preserve"> ученические столы и стулья по количеству учащих</w:t>
      </w:r>
      <w:r w:rsidRPr="00E431B5">
        <w:rPr>
          <w:rFonts w:ascii="Times New Roman" w:eastAsia="Arial" w:hAnsi="Times New Roman" w:cs="Times New Roman"/>
          <w:sz w:val="24"/>
          <w:szCs w:val="24"/>
        </w:rPr>
        <w:softHyphen/>
        <w:t>ся, учительский стол, шкафы для хранения учебных пособий, дидактических материалов и пр., настенные доски для вывешивания иллюстративного ма</w:t>
      </w:r>
      <w:r w:rsidRPr="00E431B5">
        <w:rPr>
          <w:rFonts w:ascii="Times New Roman" w:eastAsia="Arial" w:hAnsi="Times New Roman" w:cs="Times New Roman"/>
          <w:sz w:val="24"/>
          <w:szCs w:val="24"/>
        </w:rPr>
        <w:softHyphen/>
        <w:t>териала;</w:t>
      </w:r>
    </w:p>
    <w:p w:rsidR="0088173E" w:rsidRPr="00E431B5" w:rsidRDefault="0088173E" w:rsidP="0088173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технические средства</w:t>
      </w:r>
      <w:r w:rsidRPr="00E431B5">
        <w:rPr>
          <w:rFonts w:ascii="Times New Roman" w:eastAsia="Arial" w:hAnsi="Times New Roman" w:cs="Times New Roman"/>
          <w:sz w:val="24"/>
          <w:szCs w:val="24"/>
        </w:rPr>
        <w:t xml:space="preserve"> обучения (предметы и устройства, кото</w:t>
      </w:r>
      <w:r w:rsidRPr="00E431B5">
        <w:rPr>
          <w:rFonts w:ascii="Times New Roman" w:eastAsia="Arial" w:hAnsi="Times New Roman" w:cs="Times New Roman"/>
          <w:sz w:val="24"/>
          <w:szCs w:val="24"/>
        </w:rPr>
        <w:softHyphen/>
        <w:t>рые выполняют информационную, управляющую, тренирующую, контроли</w:t>
      </w:r>
      <w:r w:rsidRPr="00E431B5">
        <w:rPr>
          <w:rFonts w:ascii="Times New Roman" w:eastAsia="Arial" w:hAnsi="Times New Roman" w:cs="Times New Roman"/>
          <w:sz w:val="24"/>
          <w:szCs w:val="24"/>
        </w:rPr>
        <w:softHyphen/>
        <w:t>рующие функции в учебно-воспитательном процессе):</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 картинок;</w:t>
      </w:r>
    </w:p>
    <w:p w:rsidR="0088173E" w:rsidRPr="00E431B5" w:rsidRDefault="0088173E" w:rsidP="0088173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демонстрационное оборудование, предназначенное для одновре</w:t>
      </w:r>
      <w:r w:rsidRPr="00E431B5">
        <w:rPr>
          <w:rFonts w:ascii="Times New Roman" w:eastAsia="Arial" w:hAnsi="Times New Roman" w:cs="Times New Roman"/>
          <w:sz w:val="24"/>
          <w:szCs w:val="24"/>
        </w:rPr>
        <w:softHyphen/>
        <w:t>менной демонстрации изучаемых объектов и явлений группе обу</w:t>
      </w:r>
      <w:r w:rsidRPr="00E431B5">
        <w:rPr>
          <w:rFonts w:ascii="Times New Roman" w:eastAsia="Arial" w:hAnsi="Times New Roman" w:cs="Times New Roman"/>
          <w:sz w:val="24"/>
          <w:szCs w:val="24"/>
        </w:rPr>
        <w:softHyphen/>
        <w:t>чаемых и обладающее свойствами, которые позволяют видеть предмет или явление (компьютер/компьютеры, телевизор, музы</w:t>
      </w:r>
      <w:r w:rsidRPr="00E431B5">
        <w:rPr>
          <w:rFonts w:ascii="Times New Roman" w:eastAsia="Arial" w:hAnsi="Times New Roman" w:cs="Times New Roman"/>
          <w:sz w:val="24"/>
          <w:szCs w:val="24"/>
        </w:rPr>
        <w:softHyphen/>
        <w:t>кальный центр, включающий в себя устройство для воспроизведе</w:t>
      </w:r>
      <w:r w:rsidRPr="00E431B5">
        <w:rPr>
          <w:rFonts w:ascii="Times New Roman" w:eastAsia="Arial" w:hAnsi="Times New Roman" w:cs="Times New Roman"/>
          <w:sz w:val="24"/>
          <w:szCs w:val="24"/>
        </w:rPr>
        <w:softHyphen/>
        <w:t xml:space="preserve">ния аудиокассет, </w:t>
      </w:r>
      <w:r w:rsidRPr="00E431B5">
        <w:rPr>
          <w:rFonts w:ascii="Times New Roman" w:eastAsia="Arial" w:hAnsi="Times New Roman" w:cs="Times New Roman"/>
          <w:sz w:val="24"/>
          <w:szCs w:val="24"/>
          <w:lang w:val="en-US"/>
        </w:rPr>
        <w:t>CD</w:t>
      </w:r>
      <w:r w:rsidRPr="00E431B5">
        <w:rPr>
          <w:rFonts w:ascii="Times New Roman" w:eastAsia="Arial" w:hAnsi="Times New Roman" w:cs="Times New Roman"/>
          <w:sz w:val="24"/>
          <w:szCs w:val="24"/>
        </w:rPr>
        <w:t xml:space="preserve"> и </w:t>
      </w:r>
      <w:r w:rsidRPr="00E431B5">
        <w:rPr>
          <w:rFonts w:ascii="Times New Roman" w:eastAsia="Arial" w:hAnsi="Times New Roman" w:cs="Times New Roman"/>
          <w:sz w:val="24"/>
          <w:szCs w:val="24"/>
          <w:lang w:val="en-US"/>
        </w:rPr>
        <w:t>DVD</w:t>
      </w:r>
      <w:r w:rsidRPr="00E431B5">
        <w:rPr>
          <w:rFonts w:ascii="Times New Roman" w:eastAsia="Arial" w:hAnsi="Times New Roman" w:cs="Times New Roman"/>
          <w:sz w:val="24"/>
          <w:szCs w:val="24"/>
        </w:rPr>
        <w:t>, мультипроектор, диапроектор, экспо</w:t>
      </w:r>
      <w:r w:rsidRPr="00E431B5">
        <w:rPr>
          <w:rFonts w:ascii="Times New Roman" w:eastAsia="Arial" w:hAnsi="Times New Roman" w:cs="Times New Roman"/>
          <w:sz w:val="24"/>
          <w:szCs w:val="24"/>
        </w:rPr>
        <w:softHyphen/>
        <w:t>зиционный экран и др.);</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вспомогательное оборудование и устройства, предназначенные для обеспечения эксплуатации учебной техники, удобства приме</w:t>
      </w:r>
      <w:r w:rsidRPr="00E431B5">
        <w:rPr>
          <w:rFonts w:ascii="Times New Roman" w:eastAsia="Arial" w:hAnsi="Times New Roman" w:cs="Times New Roman"/>
          <w:sz w:val="24"/>
          <w:szCs w:val="24"/>
        </w:rPr>
        <w:softHyphen/>
        <w:t>нения наглядных средств обучения, эффективной организации проектной деятельности, в том числе принтер, сканер, фото-и ви</w:t>
      </w:r>
      <w:r w:rsidRPr="00E431B5">
        <w:rPr>
          <w:rFonts w:ascii="Times New Roman" w:eastAsia="Arial" w:hAnsi="Times New Roman" w:cs="Times New Roman"/>
          <w:sz w:val="24"/>
          <w:szCs w:val="24"/>
        </w:rPr>
        <w:softHyphen/>
        <w:t>деотехника (по возможности) и др.;</w:t>
      </w:r>
    </w:p>
    <w:p w:rsidR="0088173E" w:rsidRPr="00E431B5" w:rsidRDefault="0088173E" w:rsidP="0088173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экранно-звуковые пособия,</w:t>
      </w:r>
      <w:r w:rsidRPr="00E431B5">
        <w:rPr>
          <w:rFonts w:ascii="Times New Roman" w:eastAsia="Arial" w:hAnsi="Times New Roman" w:cs="Times New Roman"/>
          <w:sz w:val="24"/>
          <w:szCs w:val="24"/>
        </w:rPr>
        <w:t xml:space="preserve"> передающие содержание образова</w:t>
      </w:r>
      <w:r w:rsidRPr="00E431B5">
        <w:rPr>
          <w:rFonts w:ascii="Times New Roman" w:eastAsia="Arial" w:hAnsi="Times New Roman" w:cs="Times New Roman"/>
          <w:sz w:val="24"/>
          <w:szCs w:val="24"/>
        </w:rPr>
        <w:softHyphen/>
        <w:t>ния через изображение, звук, анимацию и кинестику:</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электронное пособие к каждому модулю курса «Основы религиоз</w:t>
      </w:r>
      <w:r w:rsidRPr="00E431B5">
        <w:rPr>
          <w:rFonts w:ascii="Times New Roman" w:eastAsia="Arial" w:hAnsi="Times New Roman" w:cs="Times New Roman"/>
          <w:sz w:val="24"/>
          <w:szCs w:val="24"/>
        </w:rPr>
        <w:softHyphen/>
        <w:t>ных культур и светской этики»;</w:t>
      </w:r>
    </w:p>
    <w:p w:rsidR="0088173E" w:rsidRPr="00E431B5" w:rsidRDefault="0088173E" w:rsidP="0088173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 связанные с содержа</w:t>
      </w:r>
      <w:r w:rsidRPr="00E431B5">
        <w:rPr>
          <w:rFonts w:ascii="Times New Roman" w:eastAsia="Arial" w:hAnsi="Times New Roman" w:cs="Times New Roman"/>
          <w:sz w:val="24"/>
          <w:szCs w:val="24"/>
        </w:rPr>
        <w:softHyphen/>
        <w:t>нием курса;</w:t>
      </w:r>
    </w:p>
    <w:p w:rsidR="0088173E" w:rsidRPr="00E431B5" w:rsidRDefault="0088173E" w:rsidP="0088173E">
      <w:pPr>
        <w:numPr>
          <w:ilvl w:val="0"/>
          <w:numId w:val="356"/>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библиотечный фонд</w:t>
      </w:r>
      <w:r w:rsidRPr="00E431B5">
        <w:rPr>
          <w:rFonts w:ascii="Times New Roman" w:eastAsia="Arial" w:hAnsi="Times New Roman" w:cs="Times New Roman"/>
          <w:sz w:val="24"/>
          <w:szCs w:val="24"/>
        </w:rPr>
        <w:t xml:space="preserve"> (книгопечатная продукция):</w:t>
      </w:r>
    </w:p>
    <w:p w:rsidR="0088173E" w:rsidRPr="00E431B5" w:rsidRDefault="0088173E" w:rsidP="0088173E">
      <w:pPr>
        <w:numPr>
          <w:ilvl w:val="0"/>
          <w:numId w:val="357"/>
        </w:numPr>
        <w:tabs>
          <w:tab w:val="left" w:pos="99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учебно-методические комплекты, обеспечивающие изуче</w:t>
      </w:r>
      <w:r w:rsidRPr="00E431B5">
        <w:rPr>
          <w:rFonts w:ascii="Times New Roman" w:eastAsia="Arial" w:hAnsi="Times New Roman" w:cs="Times New Roman"/>
          <w:sz w:val="24"/>
          <w:szCs w:val="24"/>
        </w:rPr>
        <w:softHyphen/>
        <w:t>ние/преподавание учебного курса «Основы религиозных культур и светской этики» (комплексная программа, учебные пособия для учащихся, методическая/справочная литература для учителя и др.);</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нормативные документы, регламентирующие взаимоотношения государства и религиозных организаций, а также отражающие правовые основы изучения в учреждениях системы общего обра</w:t>
      </w:r>
      <w:r w:rsidRPr="00E431B5">
        <w:rPr>
          <w:rFonts w:ascii="Times New Roman" w:eastAsia="Arial" w:hAnsi="Times New Roman" w:cs="Times New Roman"/>
          <w:sz w:val="24"/>
          <w:szCs w:val="24"/>
        </w:rPr>
        <w:softHyphen/>
        <w:t>зования основ религиозных культур и светской этики;</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специальные дополнительные пособия для учителей и литература, предназначенная для оказания им информационной и методиче</w:t>
      </w:r>
      <w:r w:rsidRPr="00E431B5">
        <w:rPr>
          <w:rFonts w:ascii="Times New Roman" w:eastAsia="Arial" w:hAnsi="Times New Roman" w:cs="Times New Roman"/>
          <w:sz w:val="24"/>
          <w:szCs w:val="24"/>
        </w:rPr>
        <w:softHyphen/>
        <w:t>ской помощи (учебники по религиоведению, культурологии, книги для учителя по истории, обществознанию, мировой художественнойкультуре, истории религий, окружающему миру, литературе и др.);</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научно-популярные книги, содержащие дополнительный познава</w:t>
      </w:r>
      <w:r w:rsidRPr="00E431B5">
        <w:rPr>
          <w:rFonts w:ascii="Times New Roman" w:hAnsi="Times New Roman" w:cs="Times New Roman"/>
          <w:sz w:val="24"/>
          <w:szCs w:val="24"/>
        </w:rPr>
        <w:softHyphen/>
        <w:t>тельный материал развивающего характера по различным темам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хрестоматийные материалы, включающие тексты художественных произведений, тематически связанные с содержанием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документальные источники (фрагменты текстов исторических письменных источников, в том числе и религиозных, дающих це</w:t>
      </w:r>
      <w:r w:rsidRPr="00E431B5">
        <w:rPr>
          <w:rFonts w:ascii="Times New Roman" w:hAnsi="Times New Roman" w:cs="Times New Roman"/>
          <w:sz w:val="24"/>
          <w:szCs w:val="24"/>
        </w:rPr>
        <w:softHyphen/>
        <w:t>лостное представление об историческом развитии религий мира);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lastRenderedPageBreak/>
        <w:t>энциклопедическая и справочная литература (философские и рели</w:t>
      </w:r>
      <w:r w:rsidRPr="00E431B5">
        <w:rPr>
          <w:rFonts w:ascii="Times New Roman" w:hAnsi="Times New Roman" w:cs="Times New Roman"/>
          <w:sz w:val="24"/>
          <w:szCs w:val="24"/>
        </w:rPr>
        <w:softHyphen/>
        <w:t>гиоведческие словари, справочники по теории и истории религий, биографии религиозных деятелей и значимых персоналий и др.);</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религиозная литература (рассказы для детей о священных книгах);</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художественные альбомы, содержащие иллюстрации к основным разделам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печатные пособия, в том числе картографические издания, иллю</w:t>
      </w:r>
      <w:r w:rsidRPr="00E431B5">
        <w:rPr>
          <w:rFonts w:ascii="Times New Roman" w:hAnsi="Times New Roman" w:cs="Times New Roman"/>
          <w:sz w:val="24"/>
          <w:szCs w:val="24"/>
        </w:rPr>
        <w:softHyphen/>
        <w:t>стративные материалы.</w:t>
      </w:r>
    </w:p>
    <w:p w:rsidR="0088173E" w:rsidRPr="00E431B5" w:rsidRDefault="0088173E" w:rsidP="0088173E">
      <w:pPr>
        <w:spacing w:after="0"/>
        <w:rPr>
          <w:rFonts w:ascii="Times New Roman" w:eastAsia="Arial" w:hAnsi="Times New Roman" w:cs="Times New Roman"/>
          <w:sz w:val="24"/>
          <w:szCs w:val="24"/>
        </w:rPr>
      </w:pPr>
    </w:p>
    <w:p w:rsidR="0088173E" w:rsidRPr="00E431B5" w:rsidRDefault="0088173E" w:rsidP="0088173E">
      <w:pPr>
        <w:numPr>
          <w:ilvl w:val="1"/>
          <w:numId w:val="352"/>
        </w:num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Планируемые результаты изучения учебного предмета</w:t>
      </w: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«Основы религиозных культур и светской этики»</w:t>
      </w:r>
    </w:p>
    <w:p w:rsidR="0088173E" w:rsidRPr="00E431B5" w:rsidRDefault="0088173E" w:rsidP="0088173E">
      <w:pPr>
        <w:spacing w:after="0"/>
        <w:ind w:left="708"/>
        <w:jc w:val="center"/>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результате изучения Основ религиозных культур и светской этики ученик должен:</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знать/понимать:</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основные понятия религиозных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возникновения религиозных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развития различных религиозных культур в истории России;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особенности и традиции религий;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описание основных содержательных составляющих священных книг, сооружений, праздников и святынь;</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bCs/>
          <w:sz w:val="24"/>
          <w:szCs w:val="24"/>
        </w:rPr>
        <w:t>уметь</w:t>
      </w:r>
      <w:r w:rsidRPr="00E431B5">
        <w:rPr>
          <w:rFonts w:ascii="Times New Roman" w:eastAsia="Calibri" w:hAnsi="Times New Roman" w:cs="Times New Roman"/>
          <w:sz w:val="24"/>
          <w:szCs w:val="24"/>
        </w:rPr>
        <w:t>:</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описывать различные явления религиозных традиций и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устанавливать взаимосвязь между религиозной культурой и поведением людей;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излагать свое мнение по поводу значения религиозной культуры (культур) в жизни людей и общества;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соотносить нравственные формы поведения с нормами религиозной культуры;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строить толерантное отношение с представителями разных мировоззрений и культурных традиций;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осуществлять поиск необходимой информации для выполнения заданий;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участвовать в диспутах, слушать собеседника и излагать свое мнение;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готовить сообщения по выбранным темам.</w:t>
      </w:r>
    </w:p>
    <w:p w:rsidR="0088173E" w:rsidRPr="00E431B5" w:rsidRDefault="0088173E" w:rsidP="0088173E">
      <w:pPr>
        <w:spacing w:after="0"/>
        <w:jc w:val="both"/>
        <w:rPr>
          <w:rFonts w:ascii="Times New Roman" w:hAnsi="Times New Roman"/>
          <w:b/>
          <w:sz w:val="24"/>
          <w:szCs w:val="24"/>
        </w:rPr>
      </w:pPr>
      <w:r w:rsidRPr="00E431B5">
        <w:rPr>
          <w:rFonts w:ascii="Times New Roman" w:hAnsi="Times New Roman"/>
          <w:b/>
          <w:sz w:val="24"/>
          <w:szCs w:val="24"/>
        </w:rPr>
        <w:t xml:space="preserve">                   Ожидаемые  результаты,  </w:t>
      </w:r>
      <w:r w:rsidRPr="00E431B5">
        <w:rPr>
          <w:rFonts w:ascii="Times New Roman" w:hAnsi="Times New Roman"/>
          <w:sz w:val="24"/>
          <w:szCs w:val="24"/>
        </w:rPr>
        <w:t>которые составляют важную часть диалоговых межконфессиональных компетенций личности:</w:t>
      </w:r>
    </w:p>
    <w:p w:rsidR="0088173E" w:rsidRPr="00E431B5" w:rsidRDefault="0088173E" w:rsidP="0088173E">
      <w:pPr>
        <w:tabs>
          <w:tab w:val="left" w:pos="845"/>
        </w:tabs>
        <w:autoSpaceDE w:val="0"/>
        <w:autoSpaceDN w:val="0"/>
        <w:adjustRightInd w:val="0"/>
        <w:spacing w:after="0"/>
        <w:ind w:firstLine="648"/>
        <w:jc w:val="both"/>
        <w:rPr>
          <w:rFonts w:ascii="Times New Roman" w:eastAsia="Times New Roman" w:hAnsi="Times New Roman"/>
          <w:sz w:val="24"/>
          <w:szCs w:val="24"/>
        </w:rPr>
      </w:pPr>
      <w:r w:rsidRPr="00E431B5">
        <w:rPr>
          <w:rFonts w:ascii="Times New Roman" w:eastAsia="Times New Roman" w:hAnsi="Times New Roman"/>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религиозными, культурными различиями, толерантное отношение к другим людям, одноклассникам.</w:t>
      </w:r>
    </w:p>
    <w:p w:rsidR="0088173E" w:rsidRPr="00E431B5" w:rsidRDefault="0088173E" w:rsidP="0088173E">
      <w:pPr>
        <w:tabs>
          <w:tab w:val="left" w:pos="1003"/>
        </w:tabs>
        <w:spacing w:after="0"/>
        <w:ind w:right="20"/>
        <w:jc w:val="both"/>
        <w:rPr>
          <w:rFonts w:ascii="Times New Roman" w:hAnsi="Times New Roman" w:cs="Times New Roman"/>
          <w:sz w:val="24"/>
          <w:szCs w:val="24"/>
        </w:rPr>
      </w:pPr>
    </w:p>
    <w:p w:rsidR="004A65B6" w:rsidRDefault="004A65B6"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lastRenderedPageBreak/>
        <w:t>2.2.2.7. Культура и традиции народов Дагестана</w:t>
      </w:r>
    </w:p>
    <w:p w:rsidR="0088173E" w:rsidRDefault="0088173E" w:rsidP="0088173E">
      <w:pPr>
        <w:spacing w:after="0"/>
        <w:jc w:val="center"/>
        <w:rPr>
          <w:rFonts w:ascii="Times New Roman" w:eastAsia="Times New Roman" w:hAnsi="Times New Roman" w:cs="Times New Roman"/>
          <w:b/>
          <w:bCs/>
          <w:sz w:val="24"/>
          <w:szCs w:val="24"/>
        </w:rPr>
      </w:pP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88173E" w:rsidRPr="00E431B5" w:rsidRDefault="0088173E" w:rsidP="0088173E">
      <w:pPr>
        <w:spacing w:after="0"/>
        <w:jc w:val="both"/>
        <w:rPr>
          <w:rFonts w:ascii="Times New Roman" w:eastAsia="Times New Roman" w:hAnsi="Times New Roman" w:cs="Times New Roman"/>
          <w:b/>
          <w:bCs/>
          <w:sz w:val="24"/>
          <w:szCs w:val="24"/>
        </w:rPr>
      </w:pPr>
    </w:p>
    <w:p w:rsidR="0088173E" w:rsidRDefault="0088173E" w:rsidP="0088173E">
      <w:pPr>
        <w:spacing w:after="0"/>
        <w:ind w:firstLine="360"/>
        <w:jc w:val="both"/>
        <w:rPr>
          <w:rFonts w:ascii="Times New Roman" w:hAnsi="Times New Roman"/>
          <w:sz w:val="24"/>
          <w:szCs w:val="24"/>
        </w:rPr>
      </w:pPr>
      <w:r w:rsidRPr="00E431B5">
        <w:rPr>
          <w:rFonts w:ascii="Times New Roman" w:hAnsi="Times New Roman"/>
          <w:sz w:val="24"/>
          <w:szCs w:val="24"/>
        </w:rPr>
        <w:t xml:space="preserve">Духовно-нравственное развитие и воспитание учащихся в начальной школе является важнейшей составляющей многих предметов. В процессе изучения учебного предмета «Культура и традиции народов Дагестана» младшие школьники получают возможность систематизировать, ознакомиться и углублять полученные знания и представления об окружающем мире, о прошлом и настоящем родной страны, духовно-нравственной культуре, осмысливать свою идентичность как члена семьи, школьного коллектива, региональной общности,гражданинастраны.       </w:t>
      </w:r>
    </w:p>
    <w:p w:rsidR="0088173E" w:rsidRDefault="0088173E" w:rsidP="0088173E">
      <w:pPr>
        <w:spacing w:after="0"/>
        <w:ind w:firstLine="360"/>
        <w:jc w:val="both"/>
        <w:rPr>
          <w:rFonts w:ascii="Times New Roman" w:hAnsi="Times New Roman"/>
          <w:b/>
          <w:bCs/>
          <w:sz w:val="24"/>
          <w:szCs w:val="24"/>
        </w:rPr>
      </w:pPr>
      <w:r w:rsidRPr="00E431B5">
        <w:rPr>
          <w:rFonts w:ascii="Times New Roman" w:hAnsi="Times New Roman"/>
          <w:sz w:val="24"/>
          <w:szCs w:val="24"/>
        </w:rPr>
        <w:t xml:space="preserve">Данный учебный предметимеет </w:t>
      </w:r>
      <w:r w:rsidRPr="00E431B5">
        <w:rPr>
          <w:rFonts w:ascii="Times New Roman" w:hAnsi="Times New Roman"/>
          <w:i/>
          <w:iCs/>
          <w:sz w:val="24"/>
          <w:szCs w:val="24"/>
        </w:rPr>
        <w:t xml:space="preserve">культурологическую </w:t>
      </w:r>
      <w:r w:rsidRPr="00E431B5">
        <w:rPr>
          <w:rFonts w:ascii="Times New Roman" w:hAnsi="Times New Roman"/>
          <w:sz w:val="24"/>
          <w:szCs w:val="24"/>
        </w:rPr>
        <w:t>направленность, раскрывает</w:t>
      </w:r>
      <w:r w:rsidRPr="00E431B5">
        <w:rPr>
          <w:rFonts w:ascii="Times New Roman" w:hAnsi="Times New Roman"/>
          <w:sz w:val="24"/>
          <w:szCs w:val="24"/>
        </w:rPr>
        <w:br/>
      </w:r>
      <w:r w:rsidRPr="00E431B5">
        <w:rPr>
          <w:rFonts w:ascii="Times New Roman" w:hAnsi="Times New Roman"/>
          <w:i/>
          <w:iCs/>
          <w:sz w:val="24"/>
          <w:szCs w:val="24"/>
        </w:rPr>
        <w:t xml:space="preserve">общечеловеческие </w:t>
      </w:r>
      <w:r w:rsidRPr="00E431B5">
        <w:rPr>
          <w:rFonts w:ascii="Times New Roman" w:hAnsi="Times New Roman"/>
          <w:sz w:val="24"/>
          <w:szCs w:val="24"/>
        </w:rPr>
        <w:t xml:space="preserve">и </w:t>
      </w:r>
      <w:r w:rsidRPr="00E431B5">
        <w:rPr>
          <w:rFonts w:ascii="Times New Roman" w:hAnsi="Times New Roman"/>
          <w:i/>
          <w:iCs/>
          <w:sz w:val="24"/>
          <w:szCs w:val="24"/>
        </w:rPr>
        <w:t xml:space="preserve">общероссийские </w:t>
      </w:r>
      <w:r w:rsidRPr="00E431B5">
        <w:rPr>
          <w:rFonts w:ascii="Times New Roman" w:hAnsi="Times New Roman"/>
          <w:sz w:val="24"/>
          <w:szCs w:val="24"/>
        </w:rPr>
        <w:t>ценности, в отборе которых в процессе</w:t>
      </w:r>
      <w:r w:rsidRPr="00E431B5">
        <w:rPr>
          <w:rFonts w:ascii="Times New Roman" w:hAnsi="Times New Roman"/>
          <w:sz w:val="24"/>
          <w:szCs w:val="24"/>
        </w:rPr>
        <w:br/>
        <w:t>общественного развития участвовали различные религии.</w:t>
      </w:r>
    </w:p>
    <w:p w:rsidR="0088173E" w:rsidRPr="00E431B5" w:rsidRDefault="0088173E" w:rsidP="0088173E">
      <w:pPr>
        <w:spacing w:after="0"/>
        <w:ind w:firstLine="360"/>
        <w:jc w:val="both"/>
        <w:rPr>
          <w:rFonts w:ascii="Times New Roman" w:hAnsi="Times New Roman"/>
          <w:sz w:val="24"/>
          <w:szCs w:val="24"/>
        </w:rPr>
      </w:pPr>
      <w:r w:rsidRPr="00E431B5">
        <w:rPr>
          <w:rFonts w:ascii="Times New Roman" w:hAnsi="Times New Roman"/>
          <w:b/>
          <w:bCs/>
          <w:sz w:val="24"/>
          <w:szCs w:val="24"/>
        </w:rPr>
        <w:t xml:space="preserve">Цель </w:t>
      </w:r>
      <w:r w:rsidRPr="00E431B5">
        <w:rPr>
          <w:rFonts w:ascii="Times New Roman" w:hAnsi="Times New Roman"/>
          <w:sz w:val="24"/>
          <w:szCs w:val="24"/>
        </w:rPr>
        <w:t>изучения учебного предмета«Культура и традиции народов Дагестана» – приобщение учащихся 4 классов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88173E" w:rsidRPr="00E431B5" w:rsidRDefault="0088173E" w:rsidP="0088173E">
      <w:pPr>
        <w:spacing w:after="0"/>
        <w:ind w:firstLine="360"/>
        <w:jc w:val="both"/>
        <w:rPr>
          <w:rFonts w:ascii="Times New Roman" w:hAnsi="Times New Roman"/>
          <w:sz w:val="24"/>
          <w:szCs w:val="24"/>
        </w:rPr>
      </w:pPr>
      <w:r w:rsidRPr="00E431B5">
        <w:rPr>
          <w:rFonts w:ascii="Times New Roman" w:hAnsi="Times New Roman"/>
          <w:b/>
          <w:sz w:val="24"/>
          <w:szCs w:val="24"/>
        </w:rPr>
        <w:t xml:space="preserve">       Задачи:</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ознакомление и систематизация знаний и представлений у учащихся 4-х  классов о культуре и духовных традициях народов Дагестана, о нравственных ценностях, полученных при изучении окружающего мира, литературного чтения и других предметов начальной школы;</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представлений о традиционных религиях народов Дагестана, их роли в культуре, истории Дагестанского общества;</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семьёй, страной;</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воспитание патриотических чувств; уважения к истории, языку, культурным и религиозным традициям своего и других народов Дагестана, толерантное отношение к людям другой культуры;</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развитие информационной культуры школьников среднего звена (об источниках информации, её отборе и применении), возможностей для их активной самостоятельной познавательной деятельности.</w:t>
      </w:r>
      <w:r w:rsidRPr="00E431B5">
        <w:rPr>
          <w:rFonts w:ascii="Times New Roman" w:eastAsia="Times New Roman" w:hAnsi="Times New Roman" w:cs="Times New Roman"/>
          <w:sz w:val="24"/>
          <w:szCs w:val="24"/>
        </w:rPr>
        <w:br/>
      </w:r>
    </w:p>
    <w:p w:rsidR="0088173E" w:rsidRPr="00D42D2F" w:rsidRDefault="0088173E" w:rsidP="0088173E">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Общая характеристика учебного предмета«Культура и традиции народов Дагестана»</w:t>
      </w:r>
    </w:p>
    <w:p w:rsidR="0088173E" w:rsidRPr="00E431B5" w:rsidRDefault="0088173E" w:rsidP="0088173E">
      <w:pPr>
        <w:spacing w:after="0"/>
        <w:rPr>
          <w:rFonts w:ascii="Times New Roman" w:eastAsia="Times New Roman" w:hAnsi="Times New Roman" w:cs="Times New Roman"/>
          <w:b/>
          <w:bCs/>
          <w:sz w:val="24"/>
          <w:szCs w:val="24"/>
        </w:rPr>
      </w:pP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Основной особенностью учебного предмета «Культура и традиции народов Дагестана» является его </w:t>
      </w:r>
      <w:r w:rsidRPr="00E431B5">
        <w:rPr>
          <w:rFonts w:ascii="Times New Roman" w:eastAsia="Times New Roman" w:hAnsi="Times New Roman" w:cs="Times New Roman"/>
          <w:iCs/>
          <w:sz w:val="24"/>
          <w:szCs w:val="24"/>
        </w:rPr>
        <w:t xml:space="preserve">интегративный </w:t>
      </w:r>
      <w:r w:rsidRPr="00E431B5">
        <w:rPr>
          <w:rFonts w:ascii="Times New Roman" w:eastAsia="Times New Roman" w:hAnsi="Times New Roman" w:cs="Times New Roman"/>
          <w:sz w:val="24"/>
          <w:szCs w:val="24"/>
        </w:rPr>
        <w:t>характер. Его содержание взаимосвязано с другими предметами средней школы (в первую оч</w:t>
      </w:r>
      <w:r>
        <w:rPr>
          <w:rFonts w:ascii="Times New Roman" w:eastAsia="Times New Roman" w:hAnsi="Times New Roman" w:cs="Times New Roman"/>
          <w:sz w:val="24"/>
          <w:szCs w:val="24"/>
        </w:rPr>
        <w:t>ередь, «Дагестанская литература</w:t>
      </w:r>
      <w:r w:rsidRPr="00E431B5">
        <w:rPr>
          <w:rFonts w:ascii="Times New Roman" w:eastAsia="Times New Roman" w:hAnsi="Times New Roman" w:cs="Times New Roman"/>
          <w:sz w:val="24"/>
          <w:szCs w:val="24"/>
        </w:rPr>
        <w:t>» и «История Дагестана»), с внеклассной работой, проводимой в школе, с воспитанием детей в семье.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Отбор содержания учебного предмета  осуществляется в соответствии с ФГОС, концепцией духовно-нравственного развития и воспитания личности гражданина Дагестана. При этом учитываются возрастные возможности учащихся 4-х  классов и их собственный социальный опыт, направленность материала на выработку у учеников эмоционально-ценностного отношения к изучаемому (людям, их поступкам, религиозным, нравственным заповедям и т.д.). Содержание учебного предмета  направлено на формирование нравственного идеала, гражданской идентичности </w:t>
      </w:r>
      <w:r w:rsidRPr="00E431B5">
        <w:rPr>
          <w:rFonts w:ascii="Times New Roman" w:eastAsia="Times New Roman" w:hAnsi="Times New Roman" w:cs="Times New Roman"/>
          <w:sz w:val="24"/>
          <w:szCs w:val="24"/>
        </w:rPr>
        <w:lastRenderedPageBreak/>
        <w:t>и воспитание патриотических чувств к своей Родине (осознание себя как гражданина своего Отечества), исторической памяти.</w:t>
      </w:r>
    </w:p>
    <w:p w:rsidR="0088173E" w:rsidRPr="00E431B5" w:rsidRDefault="0088173E" w:rsidP="0088173E">
      <w:pPr>
        <w:spacing w:after="0"/>
        <w:ind w:firstLine="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Материал учебного предмета  представлен на </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Cs/>
          <w:sz w:val="24"/>
          <w:szCs w:val="24"/>
        </w:rPr>
        <w:t xml:space="preserve">микроуровне» </w:t>
      </w:r>
      <w:r w:rsidRPr="00E431B5">
        <w:rPr>
          <w:rFonts w:ascii="Times New Roman" w:eastAsia="Times New Roman" w:hAnsi="Times New Roman" w:cs="Times New Roman"/>
          <w:sz w:val="24"/>
          <w:szCs w:val="24"/>
        </w:rPr>
        <w:t xml:space="preserve">и </w:t>
      </w:r>
      <w:r w:rsidRPr="00E431B5">
        <w:rPr>
          <w:rFonts w:ascii="Times New Roman" w:eastAsia="Times New Roman" w:hAnsi="Times New Roman" w:cs="Times New Roman"/>
          <w:iCs/>
          <w:sz w:val="24"/>
          <w:szCs w:val="24"/>
        </w:rPr>
        <w:t>«макроуровне»</w:t>
      </w:r>
      <w:r w:rsidRPr="00E431B5">
        <w:rPr>
          <w:rFonts w:ascii="Times New Roman" w:eastAsia="Times New Roman" w:hAnsi="Times New Roman" w:cs="Times New Roman"/>
          <w:sz w:val="24"/>
          <w:szCs w:val="24"/>
        </w:rPr>
        <w:t>. В первом случае, это – малая Родина Дагестан, этническая группа, тухум, семья, культурные и религиозные традиции, помогающие учащимся 4-ых классов актуализировать, имеющие у них знания, расширить и углубить их, получив (на уровне данной ступени образования) представления об исторических корнях и традициях народа, к которому принадлежит семья учащегося. Во втором – актуализация представлений о России в целом, как многонациональном, поликонфессиональном государстве, с едиными для всех законами, общероссийскими духовно-нравственными и культурными ценностями.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       Культурологическая</w:t>
      </w:r>
      <w:r w:rsidRPr="00E431B5">
        <w:rPr>
          <w:rFonts w:ascii="Times New Roman" w:eastAsia="Times New Roman" w:hAnsi="Times New Roman" w:cs="Times New Roman"/>
          <w:sz w:val="24"/>
          <w:szCs w:val="24"/>
        </w:rPr>
        <w:t>направленность учебного предмета предполагает приобщение учащихся к культурному наследию народов нашей страны путём обращения к:</w:t>
      </w:r>
      <w:r w:rsidRPr="00E431B5">
        <w:rPr>
          <w:rFonts w:ascii="Times New Roman" w:eastAsia="Times New Roman" w:hAnsi="Times New Roman" w:cs="Times New Roman"/>
          <w:sz w:val="24"/>
          <w:szCs w:val="24"/>
        </w:rPr>
        <w:br/>
        <w:t>– географии Дагестана (сведения о природе и населении);</w:t>
      </w:r>
      <w:r w:rsidRPr="00E431B5">
        <w:rPr>
          <w:rFonts w:ascii="Times New Roman" w:eastAsia="Times New Roman" w:hAnsi="Times New Roman" w:cs="Times New Roman"/>
          <w:sz w:val="24"/>
          <w:szCs w:val="24"/>
        </w:rPr>
        <w:br/>
        <w:t>– истории Дагестана и народов её населяющих;</w:t>
      </w:r>
      <w:r w:rsidRPr="00E431B5">
        <w:rPr>
          <w:rFonts w:ascii="Times New Roman" w:eastAsia="Times New Roman" w:hAnsi="Times New Roman" w:cs="Times New Roman"/>
          <w:sz w:val="24"/>
          <w:szCs w:val="24"/>
        </w:rPr>
        <w:br/>
        <w:t>– нравственным заповедям традиционных религий;</w:t>
      </w:r>
      <w:r w:rsidRPr="00E431B5">
        <w:rPr>
          <w:rFonts w:ascii="Times New Roman" w:eastAsia="Times New Roman" w:hAnsi="Times New Roman" w:cs="Times New Roman"/>
          <w:sz w:val="24"/>
          <w:szCs w:val="24"/>
        </w:rPr>
        <w:br/>
        <w:t>– произведениям литературы, искусства, историческим источникам, фольклору народов Дагестана, СМИ.</w:t>
      </w:r>
      <w:r w:rsidRPr="00E431B5">
        <w:rPr>
          <w:rFonts w:ascii="Times New Roman" w:eastAsia="Times New Roman" w:hAnsi="Times New Roman" w:cs="Times New Roman"/>
          <w:sz w:val="24"/>
          <w:szCs w:val="24"/>
        </w:rPr>
        <w:br/>
        <w:t xml:space="preserve">       В формировании духовно-нравственных ценностей народов Дагестана большое значение имеет </w:t>
      </w:r>
      <w:r w:rsidRPr="00E431B5">
        <w:rPr>
          <w:rFonts w:ascii="Times New Roman" w:eastAsia="Times New Roman" w:hAnsi="Times New Roman" w:cs="Times New Roman"/>
          <w:iCs/>
          <w:sz w:val="24"/>
          <w:szCs w:val="24"/>
        </w:rPr>
        <w:t>диалог</w:t>
      </w:r>
      <w:r w:rsidRPr="00E431B5">
        <w:rPr>
          <w:rFonts w:ascii="Times New Roman" w:eastAsia="Times New Roman" w:hAnsi="Times New Roman" w:cs="Times New Roman"/>
          <w:sz w:val="24"/>
          <w:szCs w:val="24"/>
        </w:rPr>
        <w:t>младших школьников с одноклассниками, учителем, родителями и другими родственниками. Диалог в данном случае:</w:t>
      </w:r>
      <w:r w:rsidRPr="00E431B5">
        <w:rPr>
          <w:rFonts w:ascii="Times New Roman" w:eastAsia="Times New Roman" w:hAnsi="Times New Roman" w:cs="Times New Roman"/>
          <w:sz w:val="24"/>
          <w:szCs w:val="24"/>
        </w:rPr>
        <w:br/>
        <w:t>- является источником новых знаний, актуализации, обобщения и систематизации изученного материала;</w:t>
      </w:r>
      <w:r w:rsidRPr="00E431B5">
        <w:rPr>
          <w:rFonts w:ascii="Times New Roman" w:eastAsia="Times New Roman" w:hAnsi="Times New Roman" w:cs="Times New Roman"/>
          <w:sz w:val="24"/>
          <w:szCs w:val="24"/>
        </w:rPr>
        <w:br/>
        <w:t>- способствует формированию эмоционально-личностного отношения к</w:t>
      </w:r>
      <w:r w:rsidRPr="00E431B5">
        <w:rPr>
          <w:rFonts w:ascii="Times New Roman" w:eastAsia="Times New Roman" w:hAnsi="Times New Roman" w:cs="Times New Roman"/>
          <w:sz w:val="24"/>
          <w:szCs w:val="24"/>
        </w:rPr>
        <w:br/>
        <w:t>обсуждаемому материалу, выработке собственной системы ценностей, активизации процессов мышления учащихся;</w:t>
      </w:r>
      <w:r w:rsidRPr="00E431B5">
        <w:rPr>
          <w:rFonts w:ascii="Times New Roman" w:eastAsia="Times New Roman" w:hAnsi="Times New Roman" w:cs="Times New Roman"/>
          <w:sz w:val="24"/>
          <w:szCs w:val="24"/>
        </w:rPr>
        <w:br/>
        <w:t>- развивает культуру общения, повышает интерес к учебе.</w:t>
      </w:r>
      <w:r w:rsidRPr="00E431B5">
        <w:rPr>
          <w:rFonts w:ascii="Times New Roman" w:eastAsia="Times New Roman" w:hAnsi="Times New Roman" w:cs="Times New Roman"/>
          <w:sz w:val="24"/>
          <w:szCs w:val="24"/>
        </w:rPr>
        <w:br/>
        <w:t xml:space="preserve">       Диалоговой форме общения на уроках и дома способствуют </w:t>
      </w:r>
      <w:r w:rsidRPr="00E431B5">
        <w:rPr>
          <w:rFonts w:ascii="Times New Roman" w:eastAsia="Times New Roman" w:hAnsi="Times New Roman" w:cs="Times New Roman"/>
          <w:iCs/>
          <w:sz w:val="24"/>
          <w:szCs w:val="24"/>
        </w:rPr>
        <w:t xml:space="preserve">интерактивная </w:t>
      </w:r>
      <w:r w:rsidRPr="00E431B5">
        <w:rPr>
          <w:rFonts w:ascii="Times New Roman" w:eastAsia="Times New Roman" w:hAnsi="Times New Roman" w:cs="Times New Roman"/>
          <w:sz w:val="24"/>
          <w:szCs w:val="24"/>
        </w:rPr>
        <w:t>познавательная деятельность, в первую очередь задания под условными знаками «Работай в паре», «Работай в группе», а также беседы на темы, которые дают возможность включить в работу подростков, их родителей и других родственников.</w:t>
      </w:r>
      <w:r w:rsidRPr="00E431B5">
        <w:rPr>
          <w:rFonts w:ascii="Times New Roman" w:eastAsia="Times New Roman" w:hAnsi="Times New Roman" w:cs="Times New Roman"/>
          <w:sz w:val="24"/>
          <w:szCs w:val="24"/>
        </w:rPr>
        <w:br/>
        <w:t xml:space="preserve">При изучении курса у учащихся 4-х  классов развиваются </w:t>
      </w:r>
      <w:r w:rsidRPr="00E431B5">
        <w:rPr>
          <w:rFonts w:ascii="Times New Roman" w:eastAsia="Times New Roman" w:hAnsi="Times New Roman" w:cs="Times New Roman"/>
          <w:iCs/>
          <w:sz w:val="24"/>
          <w:szCs w:val="24"/>
        </w:rPr>
        <w:t xml:space="preserve">познавательные </w:t>
      </w:r>
      <w:r w:rsidRPr="00E431B5">
        <w:rPr>
          <w:rFonts w:ascii="Times New Roman" w:eastAsia="Times New Roman" w:hAnsi="Times New Roman" w:cs="Times New Roman"/>
          <w:sz w:val="24"/>
          <w:szCs w:val="24"/>
        </w:rPr>
        <w:t xml:space="preserve">способности: </w:t>
      </w:r>
      <w:r w:rsidRPr="00E431B5">
        <w:rPr>
          <w:rFonts w:ascii="Times New Roman" w:eastAsia="Times New Roman" w:hAnsi="Times New Roman" w:cs="Times New Roman"/>
          <w:iCs/>
          <w:sz w:val="24"/>
          <w:szCs w:val="24"/>
        </w:rPr>
        <w:t xml:space="preserve">извлекать </w:t>
      </w:r>
      <w:r w:rsidRPr="00E431B5">
        <w:rPr>
          <w:rFonts w:ascii="Times New Roman" w:eastAsia="Times New Roman" w:hAnsi="Times New Roman" w:cs="Times New Roman"/>
          <w:sz w:val="24"/>
          <w:szCs w:val="24"/>
        </w:rPr>
        <w:t xml:space="preserve">и анализировать (с учётом возраста) различного вида информацию, представленную в учебнике, справочной и дополнительной литературе, Интернете и др.) для ответа на вопросы, подготовки сообщений; </w:t>
      </w:r>
      <w:r w:rsidRPr="00E431B5">
        <w:rPr>
          <w:rFonts w:ascii="Times New Roman" w:eastAsia="Times New Roman" w:hAnsi="Times New Roman" w:cs="Times New Roman"/>
          <w:iCs/>
          <w:sz w:val="24"/>
          <w:szCs w:val="24"/>
        </w:rPr>
        <w:t xml:space="preserve">анализировать и описывать </w:t>
      </w:r>
      <w:r w:rsidRPr="00E431B5">
        <w:rPr>
          <w:rFonts w:ascii="Times New Roman" w:eastAsia="Times New Roman" w:hAnsi="Times New Roman" w:cs="Times New Roman"/>
          <w:sz w:val="24"/>
          <w:szCs w:val="24"/>
        </w:rPr>
        <w:t>памятники культуры (жилища, культовые объекты, произведения искусства и т.д.);</w:t>
      </w:r>
      <w:r w:rsidRPr="00E431B5">
        <w:rPr>
          <w:rFonts w:ascii="Times New Roman" w:eastAsia="Times New Roman" w:hAnsi="Times New Roman" w:cs="Times New Roman"/>
          <w:iCs/>
          <w:sz w:val="24"/>
          <w:szCs w:val="24"/>
        </w:rPr>
        <w:t xml:space="preserve">сравнивать </w:t>
      </w:r>
      <w:r w:rsidRPr="00E431B5">
        <w:rPr>
          <w:rFonts w:ascii="Times New Roman" w:eastAsia="Times New Roman" w:hAnsi="Times New Roman" w:cs="Times New Roman"/>
          <w:sz w:val="24"/>
          <w:szCs w:val="24"/>
        </w:rPr>
        <w:t>бытовые объекты (жилища, одежду и т.д.), авторское и своё отношение к литературным героям, реальным событиям и людям; приводить</w:t>
      </w:r>
      <w:r w:rsidRPr="00E431B5">
        <w:rPr>
          <w:rFonts w:ascii="Times New Roman" w:eastAsia="Times New Roman" w:hAnsi="Times New Roman" w:cs="Times New Roman"/>
          <w:sz w:val="24"/>
          <w:szCs w:val="24"/>
        </w:rPr>
        <w:br/>
        <w:t xml:space="preserve">мотивированные </w:t>
      </w:r>
      <w:r w:rsidRPr="00E431B5">
        <w:rPr>
          <w:rFonts w:ascii="Times New Roman" w:eastAsia="Times New Roman" w:hAnsi="Times New Roman" w:cs="Times New Roman"/>
          <w:iCs/>
          <w:sz w:val="24"/>
          <w:szCs w:val="24"/>
        </w:rPr>
        <w:t xml:space="preserve">оценочные суждения </w:t>
      </w:r>
      <w:r w:rsidRPr="00E431B5">
        <w:rPr>
          <w:rFonts w:ascii="Times New Roman" w:eastAsia="Times New Roman" w:hAnsi="Times New Roman" w:cs="Times New Roman"/>
          <w:sz w:val="24"/>
          <w:szCs w:val="24"/>
        </w:rPr>
        <w:t>о поступках людей, их поведении,</w:t>
      </w:r>
      <w:r w:rsidRPr="00E431B5">
        <w:rPr>
          <w:rFonts w:ascii="Times New Roman" w:eastAsia="Times New Roman" w:hAnsi="Times New Roman" w:cs="Times New Roman"/>
          <w:sz w:val="24"/>
          <w:szCs w:val="24"/>
        </w:rPr>
        <w:br/>
        <w:t>положительных качествах личности и т.д.</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3. Описание места учебного предмета «Культура и традиции народов Дагестана»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Согласно учебному плану образовательных учреждений Дагестана на изучение учебного предмета «Культура и традиции народов Дагестана» в 4 классе начальной школы выделяется 1 час в неделю - 34 академических часа в год</w:t>
      </w:r>
    </w:p>
    <w:p w:rsidR="004A65B6"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p>
    <w:p w:rsidR="004A65B6" w:rsidRDefault="004A65B6" w:rsidP="0088173E">
      <w:pPr>
        <w:spacing w:after="0"/>
        <w:jc w:val="center"/>
        <w:rPr>
          <w:rFonts w:ascii="Times New Roman" w:eastAsia="Times New Roman" w:hAnsi="Times New Roman" w:cs="Times New Roman"/>
          <w:b/>
          <w:bCs/>
          <w:sz w:val="24"/>
          <w:szCs w:val="24"/>
        </w:rPr>
      </w:pPr>
    </w:p>
    <w:p w:rsidR="004A65B6" w:rsidRDefault="004A65B6" w:rsidP="0088173E">
      <w:pPr>
        <w:spacing w:after="0"/>
        <w:jc w:val="center"/>
        <w:rPr>
          <w:rFonts w:ascii="Times New Roman" w:eastAsia="Times New Roman" w:hAnsi="Times New Roman" w:cs="Times New Roman"/>
          <w:b/>
          <w:bCs/>
          <w:sz w:val="24"/>
          <w:szCs w:val="24"/>
        </w:rPr>
      </w:pPr>
    </w:p>
    <w:p w:rsidR="004A65B6" w:rsidRDefault="004A65B6" w:rsidP="0088173E">
      <w:pPr>
        <w:spacing w:after="0"/>
        <w:jc w:val="center"/>
        <w:rPr>
          <w:rFonts w:ascii="Times New Roman" w:eastAsia="Times New Roman" w:hAnsi="Times New Roman" w:cs="Times New Roman"/>
          <w:b/>
          <w:bCs/>
          <w:sz w:val="24"/>
          <w:szCs w:val="24"/>
        </w:rPr>
      </w:pP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lastRenderedPageBreak/>
        <w:t>4.Личностные, метапредметные и предметные результаты освоения</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учебного предмета «Культура и традиции народов Дагестана»</w:t>
      </w:r>
    </w:p>
    <w:p w:rsidR="0088173E" w:rsidRPr="00E431B5" w:rsidRDefault="0088173E" w:rsidP="0088173E">
      <w:pPr>
        <w:spacing w:after="0"/>
        <w:jc w:val="both"/>
        <w:rPr>
          <w:rFonts w:ascii="Times New Roman" w:eastAsia="Times New Roman" w:hAnsi="Times New Roman" w:cs="Times New Roman"/>
          <w:b/>
          <w:bCs/>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результате изучения учебного предмета«Культура и традиции народовДагестана», а также актуализации полученных знаний и умений по другим предметам, у учеников будут сформированы предметные знания и умения, а также универсальные учебные действия (личностные, регулятивные, познавательные, коммуникативные).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изучения учебного предмета«Культура и традициинародов Дагестана»:</w:t>
      </w:r>
    </w:p>
    <w:p w:rsidR="0088173E" w:rsidRPr="00E431B5" w:rsidRDefault="0088173E" w:rsidP="0088173E">
      <w:pPr>
        <w:spacing w:after="0"/>
        <w:rPr>
          <w:rFonts w:ascii="Times New Roman" w:eastAsia="Times New Roman" w:hAnsi="Times New Roman" w:cs="Times New Roman"/>
          <w:iCs/>
          <w:sz w:val="24"/>
          <w:szCs w:val="24"/>
        </w:rPr>
      </w:pPr>
      <w:r w:rsidRPr="00E431B5">
        <w:rPr>
          <w:rFonts w:ascii="Times New Roman" w:eastAsia="Times New Roman" w:hAnsi="Times New Roman" w:cs="Times New Roman"/>
          <w:sz w:val="24"/>
          <w:szCs w:val="24"/>
        </w:rPr>
        <w:t xml:space="preserve">У выпускника будут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осознание своей идентичности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r w:rsidRPr="00E431B5">
        <w:rPr>
          <w:rFonts w:ascii="Times New Roman" w:eastAsia="Times New Roman" w:hAnsi="Times New Roman" w:cs="Times New Roman"/>
          <w:sz w:val="24"/>
          <w:szCs w:val="24"/>
        </w:rPr>
        <w:br/>
        <w:t>• понимание ценности семьи в жизни человека и важности заботливого, внимательного отношения между её членами;</w:t>
      </w:r>
      <w:r w:rsidRPr="00E431B5">
        <w:rPr>
          <w:rFonts w:ascii="Times New Roman" w:eastAsia="Times New Roman" w:hAnsi="Times New Roman" w:cs="Times New Roman"/>
          <w:sz w:val="24"/>
          <w:szCs w:val="24"/>
        </w:rPr>
        <w:br/>
        <w:t>• знания основных нравственных норм, ориентация на их выполнение;</w:t>
      </w:r>
      <w:r w:rsidRPr="00E431B5">
        <w:rPr>
          <w:rFonts w:ascii="Times New Roman" w:eastAsia="Times New Roman" w:hAnsi="Times New Roman" w:cs="Times New Roman"/>
          <w:sz w:val="24"/>
          <w:szCs w:val="24"/>
        </w:rPr>
        <w:br/>
        <w:t>• 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r w:rsidRPr="00E431B5">
        <w:rPr>
          <w:rFonts w:ascii="Times New Roman" w:eastAsia="Times New Roman" w:hAnsi="Times New Roman" w:cs="Times New Roman"/>
          <w:sz w:val="24"/>
          <w:szCs w:val="24"/>
        </w:rPr>
        <w:br/>
        <w:t>• стремление участвовать в коллективной работе (парах, группах);</w:t>
      </w:r>
      <w:r w:rsidRPr="00E431B5">
        <w:rPr>
          <w:rFonts w:ascii="Times New Roman" w:eastAsia="Times New Roman" w:hAnsi="Times New Roman" w:cs="Times New Roman"/>
          <w:sz w:val="24"/>
          <w:szCs w:val="24"/>
        </w:rPr>
        <w:br/>
        <w:t>• готовность оценивать своё поведение (в школе, дома и вне их), учебный труд, принимать оценки одноклассников, учителя, родителей.</w:t>
      </w:r>
      <w:r w:rsidRPr="00E431B5">
        <w:rPr>
          <w:rFonts w:ascii="Times New Roman" w:eastAsia="Times New Roman" w:hAnsi="Times New Roman" w:cs="Times New Roman"/>
          <w:sz w:val="24"/>
          <w:szCs w:val="24"/>
        </w:rPr>
        <w:br/>
        <w:t xml:space="preserve">       У выпускника начальной школы могут быть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другими (одноклассниками, родственниками, учителем);</w:t>
      </w:r>
      <w:r w:rsidRPr="00E431B5">
        <w:rPr>
          <w:rFonts w:ascii="Times New Roman" w:eastAsia="Times New Roman" w:hAnsi="Times New Roman" w:cs="Times New Roman"/>
          <w:iCs/>
          <w:sz w:val="24"/>
          <w:szCs w:val="24"/>
        </w:rPr>
        <w:b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r w:rsidRPr="00E431B5">
        <w:rPr>
          <w:rFonts w:ascii="Times New Roman" w:eastAsia="Times New Roman" w:hAnsi="Times New Roman" w:cs="Times New Roman"/>
          <w:iCs/>
          <w:sz w:val="24"/>
          <w:szCs w:val="24"/>
        </w:rPr>
        <w:br/>
        <w:t>•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Метапредметные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Регулятивные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r w:rsidRPr="00E431B5">
        <w:rPr>
          <w:rFonts w:ascii="Times New Roman" w:eastAsia="Times New Roman" w:hAnsi="Times New Roman" w:cs="Times New Roman"/>
          <w:sz w:val="24"/>
          <w:szCs w:val="24"/>
        </w:rPr>
        <w:br/>
        <w:t>• контролировать процесс и результаты своей деятельности, вносить необходимые коррективы на основе учёта сделанных ошибок;</w:t>
      </w:r>
      <w:r w:rsidRPr="00E431B5">
        <w:rPr>
          <w:rFonts w:ascii="Times New Roman" w:eastAsia="Times New Roman" w:hAnsi="Times New Roman" w:cs="Times New Roman"/>
          <w:sz w:val="24"/>
          <w:szCs w:val="24"/>
        </w:rPr>
        <w:br/>
        <w:t>• сравнивать результаты своей деятельности и деятельности одноклассников, объективно оценивать их;</w:t>
      </w:r>
      <w:r w:rsidRPr="00E431B5">
        <w:rPr>
          <w:rFonts w:ascii="Times New Roman" w:eastAsia="Times New Roman" w:hAnsi="Times New Roman" w:cs="Times New Roman"/>
          <w:sz w:val="24"/>
          <w:szCs w:val="24"/>
        </w:rPr>
        <w:br/>
        <w:t>• оценивать правильность выполнения действий, осознавать трудности, искать их причины и способы преодоления.</w:t>
      </w:r>
      <w:r w:rsidRPr="00E431B5">
        <w:rPr>
          <w:rFonts w:ascii="Times New Roman" w:eastAsia="Times New Roman" w:hAnsi="Times New Roman" w:cs="Times New Roman"/>
          <w:sz w:val="24"/>
          <w:szCs w:val="24"/>
        </w:rPr>
        <w:br/>
        <w:t xml:space="preserve">       Выпускник начальной школы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оценивать свои достижения по овладению знаниями и умениями, осознавать причины трудностей и преодолевать их;</w:t>
      </w:r>
      <w:r w:rsidRPr="00E431B5">
        <w:rPr>
          <w:rFonts w:ascii="Times New Roman" w:eastAsia="Times New Roman" w:hAnsi="Times New Roman" w:cs="Times New Roman"/>
          <w:iCs/>
          <w:sz w:val="24"/>
          <w:szCs w:val="24"/>
        </w:rPr>
        <w:br/>
        <w:t>• проявлять инициативу в постановке новых задач, предлагать собственные способы решения;</w:t>
      </w:r>
      <w:r w:rsidRPr="00E431B5">
        <w:rPr>
          <w:rFonts w:ascii="Times New Roman" w:eastAsia="Times New Roman" w:hAnsi="Times New Roman" w:cs="Times New Roman"/>
          <w:iCs/>
          <w:sz w:val="24"/>
          <w:szCs w:val="24"/>
        </w:rPr>
        <w:br/>
        <w:t>• самостоятельно преобразовывать практическую задачу в познавательную.</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Познавательные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 осознавать учебно-познавательную задачу, целенаправленно решать её, ориентируясь на учителя и </w:t>
      </w:r>
      <w:r w:rsidRPr="00E431B5">
        <w:rPr>
          <w:rFonts w:ascii="Times New Roman" w:eastAsia="Times New Roman" w:hAnsi="Times New Roman" w:cs="Times New Roman"/>
          <w:sz w:val="24"/>
          <w:szCs w:val="24"/>
        </w:rPr>
        <w:lastRenderedPageBreak/>
        <w:t>одноклассников;</w:t>
      </w:r>
      <w:r w:rsidRPr="00E431B5">
        <w:rPr>
          <w:rFonts w:ascii="Times New Roman" w:eastAsia="Times New Roman" w:hAnsi="Times New Roman" w:cs="Times New Roman"/>
          <w:sz w:val="24"/>
          <w:szCs w:val="24"/>
        </w:rPr>
        <w:b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r w:rsidRPr="00E431B5">
        <w:rPr>
          <w:rFonts w:ascii="Times New Roman" w:eastAsia="Times New Roman" w:hAnsi="Times New Roman" w:cs="Times New Roman"/>
          <w:sz w:val="24"/>
          <w:szCs w:val="24"/>
        </w:rPr>
        <w:br/>
        <w:t>• элементарно понимать информацию, представленную в изобразительной, схематичной форме; уметь переводить её в словесную форму;</w:t>
      </w:r>
      <w:r w:rsidRPr="00E431B5">
        <w:rPr>
          <w:rFonts w:ascii="Times New Roman" w:eastAsia="Times New Roman" w:hAnsi="Times New Roman" w:cs="Times New Roman"/>
          <w:sz w:val="24"/>
          <w:szCs w:val="24"/>
        </w:rPr>
        <w:br/>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r w:rsidRPr="00E431B5">
        <w:rPr>
          <w:rFonts w:ascii="Times New Roman" w:eastAsia="Times New Roman" w:hAnsi="Times New Roman" w:cs="Times New Roman"/>
          <w:iCs/>
          <w:sz w:val="24"/>
          <w:szCs w:val="24"/>
        </w:rPr>
        <w:br/>
        <w:t>• осуществлять оценочные действия, включающие мотивацию поступков людей;</w:t>
      </w:r>
      <w:r w:rsidRPr="00E431B5">
        <w:rPr>
          <w:rFonts w:ascii="Times New Roman" w:eastAsia="Times New Roman" w:hAnsi="Times New Roman" w:cs="Times New Roman"/>
          <w:iCs/>
          <w:sz w:val="24"/>
          <w:szCs w:val="24"/>
        </w:rPr>
        <w:br/>
        <w:t>• осуществлять исследовательскую деятельность, участвовать в проектах, выполняемых в рамках урока или внеурочной деятельности.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Коммуникативные универсальные учебные действия:</w:t>
      </w:r>
      <w:r w:rsidRPr="00E431B5">
        <w:rPr>
          <w:rFonts w:ascii="Times New Roman" w:eastAsia="Times New Roman" w:hAnsi="Times New Roman" w:cs="Times New Roman"/>
          <w:sz w:val="24"/>
          <w:szCs w:val="24"/>
        </w:rPr>
        <w:br/>
        <w:t xml:space="preserve">Выпускник начальной школы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r w:rsidRPr="00E431B5">
        <w:rPr>
          <w:rFonts w:ascii="Times New Roman" w:eastAsia="Times New Roman" w:hAnsi="Times New Roman" w:cs="Times New Roman"/>
          <w:sz w:val="24"/>
          <w:szCs w:val="24"/>
        </w:rPr>
        <w:b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r w:rsidRPr="00E431B5">
        <w:rPr>
          <w:rFonts w:ascii="Times New Roman" w:eastAsia="Times New Roman" w:hAnsi="Times New Roman" w:cs="Times New Roman"/>
          <w:sz w:val="24"/>
          <w:szCs w:val="24"/>
        </w:rPr>
        <w:br/>
        <w:t>• допускать возможность существования у людей различных точек зрения, проявлять терпимость и доброжелательность к одноклассникам.</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принимать во внимания советы, предложения других людей (учителей, одноклассников, родителей) и учитывать их в своей деятельности;</w:t>
      </w:r>
      <w:r w:rsidRPr="00E431B5">
        <w:rPr>
          <w:rFonts w:ascii="Times New Roman" w:eastAsia="Times New Roman" w:hAnsi="Times New Roman" w:cs="Times New Roman"/>
          <w:iCs/>
          <w:sz w:val="24"/>
          <w:szCs w:val="24"/>
        </w:rPr>
        <w:b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r w:rsidRPr="00E431B5">
        <w:rPr>
          <w:rFonts w:ascii="Times New Roman" w:eastAsia="Times New Roman" w:hAnsi="Times New Roman" w:cs="Times New Roman"/>
          <w:iCs/>
          <w:sz w:val="24"/>
          <w:szCs w:val="24"/>
        </w:rPr>
        <w:br/>
        <w:t>• проявлять инициативу в поиске и сборе различного рода информации для выполнения коллективной (групповой) работы;</w:t>
      </w:r>
      <w:r w:rsidRPr="00E431B5">
        <w:rPr>
          <w:rFonts w:ascii="Times New Roman" w:eastAsia="Times New Roman" w:hAnsi="Times New Roman" w:cs="Times New Roman"/>
          <w:iCs/>
          <w:sz w:val="24"/>
          <w:szCs w:val="24"/>
        </w:rPr>
        <w:br/>
        <w:t>• участвовать в проектной деятельности, создавать творческие работы на заданную тему (краткие сообщения, сочинения на свободную тему, презентации).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xml:space="preserve">• различать хорошие и плохие поступки людей, оценивать их с общепринятых нравственных </w:t>
      </w:r>
      <w:r w:rsidRPr="00E431B5">
        <w:rPr>
          <w:rFonts w:ascii="Times New Roman" w:eastAsia="Times New Roman" w:hAnsi="Times New Roman" w:cs="Times New Roman"/>
          <w:sz w:val="24"/>
          <w:szCs w:val="24"/>
        </w:rPr>
        <w:lastRenderedPageBreak/>
        <w:t>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местах;заботливо 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t xml:space="preserve">       Формы организации учебного процесса: урок-лекция, урок-конференция, урок- беседа,сочинение – размышление, экскурсии, фестиваль народов Дагестана, ролевая игра, диспут.</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b/>
          <w:bCs/>
          <w:sz w:val="24"/>
          <w:szCs w:val="24"/>
        </w:rPr>
        <w:t>5. Содержание учебного предмета «Культура и традиции народов Дагестана»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Общие сведения о предмете. </w:t>
      </w:r>
      <w:r w:rsidRPr="00E431B5">
        <w:rPr>
          <w:rFonts w:ascii="Times New Roman" w:eastAsia="Times New Roman" w:hAnsi="Times New Roman" w:cs="Times New Roman"/>
          <w:sz w:val="24"/>
          <w:szCs w:val="24"/>
        </w:rPr>
        <w:t>Вступительная беседа учителя о содержании, целях и задачах предмета. Что изучает и важность предмета. Что означает понятие</w:t>
      </w:r>
      <w:r w:rsidRPr="00E431B5">
        <w:rPr>
          <w:rFonts w:ascii="Times New Roman" w:eastAsia="Times New Roman" w:hAnsi="Times New Roman" w:cs="Times New Roman"/>
          <w:sz w:val="24"/>
          <w:szCs w:val="24"/>
        </w:rPr>
        <w:br/>
        <w:t>«культура», «обычаи», «традиции»? Что такое «материальная</w:t>
      </w:r>
      <w:r w:rsidRPr="00E431B5">
        <w:rPr>
          <w:rFonts w:ascii="Times New Roman" w:eastAsia="Times New Roman" w:hAnsi="Times New Roman" w:cs="Times New Roman"/>
          <w:sz w:val="24"/>
          <w:szCs w:val="24"/>
        </w:rPr>
        <w:br/>
        <w:t>культура» и «духовная культура»? Кого можно назвать культурным человеком?</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Общие сведения о народах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Первоначальные исторические сведения о народах Дагестана. Национальный состав, численность. Расселение народов Дагестана в современном Дагестане. Исторические сведения о своей национальности.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Традиционная материальная культура народов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Ознакомление с сельским хозяйством (полеводством и животноводством) народов Дагестана.</w:t>
      </w:r>
      <w:r w:rsidRPr="00E431B5">
        <w:rPr>
          <w:rFonts w:ascii="Times New Roman" w:eastAsia="Times New Roman" w:hAnsi="Times New Roman" w:cs="Times New Roman"/>
          <w:sz w:val="24"/>
          <w:szCs w:val="24"/>
        </w:rPr>
        <w:br/>
        <w:t>Календарно-обрядовые праздники. Вклад младших школьников в</w:t>
      </w:r>
      <w:r w:rsidRPr="00E431B5">
        <w:rPr>
          <w:rFonts w:ascii="Times New Roman" w:eastAsia="Times New Roman" w:hAnsi="Times New Roman" w:cs="Times New Roman"/>
          <w:sz w:val="24"/>
          <w:szCs w:val="24"/>
        </w:rPr>
        <w:br/>
        <w:t>проведение обрядов и праздников. Ознакомление с традициями заготовки сельскохозяйственных продуктов, кормов, сена.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Педагогическая культура народов Дагестана. </w:t>
      </w:r>
      <w:r w:rsidRPr="00E431B5">
        <w:rPr>
          <w:rFonts w:ascii="Times New Roman" w:eastAsia="Times New Roman" w:hAnsi="Times New Roman" w:cs="Times New Roman"/>
          <w:sz w:val="24"/>
          <w:szCs w:val="24"/>
        </w:rPr>
        <w:t>Элементарные принципы и способы социализации человека у народов Дагестана. Воспитание и воспитанность. Порядочность и человечность. Намус. Народные нормы взаимоотношений. Традиции добрососедства, гостеприимства и куначества – основа дагестанской культуры межличностного и межнационального общения. Идеал настоящего человека в народном творчестве. Беседа на тему: «Семейные, родовые традиции и праздники».</w:t>
      </w:r>
      <w:r w:rsidRPr="00E431B5">
        <w:rPr>
          <w:rFonts w:ascii="Times New Roman" w:eastAsia="Times New Roman" w:hAnsi="Times New Roman" w:cs="Times New Roman"/>
          <w:sz w:val="24"/>
          <w:szCs w:val="24"/>
        </w:rPr>
        <w:br/>
        <w:t xml:space="preserve">Идеал настоящего человека в народном творчестве. Сочинение на тему: «Добро и зло. Милосердие гуманность». </w:t>
      </w:r>
      <w:r w:rsidRPr="00E431B5">
        <w:rPr>
          <w:rFonts w:ascii="Times New Roman" w:eastAsia="Times New Roman" w:hAnsi="Times New Roman" w:cs="Times New Roman"/>
          <w:iCs/>
          <w:sz w:val="24"/>
          <w:szCs w:val="24"/>
        </w:rPr>
        <w:t>Трудовое воспитание детей</w:t>
      </w:r>
      <w:r w:rsidRPr="00E431B5">
        <w:rPr>
          <w:rFonts w:ascii="Times New Roman" w:eastAsia="Times New Roman" w:hAnsi="Times New Roman" w:cs="Times New Roman"/>
          <w:sz w:val="24"/>
          <w:szCs w:val="24"/>
        </w:rPr>
        <w:t>: слагаемые морально-этического облика труженика: внешние признаки, черты характера и качества, умения и способности, чувства и взгляды. Средства и формы трудового воспитания: загадки, пословицы, поговорки, песни, сказки о труде, трудовые игры, праздники. Народная взаимопомощь. Порядок оказания бескорыстной помощи, моральной и материальной поддержки семьям без кормильца, сиротам, больным и престарелым при организации свадьбы, при утере близкого человека, в пути, при стихийных бедствиях.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lastRenderedPageBreak/>
        <w:t xml:space="preserve">       Экономическая культура народов Дагестана. </w:t>
      </w:r>
      <w:r w:rsidRPr="00E431B5">
        <w:rPr>
          <w:rFonts w:ascii="Times New Roman" w:eastAsia="Times New Roman" w:hAnsi="Times New Roman" w:cs="Times New Roman"/>
          <w:sz w:val="24"/>
          <w:szCs w:val="24"/>
        </w:rPr>
        <w:t>Культура жизнеобеспечения народов Дагестана. Знакомство с элементами экономической культуры в домашнем хозяйстве и ремесленном производстве. Элементарные способы жизнеобеспечения</w:t>
      </w:r>
      <w:r w:rsidRPr="00E431B5">
        <w:rPr>
          <w:rFonts w:ascii="Times New Roman" w:eastAsia="Times New Roman" w:hAnsi="Times New Roman" w:cs="Times New Roman"/>
          <w:sz w:val="24"/>
          <w:szCs w:val="24"/>
        </w:rPr>
        <w:br/>
        <w:t>народов низменного, предгорного и горного Дагестана. Рациональные способы выработки, хранения и применения продуктов питания и жизнеобеспечения.</w:t>
      </w:r>
      <w:r w:rsidRPr="00E431B5">
        <w:rPr>
          <w:rFonts w:ascii="Times New Roman" w:eastAsia="Times New Roman" w:hAnsi="Times New Roman" w:cs="Times New Roman"/>
          <w:sz w:val="24"/>
          <w:szCs w:val="24"/>
        </w:rPr>
        <w:br/>
        <w:t xml:space="preserve">Проведение выставки дагестанской кухни. </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Духовно-нравственная культура. </w:t>
      </w:r>
      <w:r w:rsidRPr="00E431B5">
        <w:rPr>
          <w:rFonts w:ascii="Times New Roman" w:eastAsia="Times New Roman" w:hAnsi="Times New Roman" w:cs="Times New Roman"/>
          <w:sz w:val="24"/>
          <w:szCs w:val="24"/>
        </w:rPr>
        <w:t>Духовная культура народов Дагестана.  Человек – член общества. Главное богатство страны – люди. Взаимоотношение человека с другими людьми. Оценка своего поведения, поступков людей (одноклассников, друзей) с позиций общечеловеческих нравственных</w:t>
      </w:r>
      <w:r w:rsidRPr="00E431B5">
        <w:rPr>
          <w:rFonts w:ascii="Times New Roman" w:eastAsia="Times New Roman" w:hAnsi="Times New Roman" w:cs="Times New Roman"/>
          <w:sz w:val="24"/>
          <w:szCs w:val="24"/>
        </w:rPr>
        <w:br/>
        <w:t>позиций. Семейные ценности. Духовно-нравственные черты народов Дагестана: терпимость, отзывчивость, великодушие, гостеприимство, дружелюбие, приветливость, щедрость, трудолюбие, доброта, сострадание и др. Первоначальные представления о семье – самом близком окружении младшего школьника. Семейные</w:t>
      </w:r>
      <w:r w:rsidRPr="00E431B5">
        <w:rPr>
          <w:rFonts w:ascii="Times New Roman" w:eastAsia="Times New Roman" w:hAnsi="Times New Roman" w:cs="Times New Roman"/>
          <w:sz w:val="24"/>
          <w:szCs w:val="24"/>
        </w:rPr>
        <w:br/>
        <w:t>взаимоотношения: любовь родителей к детям, уважение родителей детьми, почитание старших и забота о младших членах семьи. Уважение мнения других людей. Обязанности ребенка в семье. Художественная литература, фольклор, СМИ, первоначальные наблюдения за поступками людей (в том числе одноклассников).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Религия как элемент культуры. </w:t>
      </w:r>
      <w:r w:rsidRPr="00E431B5">
        <w:rPr>
          <w:rFonts w:ascii="Times New Roman" w:eastAsia="Times New Roman" w:hAnsi="Times New Roman" w:cs="Times New Roman"/>
          <w:sz w:val="24"/>
          <w:szCs w:val="24"/>
        </w:rPr>
        <w:t>Знакомство с религией. Происхождение религий.</w:t>
      </w:r>
      <w:r w:rsidRPr="00E431B5">
        <w:rPr>
          <w:rFonts w:ascii="Times New Roman" w:eastAsia="Times New Roman" w:hAnsi="Times New Roman" w:cs="Times New Roman"/>
          <w:sz w:val="24"/>
          <w:szCs w:val="24"/>
        </w:rPr>
        <w:br/>
        <w:t>Мусульманская культура народов Дагестана. Морально-нравственный кодекс ислама, его связь с общечеловеческими нравственными ценностями. Общность нравственных принципов ислама и других вероучений. Иудейская и христианская культуры народов Дагестана. Религиозные праздники и их значение в жизни младших школьников.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Художественная культура народов Дагестана</w:t>
      </w:r>
      <w:r w:rsidRPr="00E431B5">
        <w:rPr>
          <w:rFonts w:ascii="Times New Roman" w:eastAsia="Times New Roman" w:hAnsi="Times New Roman" w:cs="Times New Roman"/>
          <w:sz w:val="24"/>
          <w:szCs w:val="24"/>
        </w:rPr>
        <w:t>. Ознакомление с истоками театрального и музыкального искусства Дагестана. Традиционные ритуальные и бытовые сцены. Традиционные народные праздники как основа народного театра. Традиционные дагестанские бытовые и праздничные обряды. Народные певцы и актеры. Значение художественной культуры в воспитании младших школьников. Танцевальный фольклор народов Дагестана. Дагестанские национальные музыкальные инструменты. Народные исполнители традиционных песен. Становление дагестанской национальной композиторской школы. Зарождение и развитие профессиональной музыки. Зарождение и деятельность основных исполнительских коллективов. Новые самодеятельные музыкальные коллективы в условиях возрождения культуры, их репертуар и проблемы развития.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Политическая культура народов Дагестана. </w:t>
      </w:r>
      <w:r w:rsidRPr="00E431B5">
        <w:rPr>
          <w:rFonts w:ascii="Times New Roman" w:eastAsia="Times New Roman" w:hAnsi="Times New Roman" w:cs="Times New Roman"/>
          <w:sz w:val="24"/>
          <w:szCs w:val="24"/>
        </w:rPr>
        <w:t>Первоначальное ознакомление с историческими традициями самоуправления народов Дагестана. Адатное право и шариат у народов Дагестана. Регулирование межличностных отношений на основе</w:t>
      </w:r>
      <w:r w:rsidRPr="00E431B5">
        <w:rPr>
          <w:rFonts w:ascii="Times New Roman" w:eastAsia="Times New Roman" w:hAnsi="Times New Roman" w:cs="Times New Roman"/>
          <w:sz w:val="24"/>
          <w:szCs w:val="24"/>
        </w:rPr>
        <w:br/>
        <w:t>обычаев и традиций. Шариат – законодательство, основанное на Коране. Роль сельской общины, джамаата, тухума в общественном быту. Ролевая игра: «Годекан решает спор».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Они прославили Дагестан. </w:t>
      </w:r>
      <w:r w:rsidRPr="00E431B5">
        <w:rPr>
          <w:rFonts w:ascii="Times New Roman" w:eastAsia="Times New Roman" w:hAnsi="Times New Roman" w:cs="Times New Roman"/>
          <w:sz w:val="24"/>
          <w:szCs w:val="24"/>
        </w:rPr>
        <w:t>Рассказы о выдающихся мыслителях – философах, религиозных авторитетах, известных в арабских и других мусульманских странах.</w:t>
      </w:r>
      <w:r w:rsidRPr="00E431B5">
        <w:rPr>
          <w:rFonts w:ascii="Times New Roman" w:eastAsia="Times New Roman" w:hAnsi="Times New Roman" w:cs="Times New Roman"/>
          <w:sz w:val="24"/>
          <w:szCs w:val="24"/>
        </w:rPr>
        <w:br/>
        <w:t>Стремление к знаниям. Ученые на службе народу. Поэты и писатели. Устное народное творчество. Народные певцы и поэты. Появление письменности у народов Дагестана.</w:t>
      </w:r>
      <w:r w:rsidRPr="00E431B5">
        <w:rPr>
          <w:rFonts w:ascii="Times New Roman" w:eastAsia="Times New Roman" w:hAnsi="Times New Roman" w:cs="Times New Roman"/>
          <w:sz w:val="24"/>
          <w:szCs w:val="24"/>
        </w:rPr>
        <w:br/>
        <w:t>Первые письменные памятники. Художники и скульпторы. Выдающиеся художники и скульпторы, прославившие Дагестан. Отважные сыны Дагестана. Народные герои (эпос, легенды, баллады) Воины - герои Отечественной войны. Спортсмены Дагестана.</w:t>
      </w:r>
      <w:r w:rsidRPr="00E431B5">
        <w:rPr>
          <w:rFonts w:ascii="Times New Roman" w:eastAsia="Times New Roman" w:hAnsi="Times New Roman" w:cs="Times New Roman"/>
          <w:sz w:val="24"/>
          <w:szCs w:val="24"/>
        </w:rPr>
        <w:br/>
        <w:t>Патриотизм горцев.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Тенденции развития культуры и традиций народов Дагестана.</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Музеи в системе культуры. Развитие музейного дела в республике. Школьные краеведческие музеи и их роль в патриотическом воспитании младших школьников.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sz w:val="24"/>
          <w:szCs w:val="24"/>
        </w:rPr>
        <w:lastRenderedPageBreak/>
        <w:t>Музеи боевой и трудовой славы. Библиотеки в системе культуры.</w:t>
      </w:r>
      <w:r w:rsidRPr="00E431B5">
        <w:rPr>
          <w:rFonts w:ascii="Times New Roman" w:eastAsia="Times New Roman" w:hAnsi="Times New Roman" w:cs="Times New Roman"/>
          <w:sz w:val="24"/>
          <w:szCs w:val="24"/>
        </w:rPr>
        <w:br/>
        <w:t>Создание и развитие сети специализированных библиотек в республике (детской, технической, медицинской и другой литературы). Республиканская библиотека. Характеристика её филиалов, отделов, фондов. Краеведческий отдел библиотеки – сокровищница национальной книги и культурологической литературы народов</w:t>
      </w:r>
      <w:r w:rsidRPr="00E431B5">
        <w:rPr>
          <w:rFonts w:ascii="Times New Roman" w:eastAsia="Times New Roman" w:hAnsi="Times New Roman" w:cs="Times New Roman"/>
          <w:sz w:val="24"/>
          <w:szCs w:val="24"/>
        </w:rPr>
        <w:br/>
        <w:t>Дагестана. Школьные библиотеки. Учреждения и общественные институты культуры.</w:t>
      </w:r>
      <w:r w:rsidRPr="00E431B5">
        <w:rPr>
          <w:rFonts w:ascii="Times New Roman" w:eastAsia="Times New Roman" w:hAnsi="Times New Roman" w:cs="Times New Roman"/>
          <w:sz w:val="24"/>
          <w:szCs w:val="24"/>
        </w:rPr>
        <w:br/>
        <w:t>Творческие организации, самодеятельные движения и объединения (союзы писателей, композиторов, художников, театральных деятелей, журналистов, и других профессиональных групп; дома народного творчества, общества, фонды, ассоциации) и их роль в развитии культуры. Виртуальные экскурсии в музеи и библиотеки.</w:t>
      </w:r>
      <w:r w:rsidRPr="00E431B5">
        <w:rPr>
          <w:rFonts w:ascii="Times New Roman" w:eastAsia="Times New Roman" w:hAnsi="Times New Roman" w:cs="Times New Roman"/>
          <w:sz w:val="24"/>
          <w:szCs w:val="24"/>
        </w:rPr>
        <w:br/>
        <w:t>Беседа – размышление на тему: «Мой Дагестан».</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sz w:val="24"/>
          <w:szCs w:val="24"/>
        </w:rPr>
        <w:t xml:space="preserve">       Наш дом – Россия. </w:t>
      </w:r>
      <w:r w:rsidRPr="00E431B5">
        <w:rPr>
          <w:rFonts w:ascii="Times New Roman" w:eastAsia="Times New Roman" w:hAnsi="Times New Roman" w:cs="Times New Roman"/>
          <w:sz w:val="24"/>
          <w:szCs w:val="24"/>
        </w:rPr>
        <w:t>Наша Родина – Российская Федерация (Россия). Любовь к Родине. Примеры служения Родине, её защита от врагов. Русский язык – язык межнационального общения. Общероссийские законы и символы. Обязательное исполнение законов, уважение символов страны (гимна, герба, флага).</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6. Тематическое планированиес определением основных видов учебнойдеятельности</w:t>
      </w:r>
    </w:p>
    <w:p w:rsidR="0088173E" w:rsidRPr="00E431B5" w:rsidRDefault="0088173E" w:rsidP="0088173E">
      <w:pPr>
        <w:spacing w:after="0"/>
        <w:jc w:val="both"/>
        <w:rPr>
          <w:rFonts w:ascii="Times New Roman" w:eastAsia="Times New Roman" w:hAnsi="Times New Roman" w:cs="Times New Roman"/>
          <w:b/>
          <w:bCs/>
          <w:sz w:val="24"/>
          <w:szCs w:val="24"/>
        </w:rPr>
      </w:pPr>
    </w:p>
    <w:tbl>
      <w:tblPr>
        <w:tblStyle w:val="52"/>
        <w:tblW w:w="10632" w:type="dxa"/>
        <w:tblInd w:w="-34" w:type="dxa"/>
        <w:tblLook w:val="04A0" w:firstRow="1" w:lastRow="0" w:firstColumn="1" w:lastColumn="0" w:noHBand="0" w:noVBand="1"/>
      </w:tblPr>
      <w:tblGrid>
        <w:gridCol w:w="709"/>
        <w:gridCol w:w="3828"/>
        <w:gridCol w:w="6095"/>
      </w:tblGrid>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 п/п</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Название раздела</w:t>
            </w:r>
          </w:p>
        </w:tc>
        <w:tc>
          <w:tcPr>
            <w:tcW w:w="6095"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Характеристика основных видов деятельности обучающихся</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1</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Народы Дагестана (6ч)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Дагестан </w:t>
            </w:r>
            <w:r w:rsidRPr="00E431B5">
              <w:rPr>
                <w:rFonts w:ascii="Times New Roman" w:hAnsi="Times New Roman"/>
                <w:sz w:val="24"/>
                <w:szCs w:val="24"/>
              </w:rPr>
              <w:t>как</w:t>
            </w:r>
            <w:r w:rsidRPr="00E431B5">
              <w:rPr>
                <w:rFonts w:ascii="Times New Roman" w:hAnsi="Times New Roman"/>
                <w:sz w:val="24"/>
                <w:szCs w:val="24"/>
              </w:rPr>
              <w:br/>
              <w:t xml:space="preserve">многонациональную республику на  основе знаний, обычаев и обрядов горцев. </w:t>
            </w:r>
            <w:r w:rsidRPr="00E431B5">
              <w:rPr>
                <w:rFonts w:ascii="Times New Roman" w:hAnsi="Times New Roman"/>
                <w:bCs/>
                <w:sz w:val="24"/>
                <w:szCs w:val="24"/>
              </w:rPr>
              <w:t>Объясняют</w:t>
            </w:r>
            <w:r w:rsidRPr="00E431B5">
              <w:rPr>
                <w:rFonts w:ascii="Times New Roman" w:hAnsi="Times New Roman"/>
                <w:sz w:val="24"/>
                <w:szCs w:val="24"/>
              </w:rPr>
              <w:t>, какие народы называются коренными народами Дагестана.</w:t>
            </w:r>
            <w:r w:rsidRPr="00E431B5">
              <w:rPr>
                <w:rFonts w:ascii="Times New Roman" w:hAnsi="Times New Roman"/>
                <w:sz w:val="24"/>
                <w:szCs w:val="24"/>
              </w:rPr>
              <w:br/>
            </w:r>
            <w:r w:rsidRPr="00E431B5">
              <w:rPr>
                <w:rFonts w:ascii="Times New Roman" w:hAnsi="Times New Roman"/>
                <w:bCs/>
                <w:sz w:val="24"/>
                <w:szCs w:val="24"/>
              </w:rPr>
              <w:t xml:space="preserve">Показывают </w:t>
            </w:r>
            <w:r w:rsidRPr="00E431B5">
              <w:rPr>
                <w:rFonts w:ascii="Times New Roman" w:hAnsi="Times New Roman"/>
                <w:sz w:val="24"/>
                <w:szCs w:val="24"/>
              </w:rPr>
              <w:t xml:space="preserve">на карте с помощью учителя территорию Республики Дагестан, ее столицу, ареал расселения народов по территории республики, национально территориальные образования народов Дагестана. </w:t>
            </w:r>
            <w:r w:rsidRPr="00E431B5">
              <w:rPr>
                <w:rFonts w:ascii="Times New Roman" w:hAnsi="Times New Roman"/>
                <w:bCs/>
                <w:sz w:val="24"/>
                <w:szCs w:val="24"/>
              </w:rPr>
              <w:t xml:space="preserve">Приводят примеры </w:t>
            </w:r>
            <w:r w:rsidRPr="00E431B5">
              <w:rPr>
                <w:rFonts w:ascii="Times New Roman" w:hAnsi="Times New Roman"/>
                <w:sz w:val="24"/>
                <w:szCs w:val="24"/>
              </w:rPr>
              <w:t xml:space="preserve">отличий одного народа от другого. </w:t>
            </w:r>
            <w:r w:rsidRPr="00E431B5">
              <w:rPr>
                <w:rFonts w:ascii="Times New Roman" w:hAnsi="Times New Roman"/>
                <w:bCs/>
                <w:sz w:val="24"/>
                <w:szCs w:val="24"/>
              </w:rPr>
              <w:t xml:space="preserve">Сравнивают </w:t>
            </w:r>
            <w:r w:rsidRPr="00E431B5">
              <w:rPr>
                <w:rFonts w:ascii="Times New Roman" w:hAnsi="Times New Roman"/>
                <w:sz w:val="24"/>
                <w:szCs w:val="24"/>
              </w:rPr>
              <w:t xml:space="preserve">(на основе иллюстраций) традиционные жилища; </w:t>
            </w:r>
            <w:r w:rsidRPr="00E431B5">
              <w:rPr>
                <w:rFonts w:ascii="Times New Roman" w:hAnsi="Times New Roman"/>
                <w:bCs/>
                <w:sz w:val="24"/>
                <w:szCs w:val="24"/>
              </w:rPr>
              <w:t xml:space="preserve">выявляют </w:t>
            </w:r>
            <w:r w:rsidRPr="00E431B5">
              <w:rPr>
                <w:rFonts w:ascii="Times New Roman" w:hAnsi="Times New Roman"/>
                <w:sz w:val="24"/>
                <w:szCs w:val="24"/>
              </w:rPr>
              <w:t xml:space="preserve">общие черты и отличия. </w:t>
            </w:r>
            <w:r w:rsidRPr="00E431B5">
              <w:rPr>
                <w:rFonts w:ascii="Times New Roman" w:hAnsi="Times New Roman"/>
                <w:bCs/>
                <w:sz w:val="24"/>
                <w:szCs w:val="24"/>
              </w:rPr>
              <w:t xml:space="preserve">Описывают </w:t>
            </w:r>
            <w:r w:rsidRPr="00E431B5">
              <w:rPr>
                <w:rFonts w:ascii="Times New Roman" w:hAnsi="Times New Roman"/>
                <w:sz w:val="24"/>
                <w:szCs w:val="24"/>
              </w:rPr>
              <w:t xml:space="preserve">национальные костюмы, изделия народных промыслов.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(привлекая знания из других курсов начальной школы, дополнительные источники, свои наблюдения) о праздниках, обычаях и традициях коренных народов Дагестана.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о вхождении народов Дагестана в состав России. </w:t>
            </w:r>
            <w:r w:rsidRPr="00E431B5">
              <w:rPr>
                <w:rFonts w:ascii="Times New Roman" w:hAnsi="Times New Roman"/>
                <w:bCs/>
                <w:sz w:val="24"/>
                <w:szCs w:val="24"/>
              </w:rPr>
              <w:t xml:space="preserve">Обобщают </w:t>
            </w:r>
            <w:r w:rsidRPr="00E431B5">
              <w:rPr>
                <w:rFonts w:ascii="Times New Roman" w:hAnsi="Times New Roman"/>
                <w:sz w:val="24"/>
                <w:szCs w:val="24"/>
              </w:rPr>
              <w:t xml:space="preserve">знания о народах Дагестана, </w:t>
            </w:r>
            <w:r w:rsidRPr="00E431B5">
              <w:rPr>
                <w:rFonts w:ascii="Times New Roman" w:hAnsi="Times New Roman"/>
                <w:bCs/>
                <w:sz w:val="24"/>
                <w:szCs w:val="24"/>
              </w:rPr>
              <w:t>объясняют</w:t>
            </w:r>
            <w:r w:rsidRPr="00E431B5">
              <w:rPr>
                <w:rFonts w:ascii="Times New Roman" w:hAnsi="Times New Roman"/>
                <w:sz w:val="24"/>
                <w:szCs w:val="24"/>
              </w:rPr>
              <w:t>, что каждый народ Дагестана – его</w:t>
            </w:r>
            <w:r w:rsidRPr="00E431B5">
              <w:rPr>
                <w:rFonts w:ascii="Times New Roman" w:hAnsi="Times New Roman"/>
                <w:sz w:val="24"/>
                <w:szCs w:val="24"/>
              </w:rPr>
              <w:br/>
              <w:t xml:space="preserve">неотъемлемая часть. </w:t>
            </w:r>
            <w:r w:rsidRPr="00E431B5">
              <w:rPr>
                <w:rFonts w:ascii="Times New Roman" w:hAnsi="Times New Roman"/>
                <w:bCs/>
                <w:sz w:val="24"/>
                <w:szCs w:val="24"/>
              </w:rPr>
              <w:t xml:space="preserve">Обсуждают </w:t>
            </w:r>
            <w:r w:rsidRPr="00E431B5">
              <w:rPr>
                <w:rFonts w:ascii="Times New Roman" w:hAnsi="Times New Roman"/>
                <w:sz w:val="24"/>
                <w:szCs w:val="24"/>
              </w:rPr>
              <w:t>ситуации, касающиеся отношений между людьми разных национальностей.</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2</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 xml:space="preserve">Традиционная  материальная культура народов Дагестана  </w:t>
            </w:r>
          </w:p>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(8 ч)</w:t>
            </w:r>
            <w:r w:rsidRPr="00E431B5">
              <w:rPr>
                <w:rFonts w:ascii="Times New Roman" w:hAnsi="Times New Roman"/>
                <w:b/>
                <w:sz w:val="24"/>
                <w:szCs w:val="24"/>
              </w:rPr>
              <w:br/>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старших о материальной культуре народов Дагестана, о календарных обрядах Дагестана: особенностях ремесленного труда. Объясняют с помощью учителя, что материальные и моральные ценности объединяют народы Дагестана. Описывают (на основе иллюстраций, непосредственного</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 xml:space="preserve">наблюдения) постройки, традиционную одежду, </w:t>
            </w:r>
            <w:r w:rsidRPr="00E431B5">
              <w:rPr>
                <w:rFonts w:ascii="Times New Roman" w:hAnsi="Times New Roman"/>
                <w:bCs/>
                <w:sz w:val="24"/>
                <w:szCs w:val="24"/>
              </w:rPr>
              <w:lastRenderedPageBreak/>
              <w:t>украшения, утварь. Показывают работы мастеров и наставников, умельцев Дагестана.</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3</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Педагогическая культура</w:t>
            </w:r>
          </w:p>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(4 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Характеризуют такие понятия, как: воспитание и воспитанность, порядочность и человечность, основываясь на материале фольклора. Рассказывают о народных этикетных нормах, о традициях добрососедства, гостеприимства и куначества. Оценивают свое поведение и поведение окружающих.Составляют перечень обязанностей в семье. Приводят примеры добрых дел из разных источников, включая свои собственные поступки. Участвуют в обсуждении поступков людей (нравственные, безнравственные), примеры которых отобраны в ходе групповой работы.</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4</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Экономическая культура (2ч)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Рассказывают об экономических способах жизнеобеспечения народов Дагестана. Приводят примеры способа выработки, хранения и применения продуктов питания, методов умелого ведения хозяйства.</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5</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Духовно-нравственные ценности народов Дагестана  (4 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Характеризуют семейные, тухумные, соседские, аталыческие, куначеские отношения, а также такие факторы как гостеприимство, побратимство, служащие</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психолого-педагогической основой воспитания, взаимоуважения, взаимопомощи, культуры межнационального общения, дружбы и сотрудничества между народами Дагестана. Рассказывают о своей семье, тухуме; оценивают характер семейных</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отношений. Составляют перечень своих обязанностей в семье. Обсуждают приведенный в учебнике материал об отношении детей к родителям и родителей к детям. Принимают участие в коллективном составлении перечня духовно-нравственных ценностей, которые необходимы нам сегодня.</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6</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Художественная культура</w:t>
            </w:r>
          </w:p>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(3 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Характеризуют народную музыку, песни, танцы народное творчество. Рассказывают о народных певцах, актерах, композиторах, художниках, мастерах и наставниках и их роли и значении в духовно-нравственном воспитании младших школьников. Участвуют в обсуждении роли художественной культуры в сохранении и при умножении материальных и духовных ценностей.</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7</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Политическая культура</w:t>
            </w:r>
          </w:p>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(1 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Объясняют понятия адатное и шариатское право с помощью старших. Роль шариата в жизни горцев. Роль сельской общины в нравственном воспитании подрастающего поколения. Рассказывают о традиционном правовом воспитании подрастающего</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поколения.</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8</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Они прославили Дагестан  (3 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 xml:space="preserve">Объясняют смысл понятий «патриот», «Малая Родина», отчизна, заложенных в основу воспитания. Раскрывают </w:t>
            </w:r>
            <w:r w:rsidRPr="00E431B5">
              <w:rPr>
                <w:rFonts w:ascii="Times New Roman" w:hAnsi="Times New Roman"/>
                <w:bCs/>
                <w:sz w:val="24"/>
                <w:szCs w:val="24"/>
              </w:rPr>
              <w:lastRenderedPageBreak/>
              <w:t>роль этнопедагогики в воспитании патриота.</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9</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Тенденции развития культуры и традиций народов Дагестана (1 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учителя о развитии</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музейного и библиотечного дела в Дагестане.</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Раскрывают с помощью учителя роль о краеведческих музеях и их роли в воспитании подростков и в формировании морально-этического облика человека и общества.</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10</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Наш дом – Россия (2 ч)</w:t>
            </w:r>
          </w:p>
        </w:tc>
        <w:tc>
          <w:tcPr>
            <w:tcW w:w="6095"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Раскрывают роль русского языка в межнациональном общении. Приводят примеры любви и преданности Отчизне, подвигов людей, в том числе своих земляков в Великой Отечественной войне.</w:t>
            </w:r>
          </w:p>
        </w:tc>
      </w:tr>
      <w:tr w:rsidR="0088173E" w:rsidRPr="00E431B5" w:rsidTr="0088173E">
        <w:tc>
          <w:tcPr>
            <w:tcW w:w="709" w:type="dxa"/>
          </w:tcPr>
          <w:p w:rsidR="0088173E" w:rsidRPr="00E431B5" w:rsidRDefault="0088173E" w:rsidP="0088173E">
            <w:pPr>
              <w:spacing w:line="276" w:lineRule="auto"/>
              <w:jc w:val="both"/>
              <w:rPr>
                <w:rFonts w:ascii="Times New Roman" w:hAnsi="Times New Roman"/>
                <w:b/>
                <w:bCs/>
                <w:sz w:val="24"/>
                <w:szCs w:val="24"/>
              </w:rPr>
            </w:pP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Всего: 34 часа</w:t>
            </w:r>
          </w:p>
        </w:tc>
        <w:tc>
          <w:tcPr>
            <w:tcW w:w="6095" w:type="dxa"/>
          </w:tcPr>
          <w:p w:rsidR="0088173E" w:rsidRPr="00E431B5" w:rsidRDefault="0088173E" w:rsidP="0088173E">
            <w:pPr>
              <w:spacing w:line="276" w:lineRule="auto"/>
              <w:jc w:val="both"/>
              <w:rPr>
                <w:rFonts w:ascii="Times New Roman" w:hAnsi="Times New Roman"/>
                <w:bCs/>
                <w:sz w:val="24"/>
                <w:szCs w:val="24"/>
              </w:rPr>
            </w:pPr>
          </w:p>
        </w:tc>
      </w:tr>
    </w:tbl>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«Культура и традиции народов Дагестана»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t>Литература для учителя:</w:t>
      </w: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sz w:val="24"/>
          <w:szCs w:val="24"/>
        </w:rPr>
        <w:t>1. Абакарова Ф.З. Дагестанский фольклор о трудовом воспитании детей.- Махачкала: Дагучпедгиз, 1989.</w:t>
      </w:r>
      <w:r w:rsidRPr="00E431B5">
        <w:rPr>
          <w:rFonts w:ascii="Times New Roman" w:eastAsia="Times New Roman" w:hAnsi="Times New Roman" w:cs="Times New Roman"/>
          <w:sz w:val="24"/>
          <w:szCs w:val="24"/>
        </w:rPr>
        <w:br/>
        <w:t>2. Абдуллаев М.А. Мыслители Дагестана. 1963.</w:t>
      </w:r>
      <w:r w:rsidRPr="00E431B5">
        <w:rPr>
          <w:rFonts w:ascii="Times New Roman" w:eastAsia="Times New Roman" w:hAnsi="Times New Roman" w:cs="Times New Roman"/>
          <w:sz w:val="24"/>
          <w:szCs w:val="24"/>
        </w:rPr>
        <w:br/>
        <w:t>3. Абдуллаев М.А. Из истории научной и педагогической мысли досоветского Дагестана. Махачкала, 1986.</w:t>
      </w:r>
      <w:r w:rsidRPr="00E431B5">
        <w:rPr>
          <w:rFonts w:ascii="Times New Roman" w:eastAsia="Times New Roman" w:hAnsi="Times New Roman" w:cs="Times New Roman"/>
          <w:sz w:val="24"/>
          <w:szCs w:val="24"/>
        </w:rPr>
        <w:br/>
        <w:t>4. Агаев А.Г.Патриотизм и интернационализм советского человека. –М.,1975.</w:t>
      </w:r>
      <w:r w:rsidRPr="00E431B5">
        <w:rPr>
          <w:rFonts w:ascii="Times New Roman" w:eastAsia="Times New Roman" w:hAnsi="Times New Roman" w:cs="Times New Roman"/>
          <w:sz w:val="24"/>
          <w:szCs w:val="24"/>
        </w:rPr>
        <w:br/>
        <w:t>5. Агаев А.Г.Магомед Ярагский. – Махачкала 1996.</w:t>
      </w:r>
      <w:r w:rsidRPr="00E431B5">
        <w:rPr>
          <w:rFonts w:ascii="Times New Roman" w:eastAsia="Times New Roman" w:hAnsi="Times New Roman" w:cs="Times New Roman"/>
          <w:sz w:val="24"/>
          <w:szCs w:val="24"/>
        </w:rPr>
        <w:br/>
        <w:t>6. Алиев И.И. Влияние реформ в России на национальную культуру и этническую психологию её народов. //Этнодиалоги: Московское эхо Кавказа. – М.: Этносфера, 1997.</w:t>
      </w:r>
      <w:r w:rsidRPr="00E431B5">
        <w:rPr>
          <w:rFonts w:ascii="Times New Roman" w:eastAsia="Times New Roman" w:hAnsi="Times New Roman" w:cs="Times New Roman"/>
          <w:sz w:val="24"/>
          <w:szCs w:val="24"/>
        </w:rPr>
        <w:br/>
        <w:t>7. Алимова Б.М. Брак и свадебные обычаи в прошлом и настоящем. Махачкала, 1989.</w:t>
      </w:r>
      <w:r w:rsidRPr="00E431B5">
        <w:rPr>
          <w:rFonts w:ascii="Times New Roman" w:eastAsia="Times New Roman" w:hAnsi="Times New Roman" w:cs="Times New Roman"/>
          <w:sz w:val="24"/>
          <w:szCs w:val="24"/>
        </w:rPr>
        <w:br/>
        <w:t>8. Алиханов Р.А., Иванов А.А.Искусство Кубачи. – Л.,1976.</w:t>
      </w:r>
      <w:r w:rsidRPr="00E431B5">
        <w:rPr>
          <w:rFonts w:ascii="Times New Roman" w:eastAsia="Times New Roman" w:hAnsi="Times New Roman" w:cs="Times New Roman"/>
          <w:sz w:val="24"/>
          <w:szCs w:val="24"/>
        </w:rPr>
        <w:br/>
        <w:t>9. Асельдеров М.А.Воспитание учащихся на передовых традициях. -Махачкала, 1976.</w:t>
      </w:r>
      <w:r w:rsidRPr="00E431B5">
        <w:rPr>
          <w:rFonts w:ascii="Times New Roman" w:eastAsia="Times New Roman" w:hAnsi="Times New Roman" w:cs="Times New Roman"/>
          <w:sz w:val="24"/>
          <w:szCs w:val="24"/>
        </w:rPr>
        <w:br/>
        <w:t>10.Брак и свадебные обычаи у народов Дагестана в 19- начале 20 вв.- Махачкала: Даг. Филиал АН СССР, 1986.</w:t>
      </w:r>
      <w:r w:rsidRPr="00E431B5">
        <w:rPr>
          <w:rFonts w:ascii="Times New Roman" w:eastAsia="Times New Roman" w:hAnsi="Times New Roman" w:cs="Times New Roman"/>
          <w:sz w:val="24"/>
          <w:szCs w:val="24"/>
        </w:rPr>
        <w:br/>
        <w:t>11.Волков Г.Н. Этнопедагогизация целостного учебно-воспитательного процесса. – М.,2001.</w:t>
      </w:r>
      <w:r w:rsidRPr="00E431B5">
        <w:rPr>
          <w:rFonts w:ascii="Times New Roman" w:eastAsia="Times New Roman" w:hAnsi="Times New Roman" w:cs="Times New Roman"/>
          <w:sz w:val="24"/>
          <w:szCs w:val="24"/>
        </w:rPr>
        <w:br/>
        <w:t>12.Волков Г.Н. Этнопедагогика. М., 2000.</w:t>
      </w:r>
      <w:r w:rsidRPr="00E431B5">
        <w:rPr>
          <w:rFonts w:ascii="Times New Roman" w:eastAsia="Times New Roman" w:hAnsi="Times New Roman" w:cs="Times New Roman"/>
          <w:sz w:val="24"/>
          <w:szCs w:val="24"/>
        </w:rPr>
        <w:br/>
        <w:t>13.Гамзатов Р.Г. Мой Дагестан. Махачкала, 2002.</w:t>
      </w:r>
      <w:r w:rsidRPr="00E431B5">
        <w:rPr>
          <w:rFonts w:ascii="Times New Roman" w:eastAsia="Times New Roman" w:hAnsi="Times New Roman" w:cs="Times New Roman"/>
          <w:sz w:val="24"/>
          <w:szCs w:val="24"/>
        </w:rPr>
        <w:br/>
        <w:t>14.Гамзатов Р.Г. Конституция горца. Махачкала 2002.</w:t>
      </w:r>
      <w:r w:rsidRPr="00E431B5">
        <w:rPr>
          <w:rFonts w:ascii="Times New Roman" w:eastAsia="Times New Roman" w:hAnsi="Times New Roman" w:cs="Times New Roman"/>
          <w:sz w:val="24"/>
          <w:szCs w:val="24"/>
        </w:rPr>
        <w:br/>
        <w:t>15.Гарунов Э.Г. Нравственное воспитание школьников. Махачкала,1998.</w:t>
      </w:r>
      <w:r w:rsidRPr="00E431B5">
        <w:rPr>
          <w:rFonts w:ascii="Times New Roman" w:eastAsia="Times New Roman" w:hAnsi="Times New Roman" w:cs="Times New Roman"/>
          <w:sz w:val="24"/>
          <w:szCs w:val="24"/>
        </w:rPr>
        <w:br/>
        <w:t>16.Гасанов З.Т. Педагогика межнационального общенияМахачкала,1999.</w:t>
      </w:r>
      <w:r w:rsidRPr="00E431B5">
        <w:rPr>
          <w:rFonts w:ascii="Times New Roman" w:eastAsia="Times New Roman" w:hAnsi="Times New Roman" w:cs="Times New Roman"/>
          <w:sz w:val="24"/>
          <w:szCs w:val="24"/>
        </w:rPr>
        <w:br/>
        <w:t>17.История народов Северного Кавказа с древнейших времен до конца 18 века./Отв.ред. Б.Б.Пиатровский. М.: Наука, 1988.</w:t>
      </w:r>
      <w:r w:rsidRPr="00E431B5">
        <w:rPr>
          <w:rFonts w:ascii="Times New Roman" w:eastAsia="Times New Roman" w:hAnsi="Times New Roman" w:cs="Times New Roman"/>
          <w:sz w:val="24"/>
          <w:szCs w:val="24"/>
        </w:rPr>
        <w:br/>
        <w:t>18. Магомедов А.М. Азбука горского намуса. Махачкала, 1994.</w:t>
      </w:r>
      <w:r w:rsidRPr="00E431B5">
        <w:rPr>
          <w:rFonts w:ascii="Times New Roman" w:eastAsia="Times New Roman" w:hAnsi="Times New Roman" w:cs="Times New Roman"/>
          <w:sz w:val="24"/>
          <w:szCs w:val="24"/>
        </w:rPr>
        <w:br/>
        <w:t>19. Магомедов А.М.Традиции кавказских горцев. Духовно-нравственное воспитание.- Махачкала, 1999.</w:t>
      </w:r>
      <w:r w:rsidRPr="00E431B5">
        <w:rPr>
          <w:rFonts w:ascii="Times New Roman" w:eastAsia="Times New Roman" w:hAnsi="Times New Roman" w:cs="Times New Roman"/>
          <w:sz w:val="24"/>
          <w:szCs w:val="24"/>
        </w:rPr>
        <w:br/>
        <w:t>20.Магомедов А.М. Этнопедагогическая культура Дагестана. Махачкала, 2005.</w:t>
      </w:r>
      <w:r w:rsidRPr="00E431B5">
        <w:rPr>
          <w:rFonts w:ascii="Times New Roman" w:eastAsia="Times New Roman" w:hAnsi="Times New Roman" w:cs="Times New Roman"/>
          <w:sz w:val="24"/>
          <w:szCs w:val="24"/>
        </w:rPr>
        <w:br/>
        <w:t>21.Магомедов А.М. Золотые правила народной педагогики Дагестана. -Махачкала: Дагестанское книжное издательство, 2010.</w:t>
      </w:r>
      <w:r w:rsidRPr="00E431B5">
        <w:rPr>
          <w:rFonts w:ascii="Times New Roman" w:eastAsia="Times New Roman" w:hAnsi="Times New Roman" w:cs="Times New Roman"/>
          <w:sz w:val="24"/>
          <w:szCs w:val="24"/>
        </w:rPr>
        <w:br/>
        <w:t>22. Магомедов Г.И., Шурпаева М.И. Национально-региональный компонент в системе образования Республики Дагестан: теория и практика. Махачкала, 2003.</w:t>
      </w:r>
      <w:r w:rsidRPr="00E431B5">
        <w:rPr>
          <w:rFonts w:ascii="Times New Roman" w:eastAsia="Times New Roman" w:hAnsi="Times New Roman" w:cs="Times New Roman"/>
          <w:sz w:val="24"/>
          <w:szCs w:val="24"/>
        </w:rPr>
        <w:br/>
        <w:t xml:space="preserve">23.Магомедова З.М. Прогрессивные традиции народов Дагестана как средство нравственного </w:t>
      </w:r>
      <w:r w:rsidRPr="00E431B5">
        <w:rPr>
          <w:rFonts w:ascii="Times New Roman" w:eastAsia="Times New Roman" w:hAnsi="Times New Roman" w:cs="Times New Roman"/>
          <w:sz w:val="24"/>
          <w:szCs w:val="24"/>
        </w:rPr>
        <w:lastRenderedPageBreak/>
        <w:t>воспитания. Махачкала, 1992</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24.Магомедов Р.М. Легенды и факты о Дагестане. -Махачкала, 1970.</w:t>
      </w:r>
      <w:r w:rsidRPr="00E431B5">
        <w:rPr>
          <w:rFonts w:ascii="Times New Roman" w:eastAsia="Times New Roman" w:hAnsi="Times New Roman" w:cs="Times New Roman"/>
          <w:sz w:val="24"/>
          <w:szCs w:val="24"/>
        </w:rPr>
        <w:br/>
        <w:t>25.Мирзоев Ш.А. Народная педагогика Дагестана. -Махачкала,1992.</w:t>
      </w:r>
      <w:r w:rsidRPr="00E431B5">
        <w:rPr>
          <w:rFonts w:ascii="Times New Roman" w:eastAsia="Times New Roman" w:hAnsi="Times New Roman" w:cs="Times New Roman"/>
          <w:sz w:val="24"/>
          <w:szCs w:val="24"/>
        </w:rPr>
        <w:br/>
        <w:t>26.Мирзоев Ш.А.Программы по «Культуре и традициям народов Дагестана» (на русском, аварском, даргинском, кумыкском, лакском, лезгинском языках). Махачкала: Изд-во НИИ педагогики.</w:t>
      </w:r>
      <w:r w:rsidRPr="00E431B5">
        <w:rPr>
          <w:rFonts w:ascii="Times New Roman" w:eastAsia="Times New Roman" w:hAnsi="Times New Roman" w:cs="Times New Roman"/>
          <w:sz w:val="24"/>
          <w:szCs w:val="24"/>
        </w:rPr>
        <w:br/>
        <w:t>27.Саидов Т.Г. Программа по предмету «Культура и традиции народов Дагестана</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для 1-4 классов. Махачкала: Изд-во НИИ педагогики, 2002.</w:t>
      </w:r>
      <w:r w:rsidRPr="00E431B5">
        <w:rPr>
          <w:rFonts w:ascii="Times New Roman" w:eastAsia="Times New Roman" w:hAnsi="Times New Roman" w:cs="Times New Roman"/>
          <w:sz w:val="24"/>
          <w:szCs w:val="24"/>
        </w:rPr>
        <w:br/>
        <w:t>28. Саидов Т.Г. Уроки культуры и традиций народов Дагестана в 4 классе. Пособие для учителя. Махачкала: Изд-во НИИ педагогики, 2003.</w:t>
      </w:r>
      <w:r w:rsidRPr="00E431B5">
        <w:rPr>
          <w:rFonts w:ascii="Times New Roman" w:eastAsia="Times New Roman" w:hAnsi="Times New Roman" w:cs="Times New Roman"/>
          <w:sz w:val="24"/>
          <w:szCs w:val="24"/>
        </w:rPr>
        <w:br/>
        <w:t>29. Якубов З.Я. Использование этнопедагогики в воспитательной работе школы. Махачкала, 2000.</w:t>
      </w:r>
      <w:r w:rsidRPr="00E431B5">
        <w:rPr>
          <w:rFonts w:ascii="Times New Roman" w:eastAsia="Times New Roman" w:hAnsi="Times New Roman" w:cs="Times New Roman"/>
          <w:sz w:val="24"/>
          <w:szCs w:val="24"/>
        </w:rPr>
        <w:br/>
        <w:t>30. Якубов З.Я. Актуальные теоретические и методологические проблемы современной педагогики. Махачкала, 2007.</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Литература для учащихся: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1. Мирзоев Ш.А. Культура и традиции народов Дагестана (на русском языке). Махачкала, 2009.</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Технические средства обучения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Классная доска с набором приспособлений для крепления таблиц, картинок.</w:t>
      </w:r>
      <w:r w:rsidRPr="00E431B5">
        <w:rPr>
          <w:rFonts w:ascii="Times New Roman" w:eastAsia="Times New Roman" w:hAnsi="Times New Roman" w:cs="Times New Roman"/>
          <w:sz w:val="24"/>
          <w:szCs w:val="24"/>
        </w:rPr>
        <w:br/>
        <w:t>Настенная доска с набором приспособлений для крепления картинок.</w:t>
      </w:r>
      <w:r w:rsidRPr="00E431B5">
        <w:rPr>
          <w:rFonts w:ascii="Times New Roman" w:eastAsia="Times New Roman" w:hAnsi="Times New Roman" w:cs="Times New Roman"/>
          <w:sz w:val="24"/>
          <w:szCs w:val="24"/>
        </w:rPr>
        <w:br/>
        <w:t>Телевизор, видеомагнитофон, экспозиционный экран, компьютер, фотокамера, видеокамера.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Экранно-звуковые пособия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Интерактивные демонстрационные таблицы.</w:t>
      </w:r>
      <w:r w:rsidRPr="00E431B5">
        <w:rPr>
          <w:rFonts w:ascii="Times New Roman" w:eastAsia="Times New Roman" w:hAnsi="Times New Roman" w:cs="Times New Roman"/>
          <w:sz w:val="24"/>
          <w:szCs w:val="24"/>
        </w:rPr>
        <w:br/>
        <w:t>Аудиозаписи в соответствии с программой обучения.</w:t>
      </w:r>
      <w:r w:rsidRPr="00E431B5">
        <w:rPr>
          <w:rFonts w:ascii="Times New Roman" w:eastAsia="Times New Roman" w:hAnsi="Times New Roman" w:cs="Times New Roman"/>
          <w:sz w:val="24"/>
          <w:szCs w:val="24"/>
        </w:rPr>
        <w:br/>
        <w:t>Видеофильмы, соответствующие тематике программы по курсу« Культура и</w:t>
      </w:r>
      <w:r w:rsidRPr="00E431B5">
        <w:rPr>
          <w:rFonts w:ascii="Times New Roman" w:eastAsia="Times New Roman" w:hAnsi="Times New Roman" w:cs="Times New Roman"/>
          <w:sz w:val="24"/>
          <w:szCs w:val="24"/>
        </w:rPr>
        <w:br/>
        <w:t>традиции народов Дагестана».</w:t>
      </w:r>
      <w:r w:rsidRPr="00E431B5">
        <w:rPr>
          <w:rFonts w:ascii="Times New Roman" w:eastAsia="Times New Roman" w:hAnsi="Times New Roman" w:cs="Times New Roman"/>
          <w:sz w:val="24"/>
          <w:szCs w:val="24"/>
        </w:rPr>
        <w:br/>
        <w:t>Слайды, соответствующие тематике программы по курсу.</w:t>
      </w:r>
      <w:r w:rsidRPr="00E431B5">
        <w:rPr>
          <w:rFonts w:ascii="Times New Roman" w:eastAsia="Times New Roman" w:hAnsi="Times New Roman" w:cs="Times New Roman"/>
          <w:sz w:val="24"/>
          <w:szCs w:val="24"/>
        </w:rPr>
        <w:br/>
        <w:t>Мультимедийные (цифровые) образовательные ресурсы, соответствующие тематике программы по курсу «Культура и традиции народов Дагестана».</w:t>
      </w:r>
    </w:p>
    <w:p w:rsidR="0088173E" w:rsidRPr="00E431B5" w:rsidRDefault="0088173E" w:rsidP="0088173E">
      <w:pPr>
        <w:spacing w:after="0"/>
        <w:rPr>
          <w:rFonts w:ascii="Times New Roman" w:eastAsia="Times New Roman" w:hAnsi="Times New Roman" w:cs="Times New Roman"/>
          <w:b/>
          <w:bCs/>
          <w:sz w:val="24"/>
          <w:szCs w:val="24"/>
        </w:rPr>
      </w:pPr>
    </w:p>
    <w:p w:rsidR="0088173E" w:rsidRDefault="0088173E" w:rsidP="0088173E">
      <w:pPr>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учебного предмета</w:t>
      </w:r>
    </w:p>
    <w:p w:rsidR="0088173E" w:rsidRPr="00E431B5" w:rsidRDefault="0088173E" w:rsidP="0088173E">
      <w:pPr>
        <w:spacing w:after="0"/>
        <w:jc w:val="center"/>
        <w:rPr>
          <w:rFonts w:ascii="Times New Roman" w:hAnsi="Times New Roman"/>
          <w:b/>
          <w:sz w:val="24"/>
          <w:szCs w:val="24"/>
        </w:rPr>
      </w:pPr>
      <w:r w:rsidRPr="00E431B5">
        <w:rPr>
          <w:rFonts w:ascii="Times New Roman" w:hAnsi="Times New Roman"/>
          <w:b/>
          <w:sz w:val="24"/>
          <w:szCs w:val="24"/>
        </w:rPr>
        <w:t>«Культура и традиции народов Дагестана»</w:t>
      </w:r>
    </w:p>
    <w:p w:rsidR="0088173E" w:rsidRPr="00E431B5" w:rsidRDefault="0088173E" w:rsidP="0088173E">
      <w:pPr>
        <w:spacing w:after="0"/>
        <w:rPr>
          <w:rFonts w:ascii="Times New Roman" w:eastAsia="Times New Roman" w:hAnsi="Times New Roman" w:cs="Times New Roman"/>
          <w:sz w:val="24"/>
          <w:szCs w:val="24"/>
        </w:rPr>
      </w:pPr>
    </w:p>
    <w:p w:rsidR="0088173E" w:rsidRPr="00E431B5" w:rsidRDefault="0088173E" w:rsidP="0088173E">
      <w:pPr>
        <w:spacing w:after="0"/>
        <w:rPr>
          <w:rFonts w:ascii="Times New Roman" w:hAnsi="Times New Roman" w:cs="Times New Roman"/>
          <w:b/>
          <w:sz w:val="24"/>
          <w:szCs w:val="24"/>
        </w:rPr>
      </w:pP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lastRenderedPageBreak/>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 заботливо 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2.2.2.8. Изобразительное искусство</w:t>
      </w:r>
    </w:p>
    <w:p w:rsidR="0088173E"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4A65B6">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w:t>
      </w:r>
      <w:r w:rsidRPr="00E431B5">
        <w:rPr>
          <w:rFonts w:ascii="Times New Roman" w:eastAsia="Times New Roman" w:hAnsi="Times New Roman" w:cs="Times New Roman"/>
          <w:sz w:val="24"/>
          <w:szCs w:val="24"/>
        </w:rPr>
        <w:t xml:space="preserve"> учебного предмета «Изобразительное искусство» в общеобра</w:t>
      </w:r>
      <w:r w:rsidRPr="00E431B5">
        <w:rPr>
          <w:rFonts w:ascii="Times New Roman" w:eastAsia="Times New Roman" w:hAnsi="Times New Roman" w:cs="Times New Roman"/>
          <w:sz w:val="24"/>
          <w:szCs w:val="24"/>
        </w:rPr>
        <w:softHyphen/>
        <w:t>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w:t>
      </w:r>
      <w:r w:rsidRPr="00E431B5">
        <w:rPr>
          <w:rFonts w:ascii="Times New Roman" w:eastAsia="Times New Roman" w:hAnsi="Times New Roman" w:cs="Times New Roman"/>
          <w:sz w:val="24"/>
          <w:szCs w:val="24"/>
        </w:rPr>
        <w:softHyphen/>
        <w:t>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т.е. зоркости души ребенка.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 идеи и положения Федерального госу</w:t>
      </w:r>
      <w:r w:rsidRPr="00E431B5">
        <w:rPr>
          <w:rFonts w:ascii="Times New Roman" w:eastAsia="Times New Roman" w:hAnsi="Times New Roman" w:cs="Times New Roman"/>
          <w:sz w:val="24"/>
          <w:szCs w:val="24"/>
        </w:rPr>
        <w:softHyphen/>
        <w:t>дарственного образовательного стандарта начального общего образования и Концепции духовно-нравственного развития и воспитания личности граж</w:t>
      </w:r>
      <w:r w:rsidRPr="00E431B5">
        <w:rPr>
          <w:rFonts w:ascii="Times New Roman" w:eastAsia="Times New Roman" w:hAnsi="Times New Roman" w:cs="Times New Roman"/>
          <w:sz w:val="24"/>
          <w:szCs w:val="24"/>
        </w:rPr>
        <w:softHyphen/>
        <w:t>данина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создана на основе развития традиций российского художе</w:t>
      </w:r>
      <w:r w:rsidRPr="00E431B5">
        <w:rPr>
          <w:rFonts w:ascii="Times New Roman" w:eastAsia="Times New Roman" w:hAnsi="Times New Roman" w:cs="Times New Roman"/>
          <w:sz w:val="24"/>
          <w:szCs w:val="24"/>
        </w:rPr>
        <w:softHyphen/>
        <w:t>ственного образования, внедрения современных инновационных методов на основе современного понимания требований к результатам обучения. Программа является результатом целостного комплексного проекта, разра</w:t>
      </w:r>
      <w:r w:rsidRPr="00E431B5">
        <w:rPr>
          <w:rFonts w:ascii="Times New Roman" w:eastAsia="Times New Roman" w:hAnsi="Times New Roman" w:cs="Times New Roman"/>
          <w:sz w:val="24"/>
          <w:szCs w:val="24"/>
        </w:rPr>
        <w:softHyphen/>
        <w:t>батываемого на основе системной исследовательской и экспериментальной работы. Смысловая и логическая последовательность программы обеспе</w:t>
      </w:r>
      <w:r w:rsidRPr="00E431B5">
        <w:rPr>
          <w:rFonts w:ascii="Times New Roman" w:eastAsia="Times New Roman" w:hAnsi="Times New Roman" w:cs="Times New Roman"/>
          <w:sz w:val="24"/>
          <w:szCs w:val="24"/>
        </w:rPr>
        <w:softHyphen/>
        <w:t>чивает целостность учебного процесса и преемственность этапов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Художественно-эстетическое развитие учащегося рассматривается как важное условие социализации личности, как способ его вхождения в мир че</w:t>
      </w:r>
      <w:r w:rsidRPr="00E431B5">
        <w:rPr>
          <w:rFonts w:ascii="Times New Roman" w:eastAsia="Times New Roman" w:hAnsi="Times New Roman" w:cs="Times New Roman"/>
          <w:sz w:val="24"/>
          <w:szCs w:val="24"/>
        </w:rPr>
        <w:softHyphen/>
        <w:t>ловеческой культуры и в то же время как способ самопознания и самоиден</w:t>
      </w:r>
      <w:r w:rsidRPr="00E431B5">
        <w:rPr>
          <w:rFonts w:ascii="Times New Roman" w:eastAsia="Times New Roman" w:hAnsi="Times New Roman" w:cs="Times New Roman"/>
          <w:sz w:val="24"/>
          <w:szCs w:val="24"/>
        </w:rPr>
        <w:softHyphen/>
        <w:t>тификации. Художественное развитие осуществляется в практической, деятельностной форме в процессе художественного творчества каждого ребен</w:t>
      </w:r>
      <w:r w:rsidRPr="00E431B5">
        <w:rPr>
          <w:rFonts w:ascii="Times New Roman" w:eastAsia="Times New Roman" w:hAnsi="Times New Roman" w:cs="Times New Roman"/>
          <w:sz w:val="24"/>
          <w:szCs w:val="24"/>
        </w:rPr>
        <w:softHyphen/>
        <w:t>ка. Цели художественного образования состоят в развитии эмоционально- нравственного потенциала ребенка, его души средствами приобщения к ху</w:t>
      </w:r>
      <w:r w:rsidRPr="00E431B5">
        <w:rPr>
          <w:rFonts w:ascii="Times New Roman" w:eastAsia="Times New Roman" w:hAnsi="Times New Roman" w:cs="Times New Roman"/>
          <w:sz w:val="24"/>
          <w:szCs w:val="24"/>
        </w:rPr>
        <w:softHyphen/>
        <w:t>дожественной культуре как форме духовно-нравственного поиска человече</w:t>
      </w:r>
      <w:r w:rsidRPr="00E431B5">
        <w:rPr>
          <w:rFonts w:ascii="Times New Roman" w:eastAsia="Times New Roman" w:hAnsi="Times New Roman" w:cs="Times New Roman"/>
          <w:sz w:val="24"/>
          <w:szCs w:val="24"/>
        </w:rPr>
        <w:softHyphen/>
        <w:t>ства. Содержание программы учитывает возрастание роли визуального об</w:t>
      </w:r>
      <w:r w:rsidRPr="00E431B5">
        <w:rPr>
          <w:rFonts w:ascii="Times New Roman" w:eastAsia="Times New Roman" w:hAnsi="Times New Roman" w:cs="Times New Roman"/>
          <w:sz w:val="24"/>
          <w:szCs w:val="24"/>
        </w:rPr>
        <w:softHyphen/>
        <w:t>раза как средства познания и коммуникации в современных условиях.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w:t>
      </w:r>
      <w:r w:rsidRPr="00E431B5">
        <w:rPr>
          <w:rFonts w:ascii="Times New Roman" w:eastAsia="Times New Roman" w:hAnsi="Times New Roman" w:cs="Times New Roman"/>
          <w:sz w:val="24"/>
          <w:szCs w:val="24"/>
        </w:rPr>
        <w:softHyphen/>
        <w:t>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w:t>
      </w:r>
      <w:r w:rsidRPr="00E431B5">
        <w:rPr>
          <w:rFonts w:ascii="Times New Roman" w:eastAsia="Times New Roman" w:hAnsi="Times New Roman" w:cs="Times New Roman"/>
          <w:sz w:val="24"/>
          <w:szCs w:val="24"/>
        </w:rPr>
        <w:softHyphen/>
        <w:t>единяющие всех людей планеты.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Связи искусства с жизнью человека,</w:t>
      </w:r>
      <w:r w:rsidRPr="00E431B5">
        <w:rPr>
          <w:rFonts w:ascii="Times New Roman" w:eastAsia="Times New Roman" w:hAnsi="Times New Roman" w:cs="Times New Roman"/>
          <w:sz w:val="24"/>
          <w:szCs w:val="24"/>
        </w:rPr>
        <w:t xml:space="preserve"> роль искусства в повседнев</w:t>
      </w:r>
      <w:r w:rsidRPr="00E431B5">
        <w:rPr>
          <w:rFonts w:ascii="Times New Roman" w:eastAsia="Times New Roman" w:hAnsi="Times New Roman" w:cs="Times New Roman"/>
          <w:sz w:val="24"/>
          <w:szCs w:val="24"/>
        </w:rPr>
        <w:softHyphen/>
        <w:t>ном его бытии, в жизни общества, значение искусства в развитии каждого ребенка - главный смысловой стержень программы.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составлена на основе программы по изобразитель</w:t>
      </w:r>
      <w:r w:rsidRPr="00E431B5">
        <w:rPr>
          <w:rFonts w:ascii="Times New Roman" w:eastAsia="Times New Roman" w:hAnsi="Times New Roman" w:cs="Times New Roman"/>
          <w:sz w:val="24"/>
          <w:szCs w:val="24"/>
        </w:rPr>
        <w:softHyphen/>
        <w:t>ному искусству и художественному труду. Автор В.С. Кузин.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 Общая характеристика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единство воспитания, обучения и творческой деятельности учащихся;</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яркая выраженность познавательной сущности изобразительного искусства;</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межпредметных связей с уроками музыки, литературного чтения, окружающего мира, математики, технологии;</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преемственности в изобразительном творчестве младших школьников и дошкольников;</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содержания программы на активное развитие эстетического и нравственно-оценочного отношения действительности, эмоционального отклика на красоту окружающего мира.</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Программой предусмотрены следующие </w:t>
      </w:r>
      <w:r w:rsidRPr="00E431B5">
        <w:rPr>
          <w:rFonts w:ascii="Times New Roman" w:eastAsia="Times New Roman" w:hAnsi="Times New Roman" w:cs="Times New Roman"/>
          <w:b/>
          <w:bCs/>
          <w:sz w:val="24"/>
          <w:szCs w:val="24"/>
        </w:rPr>
        <w:t>виды занятий</w:t>
      </w:r>
      <w:r w:rsidRPr="00E431B5">
        <w:rPr>
          <w:rFonts w:ascii="Times New Roman" w:eastAsia="Times New Roman" w:hAnsi="Times New Roman" w:cs="Times New Roman"/>
          <w:sz w:val="24"/>
          <w:szCs w:val="24"/>
        </w:rPr>
        <w:t>: рисование с натуры (рисунок, живопись), рисование по памяти или представлению, рисование на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темы и иллюстрирование (композиция), декоративная работа, лепка, художественное конструирование и дизайн, беседы об изобразительном искусстве.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программу также включены занятия, связанные сформированием компьютерной грамотности учащихся. На таких уроках школьники знакомятся с компьютером как средством создания изображения.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Наряду с основной формой организации учебного процесса - уроком - возможно проведение занятий, экскурсий в  музеях, в архитектурных заповедниках и картинных галереях.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 </w:t>
      </w:r>
      <w:r w:rsidRPr="00E431B5">
        <w:rPr>
          <w:rFonts w:ascii="Times New Roman" w:eastAsia="Times New Roman" w:hAnsi="Times New Roman" w:cs="Times New Roman"/>
          <w:sz w:val="24"/>
          <w:szCs w:val="24"/>
        </w:rPr>
        <w:t>(рисунок и живопись) предполагает работу учащихся в классе. Они рассматривают предложенные учителем предметы и учатся 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может предшествовать выполнению рисунков на темы и декоративным работам.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w:t>
      </w:r>
      <w:r w:rsidRPr="00E431B5">
        <w:rPr>
          <w:rFonts w:ascii="Times New Roman" w:eastAsia="Times New Roman" w:hAnsi="Times New Roman" w:cs="Times New Roman"/>
          <w:sz w:val="24"/>
          <w:szCs w:val="24"/>
        </w:rPr>
        <w:t>—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Рисуя на темы, учащиеся знакомятся с законами композиции, узнают о художественно-выразительных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 детей с различными приемами использования живописных материалов, демонстрирует последовательность выполнения изображения в цвете, особое внимание обращает на цветотональные отношения. Дети учатся называть сложные цвета объектов, на практике овладевают основами цветоведения.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ведущих художников-иллюстраторов.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w:t>
      </w:r>
      <w:r w:rsidRPr="00E431B5">
        <w:rPr>
          <w:rFonts w:ascii="Times New Roman" w:eastAsia="Times New Roman" w:hAnsi="Times New Roman" w:cs="Times New Roman"/>
          <w:b/>
          <w:bCs/>
          <w:sz w:val="24"/>
          <w:szCs w:val="24"/>
        </w:rPr>
        <w:t>декоративной работе </w:t>
      </w:r>
      <w:r w:rsidRPr="00E431B5">
        <w:rPr>
          <w:rFonts w:ascii="Times New Roman" w:eastAsia="Times New Roman" w:hAnsi="Times New Roman" w:cs="Times New Roman"/>
          <w:sz w:val="24"/>
          <w:szCs w:val="24"/>
        </w:rPr>
        <w:t>осуществляется в процессе выполнения творческих декоративных композиций, составления эскизов оформительских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 (возможно выполнение упражнений на основе образца).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знакомятся с произведениями народного декоративно-прикладного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Декоративно-прикладное и народное искусство являются мощным средством эстетического, 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 </w:t>
      </w:r>
      <w:r w:rsidRPr="00E431B5">
        <w:rPr>
          <w:rFonts w:ascii="Times New Roman" w:eastAsia="Times New Roman" w:hAnsi="Times New Roman" w:cs="Times New Roman"/>
          <w:sz w:val="24"/>
          <w:szCs w:val="24"/>
        </w:rPr>
        <w:t>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содержанием раздела является лепка фруктов, овощей, предметов быта, птиц и зверей с 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 об изобразительном искусстве </w:t>
      </w:r>
      <w:r w:rsidRPr="00E431B5">
        <w:rPr>
          <w:rFonts w:ascii="Times New Roman" w:eastAsia="Times New Roman" w:hAnsi="Times New Roman" w:cs="Times New Roman"/>
          <w:sz w:val="24"/>
          <w:szCs w:val="24"/>
        </w:rPr>
        <w:t>направлены на воспитание у детей устойчивого интереса к искусству, формируют потребность в знакомстве с 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Формированию представлений о богатстве и разнообразии художественной культуры способствует знакомство с ведущими художественными музеями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России и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3. Место учебного предмета «Изобразительное искусство» в учебном плане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изобразительного искусства выделяется 0,5 академических часа в неделю. Курс рассчитан на 67,5 академических часа: 16,5  академических часа - в 1-м классе (33 учебные недели), по 17 академических часа - во 2-4-х классах (34 учебные не</w:t>
      </w:r>
      <w:r w:rsidRPr="00E431B5">
        <w:rPr>
          <w:rFonts w:ascii="Times New Roman" w:eastAsia="Times New Roman" w:hAnsi="Times New Roman" w:cs="Times New Roman"/>
          <w:sz w:val="24"/>
          <w:szCs w:val="24"/>
        </w:rPr>
        <w:softHyphen/>
        <w:t>дели в каждом классе).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 Личностные, метапредметные и предметные результаты</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освоения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Личностные результаты</w:t>
      </w:r>
      <w:r w:rsidRPr="00E431B5">
        <w:rPr>
          <w:rFonts w:ascii="Times New Roman" w:eastAsia="Times New Roman" w:hAnsi="Times New Roman" w:cs="Times New Roman"/>
          <w:sz w:val="24"/>
          <w:szCs w:val="24"/>
        </w:rPr>
        <w:t xml:space="preserve"> отражаются в индивидуальных качествен</w:t>
      </w:r>
      <w:r w:rsidRPr="00E431B5">
        <w:rPr>
          <w:rFonts w:ascii="Times New Roman" w:eastAsia="Times New Roman" w:hAnsi="Times New Roman" w:cs="Times New Roman"/>
          <w:sz w:val="24"/>
          <w:szCs w:val="24"/>
        </w:rPr>
        <w:softHyphen/>
        <w:t>ных свойствах учащихся, которые они должны приобрести в процессе осво</w:t>
      </w:r>
      <w:r w:rsidRPr="00E431B5">
        <w:rPr>
          <w:rFonts w:ascii="Times New Roman" w:eastAsia="Times New Roman" w:hAnsi="Times New Roman" w:cs="Times New Roman"/>
          <w:sz w:val="24"/>
          <w:szCs w:val="24"/>
        </w:rPr>
        <w:softHyphen/>
        <w:t>ения учебного предмета по программе «Изобразительное искусство»:</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гордости за культуру и искусство Родины, своего народа;</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уважительное отношение к культуре и искусству других народов нашей страны и мира в целом;</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понимание особой роли культуры и искусства в жизни общества и каждого отдельного человека;</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чувств, художественно- творческого мышления, наблюдательности и фантазии;</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потребностей: потребностей в об</w:t>
      </w:r>
      <w:r w:rsidRPr="00E431B5">
        <w:rPr>
          <w:rFonts w:ascii="Times New Roman" w:eastAsia="Times New Roman" w:hAnsi="Times New Roman" w:cs="Times New Roman"/>
          <w:sz w:val="24"/>
          <w:szCs w:val="24"/>
        </w:rPr>
        <w:softHyphen/>
        <w:t>щении с искусством, природой, потребностей в творческом отношении к окружающему миру, потребностей в самостоятельной практической творче</w:t>
      </w:r>
      <w:r w:rsidRPr="00E431B5">
        <w:rPr>
          <w:rFonts w:ascii="Times New Roman" w:eastAsia="Times New Roman" w:hAnsi="Times New Roman" w:cs="Times New Roman"/>
          <w:sz w:val="24"/>
          <w:szCs w:val="24"/>
        </w:rPr>
        <w:softHyphen/>
        <w:t>ской деятельности;</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коллективной деятельности в процессе сов</w:t>
      </w:r>
      <w:r w:rsidRPr="00E431B5">
        <w:rPr>
          <w:rFonts w:ascii="Times New Roman" w:eastAsia="Times New Roman" w:hAnsi="Times New Roman" w:cs="Times New Roman"/>
          <w:sz w:val="24"/>
          <w:szCs w:val="24"/>
        </w:rPr>
        <w:softHyphen/>
        <w:t>местной творческой работы в команде одноклассников под руководством учителя;</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сотрудничать с товарищами в процессе совместной дея</w:t>
      </w:r>
      <w:r w:rsidRPr="00E431B5">
        <w:rPr>
          <w:rFonts w:ascii="Times New Roman" w:eastAsia="Times New Roman" w:hAnsi="Times New Roman" w:cs="Times New Roman"/>
          <w:sz w:val="24"/>
          <w:szCs w:val="24"/>
        </w:rPr>
        <w:softHyphen/>
        <w:t>тельности, соотносить свою часть работы с общим замыслом;</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Метапредметные результаты</w:t>
      </w:r>
      <w:r w:rsidRPr="00E431B5">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w:t>
      </w:r>
      <w:r w:rsidRPr="00E431B5">
        <w:rPr>
          <w:rFonts w:ascii="Times New Roman" w:eastAsia="Times New Roman" w:hAnsi="Times New Roman" w:cs="Times New Roman"/>
          <w:sz w:val="24"/>
          <w:szCs w:val="24"/>
        </w:rPr>
        <w:softHyphen/>
        <w:t>тельной и практической творческой деятельности:</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w:t>
      </w:r>
      <w:r w:rsidRPr="00E431B5">
        <w:rPr>
          <w:rFonts w:ascii="Times New Roman" w:eastAsia="Times New Roman" w:hAnsi="Times New Roman" w:cs="Times New Roman"/>
          <w:sz w:val="24"/>
          <w:szCs w:val="24"/>
        </w:rPr>
        <w:softHyphen/>
        <w:t>ных художественно-творческих задач;</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рационально строить самостоятельную творческую дея</w:t>
      </w:r>
      <w:r w:rsidRPr="00E431B5">
        <w:rPr>
          <w:rFonts w:ascii="Times New Roman" w:eastAsia="Times New Roman" w:hAnsi="Times New Roman" w:cs="Times New Roman"/>
          <w:sz w:val="24"/>
          <w:szCs w:val="24"/>
        </w:rPr>
        <w:softHyphen/>
        <w:t>тельность, умение организовать место занятий;</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стремление к освоению новых знаний и умений, к до</w:t>
      </w:r>
      <w:r w:rsidRPr="00E431B5">
        <w:rPr>
          <w:rFonts w:ascii="Times New Roman" w:eastAsia="Times New Roman" w:hAnsi="Times New Roman" w:cs="Times New Roman"/>
          <w:sz w:val="24"/>
          <w:szCs w:val="24"/>
        </w:rPr>
        <w:softHyphen/>
        <w:t>стижению более высоких и оригинальных творческих результатов.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Предметные результаты</w:t>
      </w:r>
      <w:r w:rsidRPr="00E431B5">
        <w:rPr>
          <w:rFonts w:ascii="Times New Roman" w:eastAsia="Times New Roman" w:hAnsi="Times New Roman" w:cs="Times New Roman"/>
          <w:sz w:val="24"/>
          <w:szCs w:val="24"/>
        </w:rPr>
        <w:t xml:space="preserve"> характеризуют опыт учащихся в художе</w:t>
      </w:r>
      <w:r w:rsidRPr="00E431B5">
        <w:rPr>
          <w:rFonts w:ascii="Times New Roman" w:eastAsia="Times New Roman" w:hAnsi="Times New Roman" w:cs="Times New Roman"/>
          <w:sz w:val="24"/>
          <w:szCs w:val="24"/>
        </w:rPr>
        <w:softHyphen/>
        <w:t>ственно-творческой деятельности, который приобретается и закрепляется в процессе освоения учебного предмета: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видов художественной деятельности: изобразительной (жи</w:t>
      </w:r>
      <w:r w:rsidRPr="00E431B5">
        <w:rPr>
          <w:rFonts w:ascii="Times New Roman" w:eastAsia="Times New Roman" w:hAnsi="Times New Roman" w:cs="Times New Roman"/>
          <w:sz w:val="24"/>
          <w:szCs w:val="24"/>
        </w:rPr>
        <w:softHyphen/>
        <w:t>вопись, графика, скульптура), конструктивной (дизайн и архитектура), деко</w:t>
      </w:r>
      <w:r w:rsidRPr="00E431B5">
        <w:rPr>
          <w:rFonts w:ascii="Times New Roman" w:eastAsia="Times New Roman" w:hAnsi="Times New Roman" w:cs="Times New Roman"/>
          <w:sz w:val="24"/>
          <w:szCs w:val="24"/>
        </w:rPr>
        <w:softHyphen/>
        <w:t>ративной (народные и прикладные виды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основных видов и жанров пространственно-визуальных ис</w:t>
      </w:r>
      <w:r w:rsidRPr="00E431B5">
        <w:rPr>
          <w:rFonts w:ascii="Times New Roman" w:eastAsia="Times New Roman" w:hAnsi="Times New Roman" w:cs="Times New Roman"/>
          <w:sz w:val="24"/>
          <w:szCs w:val="24"/>
        </w:rPr>
        <w:softHyphen/>
        <w:t>кусств;</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понимание образной природы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эстетическая оценка явлений природы, событий окружающего мира;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произведения искусства, выра</w:t>
      </w:r>
      <w:r w:rsidRPr="00E431B5">
        <w:rPr>
          <w:rFonts w:ascii="Times New Roman" w:eastAsia="Times New Roman" w:hAnsi="Times New Roman" w:cs="Times New Roman"/>
          <w:sz w:val="24"/>
          <w:szCs w:val="24"/>
        </w:rPr>
        <w:softHyphen/>
        <w:t>жая суждения о содержании, сюжетах и выразительных средствах;</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усвоение названий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видеть проявления визуально-пространственных искусств в окружающей жизни: в </w:t>
      </w:r>
      <w:r w:rsidRPr="00E431B5">
        <w:rPr>
          <w:rFonts w:ascii="Times New Roman" w:eastAsia="Times New Roman" w:hAnsi="Times New Roman" w:cs="Times New Roman"/>
          <w:sz w:val="24"/>
          <w:szCs w:val="24"/>
        </w:rPr>
        <w:lastRenderedPageBreak/>
        <w:t>доме, на улице, в театре, на празднике;</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использовать в художественно-творческой деятельно</w:t>
      </w:r>
      <w:r w:rsidRPr="00E431B5">
        <w:rPr>
          <w:rFonts w:ascii="Times New Roman" w:eastAsia="Times New Roman" w:hAnsi="Times New Roman" w:cs="Times New Roman"/>
          <w:sz w:val="24"/>
          <w:szCs w:val="24"/>
        </w:rPr>
        <w:softHyphen/>
        <w:t>сти различные художественные материалы и художественные техники;</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компоновать на плоскости листа и в объеме задуманный художественный образ;</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умения применять в художественно-творческой деятель</w:t>
      </w:r>
      <w:r w:rsidRPr="00E431B5">
        <w:rPr>
          <w:rFonts w:ascii="Times New Roman" w:eastAsia="Times New Roman" w:hAnsi="Times New Roman" w:cs="Times New Roman"/>
          <w:sz w:val="24"/>
          <w:szCs w:val="24"/>
        </w:rPr>
        <w:softHyphen/>
        <w:t>ности основы цветоведения, основы графической грамоты;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моделирования из бумаги, лепки из пластили</w:t>
      </w:r>
      <w:r w:rsidRPr="00E431B5">
        <w:rPr>
          <w:rFonts w:ascii="Times New Roman" w:eastAsia="Times New Roman" w:hAnsi="Times New Roman" w:cs="Times New Roman"/>
          <w:sz w:val="24"/>
          <w:szCs w:val="24"/>
        </w:rPr>
        <w:softHyphen/>
        <w:t>на, навыками изображения средствами аппликации и коллажа;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характеризовать и эстетически оценивать разнообразие и красоту природы различных регионов нашей страны;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объяснять значение памятников и архитектурной среды древнего зодчества для современного общества;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с натуры предметов с правильной передачей в рисунках пропорций, построения локального цвета. Элементарные способы конструктивного построения предметов, представление о симметрии, использование приема загораживания. Знакомство с цветовым кругом, основными и смешанными цветами, получение оттенков цвета, теплые и холодные цвета. Правила работы с акварельными и гуашевыми красками.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Выполнение в цвете осенних листьев, овощей и фруктов, елочных игрушек, игрушечных машинок, натюрморта с определением геометрической формы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предметов.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предметов, событий, явлений на основе наблюдений или по представлению. Элементарные представления перспективе: обозначение линии горизонта; изображение одинаковых предметов большими и маленькими в зависимости от удаления, изображение близких предметов ближе к нижнему краю листа, более дальних - выше, использование приема загораживания. Выделение главного с использованием тонового и цветового контрастов.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Рисование по памяти и представлению радуги, деревьев, осеннего пейзажа, новогодней композиции, </w:t>
      </w:r>
      <w:r w:rsidRPr="00E431B5">
        <w:rPr>
          <w:rFonts w:ascii="Times New Roman" w:eastAsia="Times New Roman" w:hAnsi="Times New Roman" w:cs="Times New Roman"/>
          <w:bCs/>
          <w:sz w:val="24"/>
          <w:szCs w:val="24"/>
        </w:rPr>
        <w:lastRenderedPageBreak/>
        <w:t>зимнего леса. Иллюстрирование русских народныхсказок: волшебные сказки и сказки о животных. Передача характеров героев, наличие смысловой связи между изображаемыми объектами композиции.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Декоративная переработка формы и цвета реальных объектов — листьев, цветов, бабочек, жуков и т. д. Знакомство с элементами русских народных росписей, размещение росписи в традиционных формах изделий (в силуэтах по образу народных игрушек, на вылепленных самостоятельно игрушках), знакомство с геометрическим орнаментом, знаками символами в русском орнаменте. Использование приема примакивания кисти и приема тычка с помощью трубочки из бумаги, освоение смешанной техники акварели и восковых мелков.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и вырезание из цветной бумаги квадратов, треугольников, ромбов, кругов, простых по форме цветов, снежинок, аппликационное составление их в простой узор и наклеивание на лист картона или бумаги.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Знакомство с материалами для лепки: глиной и пластилином, освоение приемов работы с пластилином (откручивание, отщипывание, раскатывание и др.).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Лепка листьев деревьев, фруктов, овощей, птиц и зверей с натуры, по памяти и по представлению.</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Восприятие произведений искусства. Темы бесед: «Декоративно-прикладное искусство», «Виды изобразительного искусства и архитектуры».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несложных по строению и изящных по очертаниям предметов. Развитие навыков конструктивного построения предметов. Использование элементарных навыков перспективного изображения предметов. Использование сложного цвета при воспроизведении поверхностей различных предметов.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живописными материалами в технике алла прима и работа по сырому акварелью. Выполнение в цвете осенних листьев, цветов, овощей, фруктов, натюрмортов, чучел птиц и зверей, игрушечных машинок.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умения выражать первые впечатления от действительности, отражать результаты непосредственных наблюдений и эмоций в рисунках, передавать пропорции, очертания, общее пространственное расположение, цвета изображаемых предметов. Развитие способности чувствовать красоту цвета, передавать свое отношение к изображаемым объектам средствами цвета. Правила рисования тематической композиции. Общее понятие об иллюстрациях. Иллюстрирование сказок. Размещение изображения на листе бумаги в соответствии с замыслом. Передача смысловой связи между объектами композиции. Элементарное изображение в тематическом рисунке пространства, пропорций и основного цвета изображаемых объектов.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видами народного декоративно-прикладного искусства: художественной росписью по дереву (Полхов-Майдан) и по глине (Филимоново, Дымково). Ознакомление с русской глиняной игрушкой. Использование в декоративной работе линии симметрии, ритма, элементарных приемов кистевой росписи.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орнаментов и предметов с использованием традиционных народных приемов декорирования.</w:t>
      </w:r>
    </w:p>
    <w:p w:rsidR="004A65B6" w:rsidRDefault="004A65B6"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приемов работы с пластилином или глиной. Лепка фруктов, овощей, народных игрушек, архангельских пряников.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шаблонов. Лепка по представлению сказочных животных. Использование художественно-выразительных средств - объема и пластики.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 беседы «Главные художественные музеи страны».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различных объектов действительности с передачей объема - трехмерное линейное и светотеневое изображение. Передача в рисунках пропорций, строения, общего пространственного расположения объектов. Определение гармоничного сочетания цветов в окраске предметов, использование приемов «перехода цвета в цвет», «вливания цвета 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Рисование листьев деревьев, насекомых, машин, игрушек, цветов, натюрмортов.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выполнять рисунки композиций на темы окружающей жизни, исторических, фантастических сюжетов, иллюстрирование литературных произведений. Передача в рисунках общего пространственного расположения объектов, их смысловой связи в сюжете и эмоционального отношения к изображаемым событиям. Использование цвета как ведущего элемента тематической композиции.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Углубленное знакомство с народным декоративно-прикладным искусством; художественной росписью по металлу (Жостово) и по дереву (Городец), изготовлением набивных платков (Павловский Посад). Ознакомление с русской глиняной и деревянной игрушкой, искусством лаковой миниатюры (Мстера). Упражнения на выполнение простейших приемов кистевой росписи в изображении декоративных цветов, листьев, ягод и трав.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предметов, в украшениях, которых применяются декоративные мотивы, используемые народными мастерами.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Графический дизайн в исполнении поздравительных открыток и карнавальных масок. Составление простейших мозаичных панно из кусочков цветной бумаги на мотивы осенней, зимней и весенней природы, на сюжеты русских народных сказок и басен.</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фигуры человека, зверей и птиц с натуры, по памяти или по представлению. Лепка тематических композиций по темам сюжетов быта и труда человека — «Почтальон», «Продавщица мороженого», «Столяр за работой» и т. п.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4-й класс</w:t>
      </w:r>
    </w:p>
    <w:p w:rsidR="0088173E" w:rsidRPr="00E431B5" w:rsidRDefault="0088173E" w:rsidP="0088173E">
      <w:pPr>
        <w:widowControl w:val="0"/>
        <w:tabs>
          <w:tab w:val="center" w:pos="5232"/>
          <w:tab w:val="right" w:pos="10465"/>
        </w:tabs>
        <w:overflowPunct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E431B5">
        <w:rPr>
          <w:rFonts w:ascii="Times New Roman" w:eastAsia="Times New Roman" w:hAnsi="Times New Roman" w:cs="Times New Roman"/>
          <w:b/>
          <w:bCs/>
          <w:sz w:val="24"/>
          <w:szCs w:val="24"/>
        </w:rPr>
        <w:t>Рисование с натуры</w:t>
      </w:r>
      <w:r>
        <w:rPr>
          <w:rFonts w:ascii="Times New Roman" w:eastAsia="Times New Roman" w:hAnsi="Times New Roman" w:cs="Times New Roman"/>
          <w:b/>
          <w:bCs/>
          <w:sz w:val="24"/>
          <w:szCs w:val="24"/>
        </w:rPr>
        <w:tab/>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Конструктивное рисование с натуры гипсовых моделей геометрических тел, отдельных предметов, а также группы предметов (натюрморт) с использованием основ перспективного построения (фронтальная и угловая перспектива). Передача освещения предметов графическими и живописными средствами. Наброски фигуры человека. Быстрые живописные этюды предметов, цветов, чучел зверей и птиц.</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Совершенствование умений отражать в тематических рисунках явления действительности. Изучение композиционных закономерностей. Средства художественной выразительности: выделение </w:t>
      </w:r>
      <w:r w:rsidRPr="00E431B5">
        <w:rPr>
          <w:rFonts w:ascii="Times New Roman" w:eastAsia="Times New Roman" w:hAnsi="Times New Roman" w:cs="Times New Roman"/>
          <w:sz w:val="24"/>
          <w:szCs w:val="24"/>
        </w:rPr>
        <w:lastRenderedPageBreak/>
        <w:t>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Изображение пейзажа в различных состояниях дня и времени года, сюжетных композиций на темы окружающей действительности, истории, иллюстрирование литературных произведений.</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Народное и современное декоративно-прикладное искусство: народная художественная резьба по дереву (рельефная резьба в украшении предметов быта); русский пряник; произведения художественной лаковой миниатюры из Палеха на темы сказок; примеры росписи Русского Севера в оформлении предметов быта (шкафы, перегородки, прялки и т. д.). Дизайн среды и графический дизайн. Выполнение эскизов предметов с использованием орнаментальной и сюжетно-декоративной композиции. Разработка эскизов мозаичного панно, сказочного стульчика, памятного кубка, праздничной открытки.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фигурных сосудов по мотивам посуды. Скопина, рельефных образцов. Лепка героев русских народных сказок.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Темы бесед</w:t>
      </w:r>
      <w:r w:rsidRPr="00E431B5">
        <w:rPr>
          <w:rFonts w:ascii="Times New Roman" w:eastAsia="Times New Roman" w:hAnsi="Times New Roman" w:cs="Times New Roman"/>
          <w:sz w:val="24"/>
          <w:szCs w:val="24"/>
        </w:rPr>
        <w:t>: «Ландшафтная архитектура», «Утро, день, вечер. Иллюзия света», «Литература, музыка, театр».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Times New Roman" w:hAnsi="Times New Roman" w:cs="Times New Roman"/>
          <w:sz w:val="24"/>
          <w:szCs w:val="24"/>
        </w:rPr>
        <w:softHyphen/>
        <w:t>ношений по их запросу.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 xml:space="preserve">7. Учебно-методическое и материально-техническое обеспечение </w:t>
      </w:r>
    </w:p>
    <w:p w:rsidR="0088173E" w:rsidRPr="00850513"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«Изобразительное искусство»</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Книгопечатная продукция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1.Стандарт основного общего образования по образовательной области «Искусство»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2.Примерная программа основного общего образования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3.Авторские программы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4.Учебно-методические комплекты к программе по, выбранной в качестве основной для проведения уроков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5.Учебники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6.Рабочие тетради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7.Методические пособия (рекомендации к проведения уроков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8.Методические журналы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9.Учебно-наглядные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10.Хрестоматии литературных произведений к урокам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11.Энциклопедии по искусству, справочные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12.Альбомы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13.Книги о художниках и художественных музеях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14.Книги по стилям изобразительного искусства и архитектуры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15.Словарь искусствоведческих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16.Изобразительное искусство: УНП д/уч-ся 1-4кл.</w:t>
      </w:r>
    </w:p>
    <w:p w:rsidR="0088173E" w:rsidRPr="00E431B5" w:rsidRDefault="0088173E" w:rsidP="0088173E">
      <w:pPr>
        <w:keepNext/>
        <w:spacing w:after="0"/>
        <w:jc w:val="both"/>
        <w:outlineLvl w:val="2"/>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Печатные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1.Портреты русских и зарубежных художников</w:t>
      </w:r>
    </w:p>
    <w:p w:rsidR="0088173E" w:rsidRPr="00E431B5" w:rsidRDefault="0088173E" w:rsidP="0088173E">
      <w:pPr>
        <w:tabs>
          <w:tab w:val="center" w:pos="2232"/>
          <w:tab w:val="right" w:pos="4464"/>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2.Таблицы по цветоведению, перспективе, построению орнамента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3.Таблицы по стилям архитектуры, одежды, предметов быта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4.Схемы по правилам рисования предметов, растений, деревьев, животных, птиц, человека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5.Таблицы по народным промыслам, русскому костюму, декоративно-прикладному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6.Дидактический раздаточный материал: карточки по художественной грамоте</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Информационно-коммуникационные средства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1.Мультимедийные обучающие художественные программы Электронные учебники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2.Электронные библиотеки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3.Игровые художественные компьютерные программы</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Технические средства обучения (ТСО)</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1.Музыкальный центр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2.DVD-проигрыватели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3.Телевизор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4.Видеомагнитофон</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5.Мультимедийный компьютер с художественным программным обеспечением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6.Слайд проектор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7.Мультимедиа проектор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8.Аудиторная доска с магнитной поверхностью и набором приспособлений для крепления таблиц и репродукций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9.Экран (на штативе или навесной)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10.Фотоаппарат</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11.Видеокамера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12.Графический планшет</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Экранно-звуковые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по музыке и литературным произведениям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памятникам архитектуры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художественным музеям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видам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творчеству отдельных художников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народным промыслам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декоративно-прикладному искусству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по художественным технологиям</w:t>
      </w:r>
    </w:p>
    <w:p w:rsidR="0088173E" w:rsidRPr="00E431B5" w:rsidRDefault="0088173E" w:rsidP="0088173E">
      <w:pPr>
        <w:spacing w:after="0"/>
        <w:rPr>
          <w:rFonts w:ascii="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«Изобразительно искусство»</w:t>
      </w:r>
    </w:p>
    <w:p w:rsidR="0088173E" w:rsidRPr="00E431B5" w:rsidRDefault="0088173E" w:rsidP="0088173E">
      <w:pPr>
        <w:spacing w:after="0"/>
        <w:jc w:val="center"/>
        <w:rPr>
          <w:rFonts w:ascii="Times New Roman" w:hAnsi="Times New Roman" w:cs="Times New Roman"/>
          <w:b/>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w:t>
      </w:r>
      <w:r w:rsidRPr="00E431B5">
        <w:rPr>
          <w:rFonts w:ascii="Times New Roman" w:hAnsi="Times New Roman" w:cs="Times New Roman"/>
          <w:sz w:val="24"/>
          <w:szCs w:val="24"/>
        </w:rPr>
        <w:softHyphen/>
        <w:t>вы художественной культуры: представление о специфике изобразительно</w:t>
      </w:r>
      <w:r w:rsidRPr="00E431B5">
        <w:rPr>
          <w:rFonts w:ascii="Times New Roman" w:hAnsi="Times New Roman" w:cs="Times New Roman"/>
          <w:sz w:val="24"/>
          <w:szCs w:val="24"/>
        </w:rPr>
        <w:softHyphen/>
        <w:t>го искусства, потребность в художественном творчестве и в общении с ис</w:t>
      </w:r>
      <w:r w:rsidRPr="00E431B5">
        <w:rPr>
          <w:rFonts w:ascii="Times New Roman" w:hAnsi="Times New Roman" w:cs="Times New Roman"/>
          <w:sz w:val="24"/>
          <w:szCs w:val="24"/>
        </w:rPr>
        <w:softHyphen/>
        <w:t>кусством, первоначальные понятия о выразительных возможностях языка искусства.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Восприятие искусства и виды художественной деятельности</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w:t>
      </w:r>
      <w:r w:rsidRPr="00E431B5">
        <w:rPr>
          <w:rFonts w:ascii="Times New Roman" w:eastAsia="Times New Roman" w:hAnsi="Times New Roman" w:cs="Times New Roman"/>
          <w:sz w:val="24"/>
          <w:szCs w:val="24"/>
        </w:rPr>
        <w:softHyphen/>
        <w:t>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w:t>
      </w:r>
      <w:r w:rsidRPr="00E431B5">
        <w:rPr>
          <w:rFonts w:ascii="Times New Roman" w:eastAsia="Times New Roman" w:hAnsi="Times New Roman" w:cs="Times New Roman"/>
          <w:sz w:val="24"/>
          <w:szCs w:val="24"/>
        </w:rPr>
        <w:softHyphen/>
        <w:t xml:space="preserve">ству; </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w:t>
      </w:r>
      <w:r w:rsidRPr="00E431B5">
        <w:rPr>
          <w:rFonts w:ascii="Times New Roman" w:eastAsia="Times New Roman" w:hAnsi="Times New Roman" w:cs="Times New Roman"/>
          <w:sz w:val="24"/>
          <w:szCs w:val="24"/>
        </w:rPr>
        <w:softHyphen/>
        <w:t>девры своего национального, российского и мирового искусства, изобража</w:t>
      </w:r>
      <w:r w:rsidRPr="00E431B5">
        <w:rPr>
          <w:rFonts w:ascii="Times New Roman" w:eastAsia="Times New Roman" w:hAnsi="Times New Roman" w:cs="Times New Roman"/>
          <w:sz w:val="24"/>
          <w:szCs w:val="24"/>
        </w:rPr>
        <w:softHyphen/>
        <w:t>ющие природу, человека, различные стороны (разнообразие, красоту, тра</w:t>
      </w:r>
      <w:r w:rsidRPr="00E431B5">
        <w:rPr>
          <w:rFonts w:ascii="Times New Roman" w:eastAsia="Times New Roman" w:hAnsi="Times New Roman" w:cs="Times New Roman"/>
          <w:sz w:val="24"/>
          <w:szCs w:val="24"/>
        </w:rPr>
        <w:softHyphen/>
        <w:t>гизм и т.д.) окружающего мира и жизненных явлений;</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 показывать на примерах их роль и назначение.</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произведения изобразительного искусства; участво</w:t>
      </w:r>
      <w:r w:rsidRPr="00E431B5">
        <w:rPr>
          <w:rFonts w:ascii="Times New Roman" w:eastAsia="Times New Roman" w:hAnsi="Times New Roman" w:cs="Times New Roman"/>
          <w:sz w:val="24"/>
          <w:szCs w:val="24"/>
        </w:rPr>
        <w:softHyphen/>
        <w:t>вать в обсуждении их содержания и выразительных средств; различать сю</w:t>
      </w:r>
      <w:r w:rsidRPr="00E431B5">
        <w:rPr>
          <w:rFonts w:ascii="Times New Roman" w:eastAsia="Times New Roman" w:hAnsi="Times New Roman" w:cs="Times New Roman"/>
          <w:sz w:val="24"/>
          <w:szCs w:val="24"/>
        </w:rPr>
        <w:softHyphen/>
        <w:t>жет и содержание в знакомых произведениях;</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проявления прекрасного в произведениях искусства (карти</w:t>
      </w:r>
      <w:r w:rsidRPr="00E431B5">
        <w:rPr>
          <w:rFonts w:ascii="Times New Roman" w:eastAsia="Times New Roman" w:hAnsi="Times New Roman" w:cs="Times New Roman"/>
          <w:sz w:val="24"/>
          <w:szCs w:val="24"/>
        </w:rPr>
        <w:softHyphen/>
        <w:t>ны, архитектура, скульптура и т.д.), в природе, на улице, в быту;</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Азбука искусства. Как говорит искусство?</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теплые и холодные цвета;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изменять их эмоциональную напряженность с помощью смешивания с белой и черной красками;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их для передачи художественного замысла в собственной учебно-творческой деятельности;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характерные черты внешнего облика, одежды, украшений человека;</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изображать предметы различной формы;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sz w:val="24"/>
          <w:szCs w:val="24"/>
          <w:lang w:val="en-US"/>
        </w:rPr>
        <w:t>Paint</w:t>
      </w:r>
      <w:r w:rsidRPr="00E431B5">
        <w:rPr>
          <w:rFonts w:ascii="Times New Roman" w:eastAsia="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Значимые темы искусства. О чем говорит искусство?</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художественные задачи (передавать характер и намерения объекта: природы, человека, сказочного героя, предмета, явления и т.д. – в живописи, графике и скульптуре, выражая свое отношение к качествам данного объекта) с опорой на правила пер</w:t>
      </w:r>
      <w:r w:rsidRPr="00E431B5">
        <w:rPr>
          <w:rFonts w:ascii="Times New Roman" w:eastAsia="Times New Roman" w:hAnsi="Times New Roman" w:cs="Times New Roman"/>
          <w:sz w:val="24"/>
          <w:szCs w:val="24"/>
        </w:rPr>
        <w:softHyphen/>
        <w:t>спективы, цветоведения, усвоенные способы действия.</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Выпускник получит возможность научиться:</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чувствовать и изображать красоту и разнообразие природы, человека, зданий, предметов;</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 передавать в художественной работе разницу пред</w:t>
      </w:r>
      <w:r w:rsidRPr="00E431B5">
        <w:rPr>
          <w:rFonts w:ascii="Times New Roman" w:eastAsia="Times New Roman" w:hAnsi="Times New Roman" w:cs="Times New Roman"/>
          <w:sz w:val="24"/>
          <w:szCs w:val="24"/>
        </w:rPr>
        <w:softHyphen/>
        <w:t xml:space="preserve">ставлений о красоте человека в разных культурах мира; </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терпи</w:t>
      </w:r>
      <w:r w:rsidRPr="00E431B5">
        <w:rPr>
          <w:rFonts w:ascii="Times New Roman" w:eastAsia="Times New Roman" w:hAnsi="Times New Roman" w:cs="Times New Roman"/>
          <w:sz w:val="24"/>
          <w:szCs w:val="24"/>
        </w:rPr>
        <w:softHyphen/>
        <w:t>мость к другим вкусам и мнениям;</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пейзажи, натюрморты, портреты, выражая свое отно</w:t>
      </w:r>
      <w:r w:rsidRPr="00E431B5">
        <w:rPr>
          <w:rFonts w:ascii="Times New Roman" w:eastAsia="Times New Roman" w:hAnsi="Times New Roman" w:cs="Times New Roman"/>
          <w:sz w:val="24"/>
          <w:szCs w:val="24"/>
        </w:rPr>
        <w:softHyphen/>
        <w:t>шение к ним;</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2.2.2.9. Музыка</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88173E" w:rsidRPr="00E431B5" w:rsidRDefault="0088173E" w:rsidP="0088173E">
      <w:pPr>
        <w:spacing w:after="0" w:line="240" w:lineRule="auto"/>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1.Пояснительная записка</w:t>
      </w:r>
    </w:p>
    <w:p w:rsidR="0088173E" w:rsidRPr="00E431B5" w:rsidRDefault="0088173E" w:rsidP="0088173E">
      <w:pPr>
        <w:spacing w:after="0" w:line="240" w:lineRule="auto"/>
        <w:rPr>
          <w:rFonts w:ascii="Times New Roman" w:hAnsi="Times New Roman" w:cs="Times New Roman"/>
          <w:sz w:val="24"/>
          <w:szCs w:val="24"/>
        </w:rPr>
      </w:pPr>
    </w:p>
    <w:p w:rsidR="0088173E" w:rsidRPr="00E431B5" w:rsidRDefault="0088173E" w:rsidP="0088173E">
      <w:pPr>
        <w:spacing w:after="0"/>
        <w:ind w:firstLine="708"/>
        <w:jc w:val="both"/>
        <w:rPr>
          <w:rFonts w:ascii="Times New Roman" w:hAnsi="Times New Roman" w:cs="Times New Roman"/>
          <w:bCs/>
          <w:sz w:val="24"/>
          <w:szCs w:val="24"/>
        </w:rPr>
      </w:pPr>
      <w:r w:rsidRPr="00E431B5">
        <w:rPr>
          <w:rFonts w:ascii="Times New Roman" w:hAnsi="Times New Roman" w:cs="Times New Roman"/>
          <w:sz w:val="24"/>
          <w:szCs w:val="24"/>
          <w:shd w:val="clear" w:color="auto" w:fill="FFFFFF"/>
        </w:rPr>
        <w:t xml:space="preserve">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начальной образовательной программы и на основе авторской программы В.В.Алеева, Т.И. Науменко, Т.Н. Кичак: </w:t>
      </w:r>
      <w:r w:rsidRPr="00E431B5">
        <w:rPr>
          <w:rFonts w:ascii="Times New Roman" w:hAnsi="Times New Roman" w:cs="Times New Roman"/>
          <w:bCs/>
          <w:sz w:val="24"/>
          <w:szCs w:val="24"/>
        </w:rPr>
        <w:t>«Музыка. Начальные классы» М. Дрофа 2015</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
          <w:bCs/>
          <w:sz w:val="24"/>
          <w:szCs w:val="24"/>
        </w:rPr>
        <w:t>Рабочая программа ориентирована на использование  учебно-методического комплекта: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общеобразовательныхучреждений 1кл. - М.: Дрофа, 2013.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ab/>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2 кл. - М.: Дрофа, 2013.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3 кл. - М.: Дрофа, 2013.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ab/>
        <w:t>В.В. Алеев,</w:t>
      </w:r>
      <w:r w:rsidRPr="00E431B5">
        <w:rPr>
          <w:rFonts w:ascii="Times New Roman" w:hAnsi="Times New Roman" w:cs="Times New Roman"/>
          <w:sz w:val="24"/>
          <w:szCs w:val="24"/>
          <w:shd w:val="clear" w:color="auto" w:fill="FFFFFF"/>
        </w:rPr>
        <w:t xml:space="preserve"> Т.И.Науменко, </w:t>
      </w:r>
      <w:r w:rsidRPr="00E431B5">
        <w:rPr>
          <w:rFonts w:ascii="Times New Roman" w:hAnsi="Times New Roman" w:cs="Times New Roman"/>
          <w:sz w:val="24"/>
          <w:szCs w:val="24"/>
        </w:rPr>
        <w:t xml:space="preserve"> Т.Н. Кичак. «Музыка» Учебник для общеобразовательных учреждений 4 кл. - М.: Дрофа, 2013.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i/>
          <w:sz w:val="24"/>
          <w:szCs w:val="24"/>
        </w:rPr>
        <w:t>Цель предмета</w:t>
      </w:r>
      <w:r w:rsidRPr="00E431B5">
        <w:rPr>
          <w:rFonts w:ascii="Times New Roman" w:hAnsi="Times New Roman" w:cs="Times New Roman"/>
          <w:sz w:val="24"/>
          <w:szCs w:val="24"/>
        </w:rPr>
        <w:t xml:space="preserve">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sz w:val="24"/>
          <w:szCs w:val="24"/>
        </w:rPr>
        <w:t>Задачи предмета</w:t>
      </w:r>
      <w:r w:rsidRPr="00E431B5">
        <w:rPr>
          <w:rFonts w:ascii="Times New Roman" w:hAnsi="Times New Roman" w:cs="Times New Roman"/>
          <w:sz w:val="24"/>
          <w:szCs w:val="24"/>
        </w:rPr>
        <w:t xml:space="preserve"> «Музыка» заключаются в следующем: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интерес, любовь и уважение к музыке как предмету искусства;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воспринимать музыку как важную часть жизни каждого человека;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формированию эмоциональной отзывчивости, любви к окружающему миру;</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воспитывать и развивать нравственно-патриотические чувства: любви к Родине, уважения к ее истории и традициям;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привить основы художественного вкуса;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эмоционально-ценностное отношение к музыкальному искусству;</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видеть взаимосвязи между музыкой и другими видами искусства (в первую очередь литературой и изобразительным искусством);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обогатить знаниями о музыкальном искусстве;</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практическим умениям и навыкам в учебно-творческой деятельности;</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потребность в общении с музыкой.</w:t>
      </w:r>
    </w:p>
    <w:p w:rsidR="0088173E" w:rsidRPr="00E431B5" w:rsidRDefault="0088173E" w:rsidP="0088173E">
      <w:pPr>
        <w:spacing w:after="0"/>
        <w:ind w:firstLine="360"/>
        <w:jc w:val="both"/>
        <w:rPr>
          <w:rFonts w:ascii="Times New Roman" w:hAnsi="Times New Roman" w:cs="Times New Roman"/>
          <w:sz w:val="24"/>
          <w:szCs w:val="24"/>
        </w:rPr>
      </w:pPr>
      <w:r w:rsidRPr="00E431B5">
        <w:rPr>
          <w:rFonts w:ascii="Times New Roman" w:hAnsi="Times New Roman" w:cs="Times New Roman"/>
          <w:sz w:val="24"/>
          <w:szCs w:val="24"/>
        </w:rPr>
        <w:t>Реализация задач осуществляется через различные виды музыкальной деятельности: слушание музыки, пение, инструментальное музицирование, музыкально-пластическое движение, драматизацию  музыкальных произведений.</w:t>
      </w:r>
    </w:p>
    <w:p w:rsidR="0088173E" w:rsidRPr="00E431B5" w:rsidRDefault="0088173E" w:rsidP="0088173E">
      <w:pPr>
        <w:spacing w:after="0"/>
        <w:ind w:firstLine="360"/>
        <w:jc w:val="both"/>
        <w:rPr>
          <w:rFonts w:ascii="Times New Roman" w:hAnsi="Times New Roman" w:cs="Times New Roman"/>
          <w:sz w:val="24"/>
          <w:szCs w:val="24"/>
        </w:rPr>
      </w:pPr>
    </w:p>
    <w:p w:rsidR="0088173E" w:rsidRPr="00E431B5" w:rsidRDefault="0088173E" w:rsidP="0088173E">
      <w:pPr>
        <w:numPr>
          <w:ilvl w:val="3"/>
          <w:numId w:val="343"/>
        </w:numPr>
        <w:spacing w:after="0" w:line="240" w:lineRule="auto"/>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w:t>
      </w:r>
    </w:p>
    <w:p w:rsidR="0088173E" w:rsidRPr="00E431B5" w:rsidRDefault="0088173E" w:rsidP="0088173E">
      <w:pPr>
        <w:spacing w:after="0" w:line="240" w:lineRule="auto"/>
        <w:ind w:left="708"/>
        <w:rPr>
          <w:rFonts w:ascii="Times New Roman" w:eastAsia="Times New Roman" w:hAnsi="Times New Roman" w:cs="Times New Roman"/>
          <w:b/>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Характерная тенденция, присущая стандартам  второго поколения, связана с «усилением общекультурной направленности общего образования, универсализации и интеграции знаний» Широкий интегративный контекст программы(имеются в виду многочисленные содержательные связи с предметами «Литературное чтение», «Изобразительное искусство», «Русский язык», «Окружающий мир») не снижает самоценности  предмета.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Также  интегративность  обусловливает и особенности формирования результатов образования. «В результате изучения всех без исключения предметов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Музыкальную основу программы составляют произведения композиторов-классиков, охватывающие временной диапазон от эпохи барокко до наших дней, народная музыка России и стран ближнего и дальнего зарубежья, образцы духовной музыки, а также значительно обновленный репертуар композиторов-песенников. Особо отметим, что песенный материал настолько выполняет вспомогательную, «иллюстративную» функцию, сколько играет самоценную смысловую роль в освоении содержания программы. Отбор музыкальных произведений осуществлен с учетом их доступности, художественной выразительности, очевидной образовательной и воспитательной направленности. Академический материал подобран в соответствии с реальной возможностью его освоения в рамках урочной деятельности; песенный репертуар дан в расширенном варианте с целью его вариативного использования. Сочинения (или их фрагменты), предназначенные для прослушивания, звучат не более одной, двух минут в 1, 2 классах и две, три минуты в 3 и 4 классах.</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качестве главных методов программы избраны метод междисциплинарных взаимодействий (В. Алеев), стилевой подход, творческий метод (Л. Предтеченская), системный подход, метод восхождения от частного к общему.</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имеет трехуровневую иерархическую структуру. Подобная структура раскрывается в опоре на принципы систематичности и последовательности (метод «шаг за шагом»); «развития по спирали»(многократные повторения тем на разных этапах, в разных классах на более обогащенном смысловом уровне); сквозного развития (непрерывное развитие тем внутри каждого класса).</w:t>
      </w:r>
    </w:p>
    <w:p w:rsidR="0088173E" w:rsidRPr="00E431B5" w:rsidRDefault="0088173E" w:rsidP="0088173E">
      <w:pPr>
        <w:numPr>
          <w:ilvl w:val="3"/>
          <w:numId w:val="343"/>
        </w:numPr>
        <w:spacing w:after="0" w:line="240" w:lineRule="auto"/>
        <w:ind w:left="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3. Место курса в учебном плане</w:t>
      </w:r>
    </w:p>
    <w:p w:rsidR="0088173E" w:rsidRPr="00E431B5" w:rsidRDefault="0088173E" w:rsidP="0088173E">
      <w:pPr>
        <w:spacing w:after="0" w:line="240" w:lineRule="auto"/>
        <w:ind w:left="708"/>
        <w:rPr>
          <w:rFonts w:ascii="Times New Roman" w:eastAsia="Times New Roman" w:hAnsi="Times New Roman" w:cs="Times New Roman"/>
          <w:sz w:val="24"/>
          <w:szCs w:val="24"/>
        </w:rPr>
      </w:pP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 соответствии с учебным планом пред</w:t>
      </w:r>
      <w:r w:rsidRPr="00E431B5">
        <w:rPr>
          <w:rFonts w:ascii="Times New Roman" w:eastAsia="Times New Roman" w:hAnsi="Times New Roman" w:cs="Times New Roman"/>
          <w:color w:val="000000"/>
          <w:sz w:val="24"/>
          <w:szCs w:val="24"/>
        </w:rPr>
        <w:softHyphen/>
        <w:t>мет «Музыка» в начальной школе изучается в тече</w:t>
      </w:r>
      <w:r w:rsidRPr="00E431B5">
        <w:rPr>
          <w:rFonts w:ascii="Times New Roman" w:eastAsia="Times New Roman" w:hAnsi="Times New Roman" w:cs="Times New Roman"/>
          <w:color w:val="000000"/>
          <w:sz w:val="24"/>
          <w:szCs w:val="24"/>
        </w:rPr>
        <w:softHyphen/>
        <w:t>ние четырех лет — с 1 по 4 класс. Количество часов в неделю— 1. В первом классе курс рассчитан на 33 учебные недели; во 2—4 классах — на 34 учебные недели.</w:t>
      </w:r>
    </w:p>
    <w:p w:rsidR="0088173E" w:rsidRPr="00E431B5" w:rsidRDefault="0088173E" w:rsidP="0088173E">
      <w:pPr>
        <w:spacing w:after="0"/>
        <w:jc w:val="both"/>
        <w:rPr>
          <w:rFonts w:ascii="Times New Roman" w:eastAsia="Times New Roman" w:hAnsi="Times New Roman" w:cs="Times New Roman"/>
          <w:b/>
          <w:bCs/>
          <w:color w:val="000000"/>
          <w:sz w:val="24"/>
          <w:szCs w:val="24"/>
        </w:rPr>
      </w:pPr>
    </w:p>
    <w:p w:rsidR="0088173E" w:rsidRPr="00E431B5" w:rsidRDefault="0088173E" w:rsidP="0088173E">
      <w:pPr>
        <w:numPr>
          <w:ilvl w:val="3"/>
          <w:numId w:val="343"/>
        </w:numPr>
        <w:spacing w:after="0" w:line="240" w:lineRule="auto"/>
        <w:ind w:left="708"/>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lastRenderedPageBreak/>
        <w:t>4. Личностные, метапредметные и предметные результаты освоения курса</w:t>
      </w: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1класс</w:t>
      </w:r>
    </w:p>
    <w:p w:rsidR="0088173E" w:rsidRPr="00E431B5" w:rsidRDefault="0088173E" w:rsidP="0088173E">
      <w:pPr>
        <w:spacing w:after="0"/>
        <w:jc w:val="both"/>
        <w:rPr>
          <w:rFonts w:ascii="Times New Roman" w:eastAsia="Times New Roman" w:hAnsi="Times New Roman" w:cs="Times New Roman"/>
          <w:color w:val="000000"/>
          <w:sz w:val="24"/>
          <w:szCs w:val="24"/>
        </w:rPr>
      </w:pP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w:t>
      </w:r>
      <w:r w:rsidRPr="00E431B5">
        <w:rPr>
          <w:rFonts w:ascii="Times New Roman" w:eastAsia="Times New Roman" w:hAnsi="Times New Roman" w:cs="Times New Roman"/>
          <w:color w:val="000000"/>
          <w:sz w:val="24"/>
          <w:szCs w:val="24"/>
        </w:rPr>
        <w:softHyphen/>
        <w:t>познавательные и внешние мотивы;</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музыке (музыкальных произведениях) в устной форме (в со</w:t>
      </w:r>
      <w:r w:rsidRPr="00E431B5">
        <w:rPr>
          <w:rFonts w:ascii="Times New Roman" w:eastAsia="Times New Roman" w:hAnsi="Times New Roman" w:cs="Times New Roman"/>
          <w:color w:val="000000"/>
          <w:sz w:val="24"/>
          <w:szCs w:val="24"/>
        </w:rPr>
        <w:softHyphen/>
        <w:t>ответствии с требованиями учебника для 1 класса);</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сравнения между музыкальными произведениями, а также произведе</w:t>
      </w:r>
      <w:r w:rsidRPr="00E431B5">
        <w:rPr>
          <w:rFonts w:ascii="Times New Roman" w:eastAsia="Times New Roman" w:hAnsi="Times New Roman" w:cs="Times New Roman"/>
          <w:color w:val="000000"/>
          <w:sz w:val="24"/>
          <w:szCs w:val="24"/>
        </w:rPr>
        <w:softHyphen/>
        <w:t>ниями музыки и изобразительного искусства по за</w:t>
      </w:r>
      <w:r w:rsidRPr="00E431B5">
        <w:rPr>
          <w:rFonts w:ascii="Times New Roman" w:eastAsia="Times New Roman" w:hAnsi="Times New Roman" w:cs="Times New Roman"/>
          <w:color w:val="000000"/>
          <w:sz w:val="24"/>
          <w:szCs w:val="24"/>
        </w:rPr>
        <w:softHyphen/>
        <w:t>данным в учебнике критериям;</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устанавливать простые аналогии (образ</w:t>
      </w:r>
      <w:r w:rsidRPr="00E431B5">
        <w:rPr>
          <w:rFonts w:ascii="Times New Roman" w:eastAsia="Times New Roman" w:hAnsi="Times New Roman" w:cs="Times New Roman"/>
          <w:color w:val="000000"/>
          <w:sz w:val="24"/>
          <w:szCs w:val="24"/>
        </w:rPr>
        <w:softHyphen/>
        <w:t>ные, тематические) между произведениями музыки и изобразительного искусства;</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1 класса;</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некоторыми основами нотной грамо</w:t>
      </w:r>
      <w:r w:rsidRPr="00E431B5">
        <w:rPr>
          <w:rFonts w:ascii="Times New Roman" w:eastAsia="Times New Roman" w:hAnsi="Times New Roman" w:cs="Times New Roman"/>
          <w:color w:val="000000"/>
          <w:sz w:val="24"/>
          <w:szCs w:val="24"/>
        </w:rPr>
        <w:softHyphen/>
        <w:t>ты: названия нот, темпов (быстро — медленно), ди</w:t>
      </w:r>
      <w:r w:rsidRPr="00E431B5">
        <w:rPr>
          <w:rFonts w:ascii="Times New Roman" w:eastAsia="Times New Roman" w:hAnsi="Times New Roman" w:cs="Times New Roman"/>
          <w:color w:val="000000"/>
          <w:sz w:val="24"/>
          <w:szCs w:val="24"/>
        </w:rPr>
        <w:softHyphen/>
        <w:t>намики (громко — тихо);</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некоторых музы</w:t>
      </w:r>
      <w:r w:rsidRPr="00E431B5">
        <w:rPr>
          <w:rFonts w:ascii="Times New Roman" w:eastAsia="Times New Roman" w:hAnsi="Times New Roman" w:cs="Times New Roman"/>
          <w:color w:val="000000"/>
          <w:sz w:val="24"/>
          <w:szCs w:val="24"/>
        </w:rPr>
        <w:softHyphen/>
        <w:t>кальных инструментов (рояль, пианино, скрипка, флейта, арфа), а также народных инструментов (гармонь, баян, балалайка);</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(вовремя начинать и заканчивать пение, уметь петь по фразам, слушать паузы, правильно выполнять музыкальные ударения, четко и ясно произносить сло</w:t>
      </w:r>
      <w:r w:rsidRPr="00E431B5">
        <w:rPr>
          <w:rFonts w:ascii="Times New Roman" w:eastAsia="Times New Roman" w:hAnsi="Times New Roman" w:cs="Times New Roman"/>
          <w:color w:val="000000"/>
          <w:sz w:val="24"/>
          <w:szCs w:val="24"/>
        </w:rPr>
        <w:softHyphen/>
        <w:t>ва при исполнении, понимать дирижерский жест).</w:t>
      </w: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учебно-познавательные и внешние мотивы;</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w:t>
      </w:r>
      <w:r w:rsidRPr="00E431B5">
        <w:rPr>
          <w:rFonts w:ascii="Times New Roman" w:eastAsia="Times New Roman" w:hAnsi="Times New Roman" w:cs="Times New Roman"/>
          <w:color w:val="000000"/>
          <w:sz w:val="24"/>
          <w:szCs w:val="24"/>
        </w:rPr>
        <w:softHyphen/>
        <w:t>ния к искусству;</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также произведениями музыки, литературы и изобрази</w:t>
      </w:r>
      <w:r w:rsidRPr="00E431B5">
        <w:rPr>
          <w:rFonts w:ascii="Times New Roman" w:eastAsia="Times New Roman" w:hAnsi="Times New Roman" w:cs="Times New Roman"/>
          <w:color w:val="000000"/>
          <w:sz w:val="24"/>
          <w:szCs w:val="24"/>
        </w:rPr>
        <w:softHyphen/>
        <w:t>тельного искусства по заданным в учебнике крите</w:t>
      </w:r>
      <w:r w:rsidRPr="00E431B5">
        <w:rPr>
          <w:rFonts w:ascii="Times New Roman" w:eastAsia="Times New Roman" w:hAnsi="Times New Roman" w:cs="Times New Roman"/>
          <w:color w:val="000000"/>
          <w:sz w:val="24"/>
          <w:szCs w:val="24"/>
        </w:rPr>
        <w:softHyphen/>
        <w:t>риям;</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w:t>
      </w:r>
      <w:r w:rsidRPr="00E431B5">
        <w:rPr>
          <w:rFonts w:ascii="Times New Roman" w:eastAsia="Times New Roman" w:hAnsi="Times New Roman" w:cs="Times New Roman"/>
          <w:color w:val="000000"/>
          <w:sz w:val="24"/>
          <w:szCs w:val="24"/>
        </w:rPr>
        <w:softHyphen/>
        <w:t>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2 класса;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главных отличительных особен</w:t>
      </w:r>
      <w:r w:rsidRPr="00E431B5">
        <w:rPr>
          <w:rFonts w:ascii="Times New Roman" w:eastAsia="Times New Roman" w:hAnsi="Times New Roman" w:cs="Times New Roman"/>
          <w:color w:val="000000"/>
          <w:sz w:val="24"/>
          <w:szCs w:val="24"/>
        </w:rPr>
        <w:softHyphen/>
        <w:t>ностей музыкально-театральных жанров — оперы и балета;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теории музыки и музыкаль</w:t>
      </w:r>
      <w:r w:rsidRPr="00E431B5">
        <w:rPr>
          <w:rFonts w:ascii="Times New Roman" w:eastAsia="Times New Roman" w:hAnsi="Times New Roman" w:cs="Times New Roman"/>
          <w:color w:val="000000"/>
          <w:sz w:val="24"/>
          <w:szCs w:val="24"/>
        </w:rPr>
        <w:softHyphen/>
        <w:t>ной грамоты: мажорный и минорный лады (весело — грустно), мелодия, нотные размеры 2/4, 3/4, 4/4, аккомпанемент;</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и различение на слух тембров музыкальных инструментов, пройден</w:t>
      </w:r>
      <w:r w:rsidRPr="00E431B5">
        <w:rPr>
          <w:rFonts w:ascii="Times New Roman" w:eastAsia="Times New Roman" w:hAnsi="Times New Roman" w:cs="Times New Roman"/>
          <w:color w:val="000000"/>
          <w:sz w:val="24"/>
          <w:szCs w:val="24"/>
        </w:rPr>
        <w:softHyphen/>
        <w:t>ных в 1 классе, а также органа и клавесина;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(стремление к передаче характера песни, уме</w:t>
      </w:r>
      <w:r w:rsidRPr="00E431B5">
        <w:rPr>
          <w:rFonts w:ascii="Times New Roman" w:eastAsia="Times New Roman" w:hAnsi="Times New Roman" w:cs="Times New Roman"/>
          <w:color w:val="000000"/>
          <w:sz w:val="24"/>
          <w:szCs w:val="24"/>
        </w:rPr>
        <w:softHyphen/>
        <w:t xml:space="preserve">ние исполнять </w:t>
      </w:r>
      <w:r w:rsidRPr="00E431B5">
        <w:rPr>
          <w:rFonts w:ascii="Times New Roman" w:eastAsia="Times New Roman" w:hAnsi="Times New Roman" w:cs="Times New Roman"/>
          <w:color w:val="000000"/>
          <w:sz w:val="24"/>
          <w:szCs w:val="24"/>
          <w:lang w:val="en-US"/>
        </w:rPr>
        <w:t>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 xml:space="preserve">о, </w:t>
      </w:r>
      <w:r w:rsidRPr="00E431B5">
        <w:rPr>
          <w:rFonts w:ascii="Times New Roman" w:eastAsia="Times New Roman" w:hAnsi="Times New Roman" w:cs="Times New Roman"/>
          <w:color w:val="000000"/>
          <w:sz w:val="24"/>
          <w:szCs w:val="24"/>
          <w:lang w:val="en-US"/>
        </w:rPr>
        <w:t>nonl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о, правильное распре</w:t>
      </w:r>
      <w:r w:rsidRPr="00E431B5">
        <w:rPr>
          <w:rFonts w:ascii="Times New Roman" w:eastAsia="Times New Roman" w:hAnsi="Times New Roman" w:cs="Times New Roman"/>
          <w:color w:val="000000"/>
          <w:sz w:val="24"/>
          <w:szCs w:val="24"/>
        </w:rPr>
        <w:softHyphen/>
        <w:t>деление дыхания во фразе, умение делать кульми</w:t>
      </w:r>
      <w:r w:rsidRPr="00E431B5">
        <w:rPr>
          <w:rFonts w:ascii="Times New Roman" w:eastAsia="Times New Roman" w:hAnsi="Times New Roman" w:cs="Times New Roman"/>
          <w:color w:val="000000"/>
          <w:sz w:val="24"/>
          <w:szCs w:val="24"/>
        </w:rPr>
        <w:softHyphen/>
        <w:t>нацию во фразе).</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эмоционально-ценностного отношения к искусству;</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w:t>
      </w:r>
      <w:r w:rsidRPr="00E431B5">
        <w:rPr>
          <w:rFonts w:ascii="Times New Roman" w:eastAsia="Times New Roman" w:hAnsi="Times New Roman" w:cs="Times New Roman"/>
          <w:color w:val="000000"/>
          <w:sz w:val="24"/>
          <w:szCs w:val="24"/>
        </w:rPr>
        <w:softHyphen/>
        <w:t>-творческих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смыслового чтения художе</w:t>
      </w:r>
      <w:r w:rsidRPr="00E431B5">
        <w:rPr>
          <w:rFonts w:ascii="Times New Roman" w:eastAsia="Times New Roman" w:hAnsi="Times New Roman" w:cs="Times New Roman"/>
          <w:color w:val="000000"/>
          <w:sz w:val="24"/>
          <w:szCs w:val="24"/>
        </w:rPr>
        <w:softHyphen/>
        <w:t>ственных и познавательных текстов;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w:t>
      </w:r>
      <w:r w:rsidRPr="00E431B5">
        <w:rPr>
          <w:rFonts w:ascii="Times New Roman" w:eastAsia="Times New Roman" w:hAnsi="Times New Roman" w:cs="Times New Roman"/>
          <w:color w:val="000000"/>
          <w:sz w:val="24"/>
          <w:szCs w:val="24"/>
        </w:rPr>
        <w:softHyphen/>
        <w:t>лять существенную информацию из текстов разных видов;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3 класса;</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(П. Чайковский, В. А. Мо</w:t>
      </w:r>
      <w:r w:rsidRPr="00E431B5">
        <w:rPr>
          <w:rFonts w:ascii="Times New Roman" w:eastAsia="Times New Roman" w:hAnsi="Times New Roman" w:cs="Times New Roman"/>
          <w:color w:val="000000"/>
          <w:sz w:val="24"/>
          <w:szCs w:val="24"/>
        </w:rPr>
        <w:softHyphen/>
        <w:t>царт, Н. Римский-Корсаков, М. Глинка, А. Бородин, С. Прокофьев);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наблюдение за процессом и результатом музы</w:t>
      </w:r>
      <w:r w:rsidRPr="00E431B5">
        <w:rPr>
          <w:rFonts w:ascii="Times New Roman" w:eastAsia="Times New Roman" w:hAnsi="Times New Roman" w:cs="Times New Roman"/>
          <w:color w:val="000000"/>
          <w:sz w:val="24"/>
          <w:szCs w:val="24"/>
        </w:rPr>
        <w:softHyphen/>
        <w:t>кального развития на основе сходства и различия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w:t>
      </w:r>
      <w:r w:rsidRPr="00E431B5">
        <w:rPr>
          <w:rFonts w:ascii="Times New Roman" w:eastAsia="Times New Roman" w:hAnsi="Times New Roman" w:cs="Times New Roman"/>
          <w:color w:val="000000"/>
          <w:sz w:val="24"/>
          <w:szCs w:val="24"/>
        </w:rPr>
        <w:softHyphen/>
        <w:t>развитие этических чувств;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 xml:space="preserve">венных и познавательных текстов; </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выделять существенную информацию из текстов разных видов;</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интонаций, тем, образов (с учетом требований учеб</w:t>
      </w:r>
      <w:r w:rsidRPr="00E431B5">
        <w:rPr>
          <w:rFonts w:ascii="Times New Roman" w:eastAsia="Times New Roman" w:hAnsi="Times New Roman" w:cs="Times New Roman"/>
          <w:color w:val="000000"/>
          <w:sz w:val="24"/>
          <w:szCs w:val="24"/>
        </w:rPr>
        <w:softHyphen/>
        <w:t>ника для 3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(формы — трех</w:t>
      </w:r>
      <w:r w:rsidRPr="00E431B5">
        <w:rPr>
          <w:rFonts w:ascii="Times New Roman" w:eastAsia="Times New Roman" w:hAnsi="Times New Roman" w:cs="Times New Roman"/>
          <w:color w:val="000000"/>
          <w:sz w:val="24"/>
          <w:szCs w:val="24"/>
        </w:rPr>
        <w:softHyphen/>
        <w:t>частная, рондо, вариации);</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музыкальных инструментов, входящих в группы струнных смычковых и деревянных ду</w:t>
      </w:r>
      <w:r w:rsidRPr="00E431B5">
        <w:rPr>
          <w:rFonts w:ascii="Times New Roman" w:eastAsia="Times New Roman" w:hAnsi="Times New Roman" w:cs="Times New Roman"/>
          <w:color w:val="000000"/>
          <w:sz w:val="24"/>
          <w:szCs w:val="24"/>
        </w:rPr>
        <w:softHyphen/>
        <w:t>ховых;</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(умение исполнять более сложные длитель</w:t>
      </w:r>
      <w:r w:rsidRPr="00E431B5">
        <w:rPr>
          <w:rFonts w:ascii="Times New Roman" w:eastAsia="Times New Roman" w:hAnsi="Times New Roman" w:cs="Times New Roman"/>
          <w:color w:val="000000"/>
          <w:sz w:val="24"/>
          <w:szCs w:val="24"/>
        </w:rPr>
        <w:softHyphen/>
        <w:t xml:space="preserve">ности и ритмические рисунки —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b/>
          <w:bCs/>
          <w:color w:val="000000"/>
          <w:w w:val="33"/>
          <w:sz w:val="24"/>
          <w:szCs w:val="24"/>
          <w:lang w:val="en-US"/>
        </w:rPr>
        <w:t>JJ</w:t>
      </w:r>
      <w:r w:rsidRPr="00E431B5">
        <w:rPr>
          <w:rFonts w:ascii="Times New Roman" w:eastAsia="Times New Roman" w:hAnsi="Times New Roman" w:cs="Times New Roman"/>
          <w:color w:val="000000"/>
          <w:sz w:val="24"/>
          <w:szCs w:val="24"/>
        </w:rPr>
        <w:t>, а также несложные элементы двухголосия — подголоски)</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способности к самооценке на основе критерия успешности учебной деятельности;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lastRenderedPageBreak/>
        <w:t>В области метапредметных результатов:</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венных и познавательных текстов; умение выделять существенную информацию из текстов разных видов;</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музыкально-творческом само</w:t>
      </w:r>
      <w:r w:rsidRPr="00E431B5">
        <w:rPr>
          <w:rFonts w:ascii="Times New Roman" w:eastAsia="Times New Roman" w:hAnsi="Times New Roman" w:cs="Times New Roman"/>
          <w:color w:val="000000"/>
          <w:sz w:val="24"/>
          <w:szCs w:val="24"/>
        </w:rPr>
        <w:softHyphen/>
        <w:t>выражении (пение, игра на детских музыкальных инструментах, участие в импровизации, музыкаль</w:t>
      </w:r>
      <w:r w:rsidRPr="00E431B5">
        <w:rPr>
          <w:rFonts w:ascii="Times New Roman" w:eastAsia="Times New Roman" w:hAnsi="Times New Roman" w:cs="Times New Roman"/>
          <w:color w:val="000000"/>
          <w:sz w:val="24"/>
          <w:szCs w:val="24"/>
        </w:rPr>
        <w:softHyphen/>
        <w:t>но-пластическое движение, участие в музыкально -</w:t>
      </w:r>
      <w:r w:rsidRPr="00E431B5">
        <w:rPr>
          <w:rFonts w:ascii="Times New Roman" w:eastAsia="Times New Roman" w:hAnsi="Times New Roman" w:cs="Times New Roman"/>
          <w:color w:val="000000"/>
          <w:sz w:val="24"/>
          <w:szCs w:val="24"/>
        </w:rPr>
        <w:softHyphen/>
        <w:t>драматических спектаклях);</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lang w:val="en-US"/>
        </w:rPr>
      </w:pPr>
      <w:r w:rsidRPr="00E431B5">
        <w:rPr>
          <w:rFonts w:ascii="Times New Roman" w:eastAsia="Times New Roman" w:hAnsi="Times New Roman" w:cs="Times New Roman"/>
          <w:color w:val="000000"/>
          <w:sz w:val="24"/>
          <w:szCs w:val="24"/>
        </w:rPr>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венских классиков, ком</w:t>
      </w:r>
      <w:r w:rsidRPr="00E431B5">
        <w:rPr>
          <w:rFonts w:ascii="Times New Roman" w:eastAsia="Times New Roman" w:hAnsi="Times New Roman" w:cs="Times New Roman"/>
          <w:color w:val="000000"/>
          <w:sz w:val="24"/>
          <w:szCs w:val="24"/>
        </w:rPr>
        <w:softHyphen/>
        <w:t>позиторов — представителей «Могучей кучки», а также И. С. Баха, Ф. Шуберта, Ф. Шопена, Э. Гри</w:t>
      </w:r>
      <w:r w:rsidRPr="00E431B5">
        <w:rPr>
          <w:rFonts w:ascii="Times New Roman" w:eastAsia="Times New Roman" w:hAnsi="Times New Roman" w:cs="Times New Roman"/>
          <w:color w:val="000000"/>
          <w:sz w:val="24"/>
          <w:szCs w:val="24"/>
        </w:rPr>
        <w:softHyphen/>
        <w:t xml:space="preserve">га, Дж. </w:t>
      </w:r>
      <w:r w:rsidRPr="00E431B5">
        <w:rPr>
          <w:rFonts w:ascii="Times New Roman" w:eastAsia="Times New Roman" w:hAnsi="Times New Roman" w:cs="Times New Roman"/>
          <w:color w:val="000000"/>
          <w:sz w:val="24"/>
          <w:szCs w:val="24"/>
          <w:lang w:val="en-US"/>
        </w:rPr>
        <w:t>Верди;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узнавать характерные черты музыкаль</w:t>
      </w:r>
      <w:r w:rsidRPr="00E431B5">
        <w:rPr>
          <w:rFonts w:ascii="Times New Roman" w:eastAsia="Times New Roman" w:hAnsi="Times New Roman" w:cs="Times New Roman"/>
          <w:color w:val="000000"/>
          <w:sz w:val="24"/>
          <w:szCs w:val="24"/>
        </w:rPr>
        <w:softHyphen/>
        <w:t>ной речи вышеназванных композиторов;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(двухчастная, трехчастная, рондо, вариации);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различных видов оркестров;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групп симфонического орке</w:t>
      </w:r>
      <w:r w:rsidRPr="00E431B5">
        <w:rPr>
          <w:rFonts w:ascii="Times New Roman" w:eastAsia="Times New Roman" w:hAnsi="Times New Roman" w:cs="Times New Roman"/>
          <w:color w:val="000000"/>
          <w:sz w:val="24"/>
          <w:szCs w:val="24"/>
        </w:rPr>
        <w:softHyphen/>
        <w:t>стра;</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выразительные и изобра</w:t>
      </w:r>
      <w:r w:rsidRPr="00E431B5">
        <w:rPr>
          <w:rFonts w:ascii="Times New Roman" w:eastAsia="Times New Roman" w:hAnsi="Times New Roman" w:cs="Times New Roman"/>
          <w:color w:val="000000"/>
          <w:sz w:val="24"/>
          <w:szCs w:val="24"/>
        </w:rPr>
        <w:softHyphen/>
        <w:t>зительные музыкальные интонации;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(некоторые элементы двухголосия — фрагмен</w:t>
      </w:r>
      <w:r w:rsidRPr="00E431B5">
        <w:rPr>
          <w:rFonts w:ascii="Times New Roman" w:eastAsia="Times New Roman" w:hAnsi="Times New Roman" w:cs="Times New Roman"/>
          <w:color w:val="000000"/>
          <w:sz w:val="24"/>
          <w:szCs w:val="24"/>
        </w:rPr>
        <w:softHyphen/>
        <w:t>тарное пение в терцию, фрагментарное отдаление и сближение голосов — принцип «веера»).</w:t>
      </w:r>
    </w:p>
    <w:p w:rsidR="004A65B6" w:rsidRDefault="004A65B6" w:rsidP="0088173E">
      <w:pPr>
        <w:numPr>
          <w:ilvl w:val="1"/>
          <w:numId w:val="343"/>
        </w:numPr>
        <w:spacing w:after="0"/>
        <w:ind w:left="708"/>
        <w:jc w:val="center"/>
        <w:rPr>
          <w:rFonts w:ascii="Times New Roman" w:eastAsia="Times New Roman" w:hAnsi="Times New Roman" w:cs="Times New Roman"/>
          <w:b/>
          <w:color w:val="000000"/>
          <w:sz w:val="24"/>
          <w:szCs w:val="24"/>
        </w:rPr>
      </w:pPr>
    </w:p>
    <w:p w:rsidR="004A65B6" w:rsidRDefault="004A65B6" w:rsidP="0088173E">
      <w:pPr>
        <w:numPr>
          <w:ilvl w:val="1"/>
          <w:numId w:val="343"/>
        </w:numPr>
        <w:spacing w:after="0"/>
        <w:ind w:left="708"/>
        <w:jc w:val="center"/>
        <w:rPr>
          <w:rFonts w:ascii="Times New Roman" w:eastAsia="Times New Roman" w:hAnsi="Times New Roman" w:cs="Times New Roman"/>
          <w:b/>
          <w:color w:val="000000"/>
          <w:sz w:val="24"/>
          <w:szCs w:val="24"/>
        </w:rPr>
      </w:pPr>
    </w:p>
    <w:p w:rsidR="0088173E" w:rsidRPr="00E431B5" w:rsidRDefault="0088173E" w:rsidP="0088173E">
      <w:pPr>
        <w:numPr>
          <w:ilvl w:val="1"/>
          <w:numId w:val="343"/>
        </w:numPr>
        <w:spacing w:after="0"/>
        <w:ind w:left="708"/>
        <w:jc w:val="center"/>
        <w:rPr>
          <w:rFonts w:ascii="Times New Roman" w:eastAsia="Times New Roman" w:hAnsi="Times New Roman" w:cs="Times New Roman"/>
          <w:b/>
          <w:color w:val="000000"/>
          <w:sz w:val="24"/>
          <w:szCs w:val="24"/>
        </w:rPr>
      </w:pPr>
      <w:r w:rsidRPr="00E431B5">
        <w:rPr>
          <w:rFonts w:ascii="Times New Roman" w:eastAsia="Times New Roman" w:hAnsi="Times New Roman" w:cs="Times New Roman"/>
          <w:b/>
          <w:color w:val="000000"/>
          <w:sz w:val="24"/>
          <w:szCs w:val="24"/>
        </w:rPr>
        <w:lastRenderedPageBreak/>
        <w:t>5. Содержание учебного предмета «Музыка»</w:t>
      </w:r>
    </w:p>
    <w:p w:rsidR="0088173E" w:rsidRPr="00E431B5" w:rsidRDefault="0088173E" w:rsidP="0088173E">
      <w:pPr>
        <w:spacing w:after="0" w:line="240" w:lineRule="auto"/>
        <w:ind w:left="1440"/>
        <w:jc w:val="center"/>
        <w:rPr>
          <w:rFonts w:ascii="Times New Roman" w:eastAsia="Times New Roman" w:hAnsi="Times New Roman" w:cs="Times New Roman"/>
          <w:b/>
          <w:bCs/>
          <w:color w:val="000000"/>
          <w:sz w:val="24"/>
          <w:szCs w:val="24"/>
        </w:rPr>
      </w:pPr>
    </w:p>
    <w:p w:rsidR="0088173E" w:rsidRPr="00E431B5" w:rsidRDefault="0088173E" w:rsidP="0088173E">
      <w:pPr>
        <w:numPr>
          <w:ilvl w:val="1"/>
          <w:numId w:val="330"/>
        </w:num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класс (33 ч)</w:t>
      </w:r>
    </w:p>
    <w:p w:rsidR="0088173E" w:rsidRPr="00E431B5" w:rsidRDefault="0088173E" w:rsidP="0088173E">
      <w:pPr>
        <w:spacing w:after="0" w:line="240" w:lineRule="auto"/>
        <w:ind w:left="1440"/>
        <w:rPr>
          <w:rFonts w:ascii="Times New Roman" w:eastAsia="Times New Roman" w:hAnsi="Times New Roman" w:cs="Times New Roman"/>
          <w:sz w:val="24"/>
          <w:szCs w:val="24"/>
        </w:rPr>
      </w:pP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 музыка всюду нам слышна...»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1.«Нас в школу приглашают задорные звонки...»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 «Музыка, музыка всюду нам слышна...».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3.«Я хочу увидеть музыку, я хочу услышать му</w:t>
      </w:r>
      <w:r w:rsidRPr="00E431B5">
        <w:rPr>
          <w:rFonts w:ascii="Times New Roman" w:eastAsia="Times New Roman" w:hAnsi="Times New Roman" w:cs="Times New Roman"/>
          <w:color w:val="000000"/>
          <w:sz w:val="24"/>
          <w:szCs w:val="24"/>
        </w:rPr>
        <w:softHyphen/>
        <w:t>зыку...».</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4.Краски осени.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5-6.«Что ты рано в гости, осень, к нам пришла?». </w:t>
      </w:r>
    </w:p>
    <w:p w:rsidR="0088173E" w:rsidRPr="00E431B5" w:rsidRDefault="0088173E" w:rsidP="0088173E">
      <w:pPr>
        <w:numPr>
          <w:ilvl w:val="1"/>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Музыкальное эхо.</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8-9.Мои первые в жизни каникулы: будем веселиться! 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10.«Встанем скорей с друзьями в круг — пора тан</w:t>
      </w:r>
      <w:r w:rsidRPr="00E431B5">
        <w:rPr>
          <w:rFonts w:ascii="Times New Roman" w:eastAsia="Times New Roman" w:hAnsi="Times New Roman" w:cs="Times New Roman"/>
          <w:color w:val="000000"/>
          <w:sz w:val="24"/>
          <w:szCs w:val="24"/>
        </w:rPr>
        <w:softHyphen/>
        <w:t>цевать...».</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11.Ноги сами в пляс пустились.</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12.Русские народные музыкальные инструменты. Оркестр русских народных музыкальных инстру</w:t>
      </w:r>
      <w:r w:rsidRPr="00E431B5">
        <w:rPr>
          <w:rFonts w:ascii="Times New Roman" w:eastAsia="Times New Roman" w:hAnsi="Times New Roman" w:cs="Times New Roman"/>
          <w:color w:val="000000"/>
          <w:sz w:val="24"/>
          <w:szCs w:val="24"/>
        </w:rPr>
        <w:softHyphen/>
        <w:t>ментов.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13.Марш деревянных солдатиков.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14.«Детский альбом» П. И. Чайковского.</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15.Волшебная страна звуков. В гостях у сказки.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 «Новый год! Новый год! Закружился хоровод...».</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17-18.Зимние игры.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19.«Водят ноты хоровод...».</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20.«Кто-кто в теремочке живет?».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21-22.Веселый праздник Масленица.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23.Где живут ноты?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24.Весенний вальс.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25.Природа просыпается.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26.В детском музыкальном театре.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27.Мелодии и краски весны.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28.Мелодии дня.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29.Музыкальные инструменты. Тембры-краски.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30.Легко ли стать музыкальным исполнителем?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31.На концерте.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32.«Но на свете почему-то торжествует доброта...» (музыка в мультфильмах).</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33.«Давайте сочиним оперу», или Музыкальная ис</w:t>
      </w:r>
      <w:r w:rsidRPr="00E431B5">
        <w:rPr>
          <w:rFonts w:ascii="Times New Roman" w:eastAsia="Times New Roman" w:hAnsi="Times New Roman" w:cs="Times New Roman"/>
          <w:color w:val="000000"/>
          <w:sz w:val="24"/>
          <w:szCs w:val="24"/>
        </w:rPr>
        <w:softHyphen/>
        <w:t>тория про Чиполлино и его друзей.</w:t>
      </w:r>
    </w:p>
    <w:p w:rsidR="0088173E" w:rsidRPr="00E431B5" w:rsidRDefault="0088173E" w:rsidP="0088173E">
      <w:pPr>
        <w:spacing w:after="0"/>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 (34 ч)</w:t>
      </w:r>
    </w:p>
    <w:p w:rsidR="0088173E" w:rsidRPr="00E431B5" w:rsidRDefault="0088173E" w:rsidP="0088173E">
      <w:pPr>
        <w:spacing w:after="0"/>
        <w:rPr>
          <w:rFonts w:ascii="Times New Roman" w:eastAsia="Times New Roman" w:hAnsi="Times New Roman" w:cs="Times New Roman"/>
          <w:b/>
          <w:i/>
          <w:color w:val="000000"/>
          <w:sz w:val="24"/>
          <w:szCs w:val="24"/>
        </w:rPr>
      </w:pPr>
      <w:r w:rsidRPr="00E431B5">
        <w:rPr>
          <w:rFonts w:ascii="Times New Roman" w:eastAsia="Times New Roman" w:hAnsi="Times New Roman" w:cs="Times New Roman"/>
          <w:b/>
          <w:i/>
          <w:color w:val="000000"/>
          <w:sz w:val="24"/>
          <w:szCs w:val="24"/>
        </w:rPr>
        <w:t>Тема года: «Музыкальная прогулка»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1.Прогулка.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2.«Картинки с выставки».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3.Осенины.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4.Композитор-сказочник Н. А. Римский-Корсаков.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5.В оперном театре.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6.Осень: поэт — художник — композитор.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7-8.Весело — грустно.</w:t>
      </w:r>
    </w:p>
    <w:p w:rsidR="0088173E" w:rsidRPr="00E431B5" w:rsidRDefault="0088173E" w:rsidP="0088173E">
      <w:pPr>
        <w:numPr>
          <w:ilvl w:val="1"/>
          <w:numId w:val="352"/>
        </w:num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Озорные частушки.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___________________________________________________</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10.«Мелодия — душа музыки».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11.«Вечный солнечный свет в музыке — имя тебе Моцарт!».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12.Музыкальная интонация.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13. Ноты долгие и короткие.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14.Величественный орган.</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15.«Балло» означает «танцую».</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16.Рождественский балет П. И. Чайковского «Щел</w:t>
      </w:r>
      <w:r w:rsidRPr="00E431B5">
        <w:rPr>
          <w:rFonts w:ascii="Times New Roman" w:eastAsia="Times New Roman" w:hAnsi="Times New Roman" w:cs="Times New Roman"/>
          <w:color w:val="000000"/>
          <w:sz w:val="24"/>
          <w:szCs w:val="24"/>
        </w:rPr>
        <w:softHyphen/>
        <w:t>кунчик».</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17.Зима: поэт — художник — композитор.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18-19.Для чего нужен музыкальный размер.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20.Марш Черномора.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21.Инструмент-оркестр. Фортепиано.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22.Музыкальный аккомпанемент.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23.Праздник бабушек и мам.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24-25.«Снегурочка» — весенняя сказка Н. А. Римско</w:t>
      </w:r>
      <w:r w:rsidRPr="00E431B5">
        <w:rPr>
          <w:rFonts w:ascii="Times New Roman" w:eastAsia="Times New Roman" w:hAnsi="Times New Roman" w:cs="Times New Roman"/>
          <w:color w:val="000000"/>
          <w:sz w:val="24"/>
          <w:szCs w:val="24"/>
        </w:rPr>
        <w:softHyphen/>
        <w:t>го-Корсакова.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26.Диезы, бемоли, бекары.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27.«Где это видано...» (смешные истории о музыке).</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28. Весна: поэт — художник — композитор.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29.Звуки-краски.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30.Звуки клавесина.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31.Тембры-краски.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32.«Эту музыку легкую... называют эстрадною».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33.Музыка в детских кинофильмах.</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34.Музыкальные театры мира.</w:t>
      </w:r>
    </w:p>
    <w:p w:rsidR="0088173E" w:rsidRPr="00E431B5" w:rsidRDefault="0088173E" w:rsidP="0088173E">
      <w:pPr>
        <w:spacing w:after="0"/>
        <w:rPr>
          <w:rFonts w:ascii="Times New Roman" w:eastAsia="Times New Roman" w:hAnsi="Times New Roman" w:cs="Times New Roman"/>
          <w:b/>
          <w:bCs/>
          <w:color w:val="000000"/>
          <w:sz w:val="24"/>
          <w:szCs w:val="24"/>
        </w:rPr>
      </w:pP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(34 ч)</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«О чём рассказывает музыка»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1.Картины природы в музыке.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2.Может ли музыка «нарисовать» портрет?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3.В сказочной стране гномов.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4.Многообразие в единстве: вариации.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5.«Дела давно минувших дней...».</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6.«Там русский дух... там Русью пахнет!».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7.«На Руси родной, на Руси большой не бывать врагу...».</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8-9.Бег по кругу: рондо.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10-12.Какими бывают музыкальные интонации.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13.Знаки препинания в музыке.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14.«Мороз и солнце; день чудесный!..».</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15-16.«Рождество Твое, Христе Боже наш...».</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 Колокольные звоны на Руси.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18.Музыка в храме.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 И. Глинка — основоположник русской клас</w:t>
      </w:r>
      <w:r w:rsidRPr="00E431B5">
        <w:rPr>
          <w:rFonts w:ascii="Times New Roman" w:eastAsia="Times New Roman" w:hAnsi="Times New Roman" w:cs="Times New Roman"/>
          <w:color w:val="000000"/>
          <w:sz w:val="24"/>
          <w:szCs w:val="24"/>
        </w:rPr>
        <w:softHyphen/>
        <w:t>сической музыки.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20.Что такое патриотизм.</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21.Русский национальный герой Иван Сусанин.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22.Прощай, Масленица!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23-24.Музыкальная имитация.</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25.Композиторы детям.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26.Картины, изображающие музыкальные инстру</w:t>
      </w:r>
      <w:r w:rsidRPr="00E431B5">
        <w:rPr>
          <w:rFonts w:ascii="Times New Roman" w:eastAsia="Times New Roman" w:hAnsi="Times New Roman" w:cs="Times New Roman"/>
          <w:color w:val="000000"/>
          <w:sz w:val="24"/>
          <w:szCs w:val="24"/>
        </w:rPr>
        <w:softHyphen/>
        <w:t>менты.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28.Струнные смычковые инструменты.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29-30.С. Прокофьев. Симфоническая сказка «Петя и волк».</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31.Вечная память героям. День Победы.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32.Легко ли быть музыкальным исполнителем? </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33.Выдающиеся музыканты-исполнители.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 Концертные залы мира.</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 (34 ч)</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«Музыкальное путешествие»</w:t>
      </w:r>
    </w:p>
    <w:p w:rsidR="0088173E" w:rsidRPr="00E431B5" w:rsidRDefault="0088173E" w:rsidP="0088173E">
      <w:pPr>
        <w:numPr>
          <w:ilvl w:val="2"/>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«Россия — любимая наша страна...».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2-3.Великое содружество русских композиторов.</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4.Тема Востока в творчестве русских композиторов.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5.Музыка Украины.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6.Музыка Белоруссии.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7.Музыкант из Желязовой Воли.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8.Блеск и мощь полонеза.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9.Музыкальное путешествие в Италию.</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10.«Народный» композитор Италии Джузеппе Верди. 11.Музыкальная Австрия. Венские музыкальные классики.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12.Знаменитая Сороковая.</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13.Героические образы Л. Бетховена.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14.Песни и танцы Ф. Шуберта.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 «Не ручей — море ему имя».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16.Суровая красота Норвегии. Музыка Э. Грига.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17.«Так полюбил я древние дороги...».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18.Ноктюрны Ф. Шопена.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19.«Музыка Шопена — это пушки, прикрытые цве</w:t>
      </w:r>
      <w:r w:rsidRPr="00E431B5">
        <w:rPr>
          <w:rFonts w:ascii="Times New Roman" w:eastAsia="Times New Roman" w:hAnsi="Times New Roman" w:cs="Times New Roman"/>
          <w:color w:val="000000"/>
          <w:sz w:val="24"/>
          <w:szCs w:val="24"/>
        </w:rPr>
        <w:softHyphen/>
        <w:t>тами».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20.Арлекин и Пьеро.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21.В подводном царстве.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22.Цвет и звук: «музыка витража».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23.Вознесение к звездам.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24-25.Симфонический оркестр.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26.Поэма огня «Прометей».</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28.Джазовый оркестр.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29.Что такое мюзикл?</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30.Под небом Парижа.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31.Петербург. Белые ночи.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32.«Москва... как много в этом звуке...».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33-34.«Россия — священная наша держава, Россия — любимая наша страна».</w:t>
      </w:r>
    </w:p>
    <w:p w:rsidR="0088173E" w:rsidRPr="00E431B5" w:rsidRDefault="0088173E" w:rsidP="0088173E">
      <w:pPr>
        <w:spacing w:after="0" w:line="240" w:lineRule="auto"/>
        <w:rPr>
          <w:rFonts w:ascii="Times New Roman" w:eastAsia="Times New Roman" w:hAnsi="Times New Roman" w:cs="Times New Roman"/>
          <w:b/>
          <w:bCs/>
          <w:color w:val="000000"/>
          <w:sz w:val="28"/>
          <w:szCs w:val="28"/>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«Музыка»</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«Музыка»</w:t>
      </w:r>
    </w:p>
    <w:p w:rsidR="0088173E" w:rsidRPr="00E431B5" w:rsidRDefault="0088173E" w:rsidP="0088173E">
      <w:pPr>
        <w:spacing w:after="0"/>
        <w:jc w:val="both"/>
        <w:rPr>
          <w:rFonts w:ascii="Times New Roman" w:hAnsi="Times New Roman" w:cs="Times New Roman"/>
          <w:b/>
          <w:sz w:val="28"/>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Замятина Т.А. - Современный урок музыки: методика конструирования, сценарии проведения, тестовый контроль; учебно-метод. пособие, 3-е изд. – М: Издательство «Глобус», 2010. – 170 с. 0 (Уроки мастерства).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Уроки музыки: 1-4 классы. – М.: ВАКО, 2010. – 288 с. – (Мастерская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Золотина Л.В. - Уроки музыки с применением информационных технологий. 1 – 8 классы. Методическое пособие с электронным приложением / – 2-е изд., стереотип. – М:Планета, 2010. – 176 с. – (Современная школа)</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учащихся.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1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2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3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4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Болучевский Ю., Фомин В. Краткий музыкальный словарь для учащихся изд. «Ленинград» Музыка, изд 11, дополненное 2010г.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Газарян С., В мире музыкальных инструментов. М.: «Просвещение». 3 изд., 2010</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Куберский И.Ю., Минина Е.В. – Спб.: ООО «Диамант», 2010. – 576с., ил. – (Книга в подарок)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Самин Д.К. – 100 великих композиторов. М.: «Вече», 2010</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Технические средства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Аудиовоспроизводящая аппаратура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Синтезатор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Видеовоспроизводящая аппаратура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Интернет ресурсы, м/медиа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Детские электронные книги и презентации - </w:t>
      </w:r>
      <w:hyperlink r:id="rId15" w:tgtFrame="_blank" w:history="1">
        <w:r w:rsidRPr="00E431B5">
          <w:rPr>
            <w:rFonts w:ascii="Times New Roman" w:hAnsi="Times New Roman" w:cs="Times New Roman"/>
            <w:b/>
            <w:bCs/>
            <w:i/>
            <w:color w:val="003333"/>
            <w:sz w:val="24"/>
            <w:szCs w:val="24"/>
            <w:u w:val="single"/>
          </w:rPr>
          <w:t>http://viki.rdf.ru/</w:t>
        </w:r>
      </w:hyperlink>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2. Единая коллекция - </w:t>
      </w:r>
      <w:hyperlink r:id="rId16" w:tgtFrame="_blank" w:history="1">
        <w:r w:rsidRPr="00E431B5">
          <w:rPr>
            <w:rFonts w:ascii="Times New Roman" w:hAnsi="Times New Roman" w:cs="Times New Roman"/>
            <w:bCs/>
            <w:i/>
            <w:color w:val="003333"/>
            <w:sz w:val="24"/>
            <w:szCs w:val="24"/>
            <w:u w:val="single"/>
          </w:rPr>
          <w:t>http://collection.cross-edu.ru/catalog/rubr/f544b3b7-f1f4-5b76-f453-552f31d9b164</w:t>
        </w:r>
      </w:hyperlink>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 Музыкальный класс. 000 «Нью Медиа Дженерейшн».</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lastRenderedPageBreak/>
        <w:t>4. Мультимедийная программа «Шедевры музыки» издательства  «Кирилл и Мефодий»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 Мультимедийная программа «Энциклопедия классической музыки» «Коминфо»</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 Мультимедийная программа «Соната»Лев Залесский и компания (ЗАО) «Три сестры» при издательской поддержке ЗАО «ИстраСофт» и содействии Национального Фонда подготовки кадров (НФПК)</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 Мультимедийная программа «Музыка. Ключи»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 Мультимедийная программа "Музыка в цифровом пространстве"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 Мультимедийная программа «Энциклопедия Кирилла и Мефодия 2009г.»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10.Мультимедийная программа «История музыкальных инструментов»</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11.Мультимедийная программа «Учимся понимать музыку»</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12.Российский общеобразовательный портал - </w:t>
      </w:r>
      <w:hyperlink r:id="rId17" w:tgtFrame="_blank" w:history="1">
        <w:r w:rsidRPr="00E431B5">
          <w:rPr>
            <w:rFonts w:ascii="Times New Roman" w:hAnsi="Times New Roman" w:cs="Times New Roman"/>
            <w:b/>
            <w:bCs/>
            <w:i/>
            <w:color w:val="003333"/>
            <w:sz w:val="24"/>
            <w:szCs w:val="24"/>
            <w:u w:val="single"/>
          </w:rPr>
          <w:t>http://music.edu.ru/</w:t>
        </w:r>
      </w:hyperlink>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sz w:val="24"/>
          <w:szCs w:val="24"/>
        </w:rPr>
        <w:t>13.Уроки  музыки 1-8 классы. Мультимедийное  приложение  к  урокам  ООО  «Глобус»  2008 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14. Уроки музыки с дирижером Скрипкиным. Серия «Развивашки». Мультимедийный диск (</w:t>
      </w:r>
      <w:r w:rsidRPr="00E431B5">
        <w:rPr>
          <w:rFonts w:ascii="Times New Roman" w:hAnsi="Times New Roman" w:cs="Times New Roman"/>
          <w:sz w:val="24"/>
          <w:szCs w:val="24"/>
          <w:lang w:val="en-US"/>
        </w:rPr>
        <w:t>CDROM</w:t>
      </w:r>
      <w:r w:rsidRPr="00E431B5">
        <w:rPr>
          <w:rFonts w:ascii="Times New Roman" w:hAnsi="Times New Roman" w:cs="Times New Roman"/>
          <w:sz w:val="24"/>
          <w:szCs w:val="24"/>
        </w:rPr>
        <w:t xml:space="preserve">) М.: ЗАО «Новый диск», 2008.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15. ФЦИОР   Электронный  образовательный  ресурс (ЭОР) нового  поколения (НП) 2008 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16. Энциклопедия  Классической  музыки  «Интерактивный  мир»  2002 г.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17. Электронный  образовательный ресурс (ЭОР) нового поколения)</w:t>
      </w:r>
    </w:p>
    <w:p w:rsidR="0088173E" w:rsidRPr="00E431B5" w:rsidRDefault="0088173E" w:rsidP="0088173E">
      <w:pPr>
        <w:spacing w:after="0" w:line="240" w:lineRule="auto"/>
        <w:rPr>
          <w:rFonts w:ascii="Times New Roman" w:hAnsi="Times New Roman" w:cs="Times New Roman"/>
          <w:b/>
          <w:sz w:val="24"/>
          <w:szCs w:val="24"/>
        </w:rPr>
      </w:pP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 Музыка»</w:t>
      </w:r>
    </w:p>
    <w:p w:rsidR="0088173E" w:rsidRPr="00E431B5" w:rsidRDefault="0088173E" w:rsidP="0088173E">
      <w:pPr>
        <w:spacing w:after="0" w:line="240" w:lineRule="auto"/>
        <w:rPr>
          <w:rFonts w:ascii="Times New Roman" w:hAnsi="Times New Roman" w:cs="Times New Roman"/>
          <w:b/>
          <w:sz w:val="28"/>
          <w:szCs w:val="28"/>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 при разрешении проблемно-творческих ситуаций в повседневной жизни.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 xml:space="preserve">                                    Раздел «Музыка в жизни человека»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воспринимать музыку различных жанров, </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размышлять о музыкальных произведениях как способе выражения чувств и мыслей человека, </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Раздел « Музыкальная картина мира»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8173E" w:rsidRPr="00E431B5" w:rsidRDefault="0088173E" w:rsidP="0088173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2.2.2.10. Технология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88173E" w:rsidRPr="00E431B5" w:rsidRDefault="0088173E" w:rsidP="0088173E">
      <w:pPr>
        <w:spacing w:after="0"/>
        <w:jc w:val="center"/>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по технологии разработана на основе требований феде</w:t>
      </w:r>
      <w:r w:rsidRPr="00E431B5">
        <w:rPr>
          <w:rFonts w:ascii="Times New Roman" w:hAnsi="Times New Roman" w:cs="Times New Roman"/>
          <w:sz w:val="24"/>
          <w:szCs w:val="24"/>
        </w:rPr>
        <w:softHyphen/>
        <w:t>рального государственного образовательного стандарта начального общего образования.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закладываются основы технологического образо</w:t>
      </w:r>
      <w:r w:rsidRPr="00E431B5">
        <w:rPr>
          <w:rFonts w:ascii="Times New Roman" w:hAnsi="Times New Roman" w:cs="Times New Roman"/>
          <w:sz w:val="24"/>
          <w:szCs w:val="24"/>
        </w:rPr>
        <w:softHyphen/>
        <w:t>вания, позволяющие, во-первых, дать детям первоначальный</w:t>
      </w:r>
      <w:r w:rsidRPr="00E431B5">
        <w:rPr>
          <w:rFonts w:ascii="Times New Roman" w:hAnsi="Times New Roman" w:cs="Times New Roman"/>
          <w:i/>
          <w:iCs/>
          <w:sz w:val="24"/>
          <w:szCs w:val="24"/>
        </w:rPr>
        <w:t xml:space="preserve"> опыт преоб</w:t>
      </w:r>
      <w:r w:rsidRPr="00E431B5">
        <w:rPr>
          <w:rFonts w:ascii="Times New Roman" w:hAnsi="Times New Roman" w:cs="Times New Roman"/>
          <w:i/>
          <w:iCs/>
          <w:sz w:val="24"/>
          <w:szCs w:val="24"/>
        </w:rPr>
        <w:softHyphen/>
        <w:t>разовательной</w:t>
      </w:r>
      <w:r w:rsidRPr="00E431B5">
        <w:rPr>
          <w:rFonts w:ascii="Times New Roman" w:hAnsi="Times New Roman" w:cs="Times New Roman"/>
          <w:sz w:val="24"/>
          <w:szCs w:val="24"/>
        </w:rPr>
        <w:t xml:space="preserve"> художественно-творческой и технико-технологической</w:t>
      </w:r>
      <w:r w:rsidRPr="00E431B5">
        <w:rPr>
          <w:rFonts w:ascii="Times New Roman" w:hAnsi="Times New Roman" w:cs="Times New Roman"/>
          <w:i/>
          <w:iCs/>
          <w:sz w:val="24"/>
          <w:szCs w:val="24"/>
        </w:rPr>
        <w:t xml:space="preserve"> дея</w:t>
      </w:r>
      <w:r w:rsidRPr="00E431B5">
        <w:rPr>
          <w:rFonts w:ascii="Times New Roman" w:hAnsi="Times New Roman" w:cs="Times New Roman"/>
          <w:i/>
          <w:iCs/>
          <w:sz w:val="24"/>
          <w:szCs w:val="24"/>
        </w:rPr>
        <w:softHyphen/>
        <w:t>тельности,</w:t>
      </w:r>
      <w:r w:rsidRPr="00E431B5">
        <w:rPr>
          <w:rFonts w:ascii="Times New Roman" w:hAnsi="Times New Roman" w:cs="Times New Roman"/>
          <w:sz w:val="24"/>
          <w:szCs w:val="24"/>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w:t>
      </w:r>
      <w:r w:rsidRPr="00E431B5">
        <w:rPr>
          <w:rFonts w:ascii="Times New Roman" w:hAnsi="Times New Roman" w:cs="Times New Roman"/>
          <w:sz w:val="24"/>
          <w:szCs w:val="24"/>
        </w:rPr>
        <w:softHyphen/>
        <w:t>сти через активное изучение простейших законов создания предметной среды посредством освоения технологии преобразования доступных мате</w:t>
      </w:r>
      <w:r w:rsidRPr="00E431B5">
        <w:rPr>
          <w:rFonts w:ascii="Times New Roman" w:hAnsi="Times New Roman" w:cs="Times New Roman"/>
          <w:sz w:val="24"/>
          <w:szCs w:val="24"/>
        </w:rPr>
        <w:softHyphen/>
        <w:t>риалов и использования современных информационных технологий.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Уникальная предметно-практическая среда, окружающая ребенка, и его предметно-манипулятивная деятельность на уроках технологии позво</w:t>
      </w:r>
      <w:r w:rsidRPr="00E431B5">
        <w:rPr>
          <w:rFonts w:ascii="Times New Roman" w:hAnsi="Times New Roman" w:cs="Times New Roman"/>
          <w:sz w:val="24"/>
          <w:szCs w:val="24"/>
        </w:rPr>
        <w:softHyphen/>
        <w:t>ляют успешно реализовывать не только технологическое, но и духовное, нравственное, эстетическое и интеллектуальное развитие учащегося. Она является</w:t>
      </w:r>
      <w:r w:rsidRPr="00E431B5">
        <w:rPr>
          <w:rFonts w:ascii="Times New Roman" w:hAnsi="Times New Roman" w:cs="Times New Roman"/>
          <w:i/>
          <w:iCs/>
          <w:sz w:val="24"/>
          <w:szCs w:val="24"/>
        </w:rPr>
        <w:t xml:space="preserve"> основой формирования познавательных способностей</w:t>
      </w:r>
      <w:r w:rsidRPr="00E431B5">
        <w:rPr>
          <w:rFonts w:ascii="Times New Roman" w:hAnsi="Times New Roman" w:cs="Times New Roman"/>
          <w:sz w:val="24"/>
          <w:szCs w:val="24"/>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w:t>
      </w:r>
      <w:r w:rsidRPr="00E431B5">
        <w:rPr>
          <w:rFonts w:ascii="Times New Roman" w:hAnsi="Times New Roman" w:cs="Times New Roman"/>
          <w:sz w:val="24"/>
          <w:szCs w:val="24"/>
        </w:rPr>
        <w:lastRenderedPageBreak/>
        <w:t>ориентировка в за</w:t>
      </w:r>
      <w:r w:rsidRPr="00E431B5">
        <w:rPr>
          <w:rFonts w:ascii="Times New Roman" w:hAnsi="Times New Roman" w:cs="Times New Roman"/>
          <w:sz w:val="24"/>
          <w:szCs w:val="24"/>
        </w:rPr>
        <w:softHyphen/>
        <w:t>дании, преобразование, оценка продукта, умение распознавать и ставить задачи, возникающие в контексте практической ситуации, предлагать прак</w:t>
      </w:r>
      <w:r w:rsidRPr="00E431B5">
        <w:rPr>
          <w:rFonts w:ascii="Times New Roman" w:hAnsi="Times New Roman" w:cs="Times New Roman"/>
          <w:sz w:val="24"/>
          <w:szCs w:val="24"/>
        </w:rPr>
        <w:softHyphen/>
        <w:t>тические способы решения, добиваться достижения результата и т.д.).</w:t>
      </w:r>
    </w:p>
    <w:p w:rsidR="0088173E" w:rsidRPr="00E431B5" w:rsidRDefault="0088173E" w:rsidP="0088173E">
      <w:pPr>
        <w:spacing w:after="0"/>
        <w:ind w:firstLine="708"/>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rPr>
      </w:pPr>
      <w:r w:rsidRPr="00E431B5">
        <w:rPr>
          <w:rFonts w:ascii="Times New Roman" w:hAnsi="Times New Roman" w:cs="Times New Roman"/>
          <w:b/>
          <w:bCs/>
        </w:rPr>
        <w:t>2. Общая характеристика учебного предмета «Технология»</w:t>
      </w:r>
    </w:p>
    <w:p w:rsidR="0088173E" w:rsidRPr="00E431B5" w:rsidRDefault="0088173E" w:rsidP="0088173E">
      <w:pPr>
        <w:spacing w:after="0"/>
        <w:jc w:val="center"/>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Данный курс носит интегрированный характер. Суть интеграции за</w:t>
      </w:r>
      <w:r w:rsidRPr="00E431B5">
        <w:rPr>
          <w:rFonts w:ascii="Times New Roman" w:hAnsi="Times New Roman" w:cs="Times New Roman"/>
          <w:sz w:val="24"/>
          <w:szCs w:val="24"/>
        </w:rPr>
        <w:softHyphen/>
        <w:t>ключается в знакомстве с различными явлениями материального мира, объединенными общими присущими им закономерностями, которые прояв</w:t>
      </w:r>
      <w:r w:rsidRPr="00E431B5">
        <w:rPr>
          <w:rFonts w:ascii="Times New Roman" w:hAnsi="Times New Roman" w:cs="Times New Roman"/>
          <w:sz w:val="24"/>
          <w:szCs w:val="24"/>
        </w:rPr>
        <w:softHyphen/>
        <w:t>ляются в способах реализации человеческой деятельности, в технологиях преобразования сырья, энергии, информации. Практико-ориентированная направленность содержания учебного предмета «Технология» обеспечива</w:t>
      </w:r>
      <w:r w:rsidRPr="00E431B5">
        <w:rPr>
          <w:rFonts w:ascii="Times New Roman" w:hAnsi="Times New Roman" w:cs="Times New Roman"/>
          <w:sz w:val="24"/>
          <w:szCs w:val="24"/>
        </w:rPr>
        <w:softHyphen/>
        <w:t>ет</w:t>
      </w:r>
      <w:r w:rsidRPr="00E431B5">
        <w:rPr>
          <w:rFonts w:ascii="Times New Roman" w:hAnsi="Times New Roman" w:cs="Times New Roman"/>
          <w:i/>
          <w:iCs/>
          <w:sz w:val="24"/>
          <w:szCs w:val="24"/>
        </w:rPr>
        <w:t xml:space="preserve"> интеграцию знаний, полученных при изучении других учебных предме</w:t>
      </w:r>
      <w:r w:rsidRPr="00E431B5">
        <w:rPr>
          <w:rFonts w:ascii="Times New Roman" w:hAnsi="Times New Roman" w:cs="Times New Roman"/>
          <w:i/>
          <w:iCs/>
          <w:sz w:val="24"/>
          <w:szCs w:val="24"/>
        </w:rPr>
        <w:softHyphen/>
        <w:t>тов</w:t>
      </w:r>
      <w:r w:rsidRPr="00E431B5">
        <w:rPr>
          <w:rFonts w:ascii="Times New Roman" w:hAnsi="Times New Roman" w:cs="Times New Roman"/>
          <w:sz w:val="24"/>
          <w:szCs w:val="24"/>
        </w:rPr>
        <w:t xml:space="preserve"> (изобразительного искусства, математики, окружающего мира, русского (родного) языка, литературного чтения), и позволяет реализовать их в ин</w:t>
      </w:r>
      <w:r w:rsidRPr="00E431B5">
        <w:rPr>
          <w:rFonts w:ascii="Times New Roman" w:hAnsi="Times New Roman" w:cs="Times New Roman"/>
          <w:sz w:val="24"/>
          <w:szCs w:val="24"/>
        </w:rPr>
        <w:softHyphen/>
        <w:t>теллектуально-практической деятельности ученика. Это, в свою очередь, создает условия для развития инициативности, изобретательности, гибко</w:t>
      </w:r>
      <w:r w:rsidRPr="00E431B5">
        <w:rPr>
          <w:rFonts w:ascii="Times New Roman" w:hAnsi="Times New Roman" w:cs="Times New Roman"/>
          <w:sz w:val="24"/>
          <w:szCs w:val="24"/>
        </w:rPr>
        <w:softHyphen/>
        <w:t>сти мышления.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Изобразительное искусство</w:t>
      </w:r>
      <w:r w:rsidRPr="00E431B5">
        <w:rPr>
          <w:rFonts w:ascii="Times New Roman" w:hAnsi="Times New Roman" w:cs="Times New Roman"/>
          <w:sz w:val="24"/>
          <w:szCs w:val="24"/>
        </w:rPr>
        <w:t xml:space="preserve"> дает возможность использовать сред</w:t>
      </w:r>
      <w:r w:rsidRPr="00E431B5">
        <w:rPr>
          <w:rFonts w:ascii="Times New Roman" w:hAnsi="Times New Roman" w:cs="Times New Roman"/>
          <w:sz w:val="24"/>
          <w:szCs w:val="24"/>
        </w:rPr>
        <w:softHyphen/>
        <w:t>ства художественной выразительности в целях гармонизации форм и кон</w:t>
      </w:r>
      <w:r w:rsidRPr="00E431B5">
        <w:rPr>
          <w:rFonts w:ascii="Times New Roman" w:hAnsi="Times New Roman" w:cs="Times New Roman"/>
          <w:sz w:val="24"/>
          <w:szCs w:val="24"/>
        </w:rPr>
        <w:softHyphen/>
        <w:t>струкций при изготовлении изделий на основе законов и правил декоратив</w:t>
      </w:r>
      <w:r w:rsidRPr="00E431B5">
        <w:rPr>
          <w:rFonts w:ascii="Times New Roman" w:hAnsi="Times New Roman" w:cs="Times New Roman"/>
          <w:sz w:val="24"/>
          <w:szCs w:val="24"/>
        </w:rPr>
        <w:softHyphen/>
        <w:t>но-прикладного искусства и дизайна.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Математика</w:t>
      </w:r>
      <w:r w:rsidRPr="00E431B5">
        <w:rPr>
          <w:rFonts w:ascii="Times New Roman" w:hAnsi="Times New Roman" w:cs="Times New Roman"/>
          <w:sz w:val="24"/>
          <w:szCs w:val="24"/>
        </w:rPr>
        <w:t xml:space="preserve"> - моделирование (преобразование объектов из чув</w:t>
      </w:r>
      <w:r w:rsidRPr="00E431B5">
        <w:rPr>
          <w:rFonts w:ascii="Times New Roman" w:hAnsi="Times New Roman" w:cs="Times New Roman"/>
          <w:sz w:val="24"/>
          <w:szCs w:val="24"/>
        </w:rPr>
        <w:softHyphen/>
        <w:t>ственной формы в модели, воссоздание объектов по модели в материаль</w:t>
      </w:r>
      <w:r w:rsidRPr="00E431B5">
        <w:rPr>
          <w:rFonts w:ascii="Times New Roman" w:hAnsi="Times New Roman" w:cs="Times New Roman"/>
          <w:sz w:val="24"/>
          <w:szCs w:val="24"/>
        </w:rPr>
        <w:softHyphen/>
        <w:t>ном виде, мысленная трансформация объектов и пр.), выполнение расче</w:t>
      </w:r>
      <w:r w:rsidRPr="00E431B5">
        <w:rPr>
          <w:rFonts w:ascii="Times New Roman" w:hAnsi="Times New Roman" w:cs="Times New Roman"/>
          <w:sz w:val="24"/>
          <w:szCs w:val="24"/>
        </w:rPr>
        <w:softHyphen/>
        <w:t>тов, вычислений,построение форм с учетом основ геометрии, работа с гео</w:t>
      </w:r>
      <w:r w:rsidRPr="00E431B5">
        <w:rPr>
          <w:rFonts w:ascii="Times New Roman" w:hAnsi="Times New Roman" w:cs="Times New Roman"/>
          <w:sz w:val="24"/>
          <w:szCs w:val="24"/>
        </w:rPr>
        <w:softHyphen/>
        <w:t>метрическими формами, телами, именованными числами.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Окружающий мир -</w:t>
      </w:r>
      <w:r w:rsidRPr="00E431B5">
        <w:rPr>
          <w:rFonts w:ascii="Times New Roman" w:hAnsi="Times New Roman" w:cs="Times New Roman"/>
          <w:sz w:val="24"/>
          <w:szCs w:val="24"/>
        </w:rPr>
        <w:t xml:space="preserve"> рассмотрение и анализ природных форм и кон</w:t>
      </w:r>
      <w:r w:rsidRPr="00E431B5">
        <w:rPr>
          <w:rFonts w:ascii="Times New Roman" w:hAnsi="Times New Roman" w:cs="Times New Roman"/>
          <w:sz w:val="24"/>
          <w:szCs w:val="24"/>
        </w:rPr>
        <w:softHyphen/>
        <w:t>струкций как универсального источника инженерно-художественных идей для мастера; природы как источника сырья с учетом экологических про</w:t>
      </w:r>
      <w:r w:rsidRPr="00E431B5">
        <w:rPr>
          <w:rFonts w:ascii="Times New Roman" w:hAnsi="Times New Roman" w:cs="Times New Roman"/>
          <w:sz w:val="24"/>
          <w:szCs w:val="24"/>
        </w:rPr>
        <w:softHyphen/>
        <w:t>блем, деятельности человека как создателя материально-культурной среды обитания, изучение этнокультурных традиций.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Родной язык</w:t>
      </w:r>
      <w:r w:rsidRPr="00E431B5">
        <w:rPr>
          <w:rFonts w:ascii="Times New Roman" w:hAnsi="Times New Roman" w:cs="Times New Roman"/>
          <w:sz w:val="24"/>
          <w:szCs w:val="24"/>
        </w:rPr>
        <w:t xml:space="preserve"> - развитие устной речи на основе использования важ</w:t>
      </w:r>
      <w:r w:rsidRPr="00E431B5">
        <w:rPr>
          <w:rFonts w:ascii="Times New Roman" w:hAnsi="Times New Roman" w:cs="Times New Roman"/>
          <w:sz w:val="24"/>
          <w:szCs w:val="24"/>
        </w:rPr>
        <w:softHyphen/>
        <w:t>нейших видов речевой деятельности и основных типов учебных текстов в процессе анализа заданий и обсуждения результатов практической дея</w:t>
      </w:r>
      <w:r w:rsidRPr="00E431B5">
        <w:rPr>
          <w:rFonts w:ascii="Times New Roman" w:hAnsi="Times New Roman" w:cs="Times New Roman"/>
          <w:sz w:val="24"/>
          <w:szCs w:val="24"/>
        </w:rPr>
        <w:softHyphen/>
        <w:t>тельности (описание конструкции изделия, материалов и способов их обра</w:t>
      </w:r>
      <w:r w:rsidRPr="00E431B5">
        <w:rPr>
          <w:rFonts w:ascii="Times New Roman" w:hAnsi="Times New Roman" w:cs="Times New Roman"/>
          <w:sz w:val="24"/>
          <w:szCs w:val="24"/>
        </w:rPr>
        <w:softHyphen/>
        <w:t>ботки; повествование о ходе действий и построении плана деятельности; построение логически связных высказываний в рассуждениях, обосновани</w:t>
      </w:r>
      <w:r w:rsidRPr="00E431B5">
        <w:rPr>
          <w:rFonts w:ascii="Times New Roman" w:hAnsi="Times New Roman" w:cs="Times New Roman"/>
          <w:sz w:val="24"/>
          <w:szCs w:val="24"/>
        </w:rPr>
        <w:softHyphen/>
        <w:t>ях, формулировании выводов).</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Литературное чтение</w:t>
      </w:r>
      <w:r w:rsidRPr="00E431B5">
        <w:rPr>
          <w:rFonts w:ascii="Times New Roman" w:hAnsi="Times New Roman" w:cs="Times New Roman"/>
          <w:sz w:val="24"/>
          <w:szCs w:val="24"/>
        </w:rPr>
        <w:t xml:space="preserve"> - работа с текстами для создания образа, ре</w:t>
      </w:r>
      <w:r w:rsidRPr="00E431B5">
        <w:rPr>
          <w:rFonts w:ascii="Times New Roman" w:hAnsi="Times New Roman" w:cs="Times New Roman"/>
          <w:sz w:val="24"/>
          <w:szCs w:val="24"/>
        </w:rPr>
        <w:softHyphen/>
        <w:t>ализуемого в изделии.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Продуктивная деятельность учащихся на уроках технологии создает уникальную основу для</w:t>
      </w:r>
      <w:r w:rsidRPr="00E431B5">
        <w:rPr>
          <w:rFonts w:ascii="Times New Roman" w:hAnsi="Times New Roman" w:cs="Times New Roman"/>
          <w:i/>
          <w:iCs/>
          <w:sz w:val="24"/>
          <w:szCs w:val="24"/>
        </w:rPr>
        <w:t xml:space="preserve"> самореализации личности.</w:t>
      </w:r>
      <w:r w:rsidRPr="00E431B5">
        <w:rPr>
          <w:rFonts w:ascii="Times New Roman" w:hAnsi="Times New Roman" w:cs="Times New Roman"/>
          <w:sz w:val="24"/>
          <w:szCs w:val="24"/>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w:t>
      </w:r>
      <w:r w:rsidRPr="00E431B5">
        <w:rPr>
          <w:rFonts w:ascii="Times New Roman" w:hAnsi="Times New Roman" w:cs="Times New Roman"/>
          <w:sz w:val="24"/>
          <w:szCs w:val="24"/>
        </w:rPr>
        <w:softHyphen/>
        <w:t>ленную в работе добросовестность, упорство в достижении цели или за ав</w:t>
      </w:r>
      <w:r w:rsidRPr="00E431B5">
        <w:rPr>
          <w:rFonts w:ascii="Times New Roman" w:hAnsi="Times New Roman" w:cs="Times New Roman"/>
          <w:sz w:val="24"/>
          <w:szCs w:val="24"/>
        </w:rPr>
        <w:softHyphen/>
        <w:t>торство оригинальной творческой идеи, воплощенной в материальный про</w:t>
      </w:r>
      <w:r w:rsidRPr="00E431B5">
        <w:rPr>
          <w:rFonts w:ascii="Times New Roman" w:hAnsi="Times New Roman" w:cs="Times New Roman"/>
          <w:sz w:val="24"/>
          <w:szCs w:val="24"/>
        </w:rPr>
        <w:softHyphen/>
        <w:t>дукт). Именно так закладываются основы трудолюбия и способности к са</w:t>
      </w:r>
      <w:r w:rsidRPr="00E431B5">
        <w:rPr>
          <w:rFonts w:ascii="Times New Roman" w:hAnsi="Times New Roman" w:cs="Times New Roman"/>
          <w:sz w:val="24"/>
          <w:szCs w:val="24"/>
        </w:rPr>
        <w:softHyphen/>
        <w:t>мовыражению, формируются социально ценные практические умения, опыт преобразовательной деятельности и развития творчества, что создает предпосылки для более успешной</w:t>
      </w:r>
      <w:r w:rsidRPr="00E431B5">
        <w:rPr>
          <w:rFonts w:ascii="Times New Roman" w:hAnsi="Times New Roman" w:cs="Times New Roman"/>
          <w:i/>
          <w:iCs/>
          <w:sz w:val="24"/>
          <w:szCs w:val="24"/>
        </w:rPr>
        <w:t xml:space="preserve"> социализации.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Возможность создания и реализации моделей социального поведения при работе в малых группах обеспечивает благоприятные условия для</w:t>
      </w:r>
      <w:r w:rsidRPr="00E431B5">
        <w:rPr>
          <w:rFonts w:ascii="Times New Roman" w:hAnsi="Times New Roman" w:cs="Times New Roman"/>
          <w:i/>
          <w:iCs/>
          <w:sz w:val="24"/>
          <w:szCs w:val="24"/>
        </w:rPr>
        <w:t xml:space="preserve"> ком</w:t>
      </w:r>
      <w:r w:rsidRPr="00E431B5">
        <w:rPr>
          <w:rFonts w:ascii="Times New Roman" w:hAnsi="Times New Roman" w:cs="Times New Roman"/>
          <w:i/>
          <w:iCs/>
          <w:sz w:val="24"/>
          <w:szCs w:val="24"/>
        </w:rPr>
        <w:softHyphen/>
        <w:t>муникативной практики</w:t>
      </w:r>
      <w:r w:rsidRPr="00E431B5">
        <w:rPr>
          <w:rFonts w:ascii="Times New Roman" w:hAnsi="Times New Roman" w:cs="Times New Roman"/>
          <w:sz w:val="24"/>
          <w:szCs w:val="24"/>
        </w:rPr>
        <w:t xml:space="preserve"> учащихся и для социальной адаптации в целом.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Изучение технологии в начальной школе направлено на решение сле</w:t>
      </w:r>
      <w:r w:rsidRPr="00E431B5">
        <w:rPr>
          <w:rFonts w:ascii="Times New Roman" w:hAnsi="Times New Roman" w:cs="Times New Roman"/>
          <w:sz w:val="24"/>
          <w:szCs w:val="24"/>
        </w:rPr>
        <w:softHyphen/>
        <w:t>дующих задач:</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личностных качеств (активности, инициативности, воли, любознательности и т.п.), интеллекта (внимания, памяти, восприятия, об</w:t>
      </w:r>
      <w:r w:rsidRPr="00E431B5">
        <w:rPr>
          <w:rFonts w:ascii="Times New Roman" w:hAnsi="Times New Roman" w:cs="Times New Roman"/>
          <w:sz w:val="24"/>
          <w:szCs w:val="24"/>
        </w:rPr>
        <w:softHyphen/>
        <w:t>разного и образно-логического мышления, речи) и творческих способностей (основ творческой деятельности в целом и элементов технологического и конструкторского мышления в частности);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w:t>
      </w:r>
      <w:r w:rsidRPr="00E431B5">
        <w:rPr>
          <w:rFonts w:ascii="Times New Roman" w:hAnsi="Times New Roman" w:cs="Times New Roman"/>
          <w:sz w:val="24"/>
          <w:szCs w:val="24"/>
        </w:rPr>
        <w:softHyphen/>
        <w:t>ла технического прогресса и современных технологий), о взаимосвязи че</w:t>
      </w:r>
      <w:r w:rsidRPr="00E431B5">
        <w:rPr>
          <w:rFonts w:ascii="Times New Roman" w:hAnsi="Times New Roman" w:cs="Times New Roman"/>
          <w:sz w:val="24"/>
          <w:szCs w:val="24"/>
        </w:rPr>
        <w:softHyphen/>
        <w:t>ловека с природой (как источника не только сырьевых ресурсов, энергии, но и вдохновения, идей для реализации технологических замыслов и проек</w:t>
      </w:r>
      <w:r w:rsidRPr="00E431B5">
        <w:rPr>
          <w:rFonts w:ascii="Times New Roman" w:hAnsi="Times New Roman" w:cs="Times New Roman"/>
          <w:sz w:val="24"/>
          <w:szCs w:val="24"/>
        </w:rPr>
        <w:softHyphen/>
        <w:t>тов); о мире профессий и важности правильного выбора профессии;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конструкторско-технологических и организационно-экономических знаний, овладение технологическими прие</w:t>
      </w:r>
      <w:r w:rsidRPr="00E431B5">
        <w:rPr>
          <w:rFonts w:ascii="Times New Roman" w:hAnsi="Times New Roman" w:cs="Times New Roman"/>
          <w:sz w:val="24"/>
          <w:szCs w:val="24"/>
        </w:rPr>
        <w:softHyphen/>
        <w:t>мами ручной обработки материалов; усвоение правил техники безопасного труда; приобретение навыков самообслуживания;</w:t>
      </w:r>
    </w:p>
    <w:p w:rsidR="0088173E" w:rsidRPr="00E431B5" w:rsidRDefault="0088173E" w:rsidP="0088173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первоначальными умениями передачи, поиска, преоб</w:t>
      </w:r>
      <w:r w:rsidRPr="00E431B5">
        <w:rPr>
          <w:rFonts w:ascii="Times New Roman" w:hAnsi="Times New Roman" w:cs="Times New Roman"/>
          <w:sz w:val="24"/>
          <w:szCs w:val="24"/>
        </w:rPr>
        <w:softHyphen/>
        <w:t>разования, хранения информации, использования компьютера; поиск (про</w:t>
      </w:r>
      <w:r w:rsidRPr="00E431B5">
        <w:rPr>
          <w:rFonts w:ascii="Times New Roman" w:hAnsi="Times New Roman" w:cs="Times New Roman"/>
          <w:sz w:val="24"/>
          <w:szCs w:val="24"/>
        </w:rPr>
        <w:softHyphen/>
        <w:t>верка) необходимой информации в словарях, каталоге библиотеки;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использование приобретенных знаний о правилах создания пред</w:t>
      </w:r>
      <w:r w:rsidRPr="00E431B5">
        <w:rPr>
          <w:rFonts w:ascii="Times New Roman" w:hAnsi="Times New Roman" w:cs="Times New Roman"/>
          <w:sz w:val="24"/>
          <w:szCs w:val="24"/>
        </w:rPr>
        <w:softHyphen/>
        <w:t>метной и информационной среды для творческого решения несложных кон</w:t>
      </w:r>
      <w:r w:rsidRPr="00E431B5">
        <w:rPr>
          <w:rFonts w:ascii="Times New Roman" w:hAnsi="Times New Roman" w:cs="Times New Roman"/>
          <w:sz w:val="24"/>
          <w:szCs w:val="24"/>
        </w:rPr>
        <w:softHyphen/>
        <w:t>структорских, художественно-конструкторских (дизайнерских), технологиче</w:t>
      </w:r>
      <w:r w:rsidRPr="00E431B5">
        <w:rPr>
          <w:rFonts w:ascii="Times New Roman" w:hAnsi="Times New Roman" w:cs="Times New Roman"/>
          <w:sz w:val="24"/>
          <w:szCs w:val="24"/>
        </w:rPr>
        <w:softHyphen/>
        <w:t>ских и организационных задач;</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коммуникативной компетентности младших школьников на основе организации совместной продуктивной деятельности; приобрете</w:t>
      </w:r>
      <w:r w:rsidRPr="00E431B5">
        <w:rPr>
          <w:rFonts w:ascii="Times New Roman" w:hAnsi="Times New Roman" w:cs="Times New Roman"/>
          <w:sz w:val="24"/>
          <w:szCs w:val="24"/>
        </w:rPr>
        <w:softHyphen/>
        <w:t>ние первоначальных навыков совместной продуктивной деятельности, со</w:t>
      </w:r>
      <w:r w:rsidRPr="00E431B5">
        <w:rPr>
          <w:rFonts w:ascii="Times New Roman" w:hAnsi="Times New Roman" w:cs="Times New Roman"/>
          <w:sz w:val="24"/>
          <w:szCs w:val="24"/>
        </w:rPr>
        <w:softHyphen/>
        <w:t>трудничества, взаимопомощи, планирования и организации;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воспитание экологически разумного отношения к природным ре</w:t>
      </w:r>
      <w:r w:rsidRPr="00E431B5">
        <w:rPr>
          <w:rFonts w:ascii="Times New Roman" w:hAnsi="Times New Roman" w:cs="Times New Roman"/>
          <w:sz w:val="24"/>
          <w:szCs w:val="24"/>
        </w:rPr>
        <w:softHyphen/>
        <w:t>сурсам, умения видеть положительные и отрицательные стороны техниче</w:t>
      </w:r>
      <w:r w:rsidRPr="00E431B5">
        <w:rPr>
          <w:rFonts w:ascii="Times New Roman" w:hAnsi="Times New Roman" w:cs="Times New Roman"/>
          <w:sz w:val="24"/>
          <w:szCs w:val="24"/>
        </w:rPr>
        <w:softHyphen/>
        <w:t xml:space="preserve">ского прогресса, уважения к людям труда и культурному (деятельностному) освоение человеком окружающего мира, создание культурной среды.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Отра</w:t>
      </w:r>
      <w:r w:rsidRPr="00E431B5">
        <w:rPr>
          <w:rFonts w:ascii="Times New Roman" w:hAnsi="Times New Roman" w:cs="Times New Roman"/>
          <w:sz w:val="24"/>
          <w:szCs w:val="24"/>
        </w:rPr>
        <w:softHyphen/>
        <w:t>жены некоторые страницы истории человечества - от стихийного удовле</w:t>
      </w:r>
      <w:r w:rsidRPr="00E431B5">
        <w:rPr>
          <w:rFonts w:ascii="Times New Roman" w:hAnsi="Times New Roman" w:cs="Times New Roman"/>
          <w:sz w:val="24"/>
          <w:szCs w:val="24"/>
        </w:rPr>
        <w:softHyphen/>
        <w:t>творения насущных жизненных потребностей древнего человека к зарожде</w:t>
      </w:r>
      <w:r w:rsidRPr="00E431B5">
        <w:rPr>
          <w:rFonts w:ascii="Times New Roman" w:hAnsi="Times New Roman" w:cs="Times New Roman"/>
          <w:sz w:val="24"/>
          <w:szCs w:val="24"/>
        </w:rPr>
        <w:softHyphen/>
        <w:t>нию социальных отношений, нашедших свое отражение в целенаправлен</w:t>
      </w:r>
      <w:r w:rsidRPr="00E431B5">
        <w:rPr>
          <w:rFonts w:ascii="Times New Roman" w:hAnsi="Times New Roman" w:cs="Times New Roman"/>
          <w:sz w:val="24"/>
          <w:szCs w:val="24"/>
        </w:rPr>
        <w:softHyphen/>
        <w:t>ном освоении окружающего мира и создании материальной культуры. Со</w:t>
      </w:r>
      <w:r w:rsidRPr="00E431B5">
        <w:rPr>
          <w:rFonts w:ascii="Times New Roman" w:hAnsi="Times New Roman" w:cs="Times New Roman"/>
          <w:sz w:val="24"/>
          <w:szCs w:val="24"/>
        </w:rPr>
        <w:softHyphen/>
        <w:t>держание линии раскрывает учащимся на уровне общих представлений за</w:t>
      </w:r>
      <w:r w:rsidRPr="00E431B5">
        <w:rPr>
          <w:rFonts w:ascii="Times New Roman" w:hAnsi="Times New Roman" w:cs="Times New Roman"/>
          <w:sz w:val="24"/>
          <w:szCs w:val="24"/>
        </w:rPr>
        <w:softHyphen/>
        <w:t>кономерности зарождения ремесел (разделение труда), создания механиз</w:t>
      </w:r>
      <w:r w:rsidRPr="00E431B5">
        <w:rPr>
          <w:rFonts w:ascii="Times New Roman" w:hAnsi="Times New Roman" w:cs="Times New Roman"/>
          <w:sz w:val="24"/>
          <w:szCs w:val="24"/>
        </w:rPr>
        <w:softHyphen/>
        <w:t>мов, использующих силу природных стихий (повышение производительно</w:t>
      </w:r>
      <w:r w:rsidRPr="00E431B5">
        <w:rPr>
          <w:rFonts w:ascii="Times New Roman" w:hAnsi="Times New Roman" w:cs="Times New Roman"/>
          <w:sz w:val="24"/>
          <w:szCs w:val="24"/>
        </w:rPr>
        <w:softHyphen/>
        <w:t>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 - думающий, творящий, стремящийся удовлетворить свои материальные и духовно-эстетические потребности и при этом рожда</w:t>
      </w:r>
      <w:r w:rsidRPr="00E431B5">
        <w:rPr>
          <w:rFonts w:ascii="Times New Roman" w:hAnsi="Times New Roman" w:cs="Times New Roman"/>
          <w:sz w:val="24"/>
          <w:szCs w:val="24"/>
        </w:rPr>
        <w:softHyphen/>
        <w:t>ющий красоту.</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Особенности представления материала:</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исторические события, явления, объекты изучаются в их связи с реальной окружающей детей средой;</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преобразующая деятельность человека рассматривается в един</w:t>
      </w:r>
      <w:r w:rsidRPr="00E431B5">
        <w:rPr>
          <w:rFonts w:ascii="Times New Roman" w:hAnsi="Times New Roman" w:cs="Times New Roman"/>
          <w:sz w:val="24"/>
          <w:szCs w:val="24"/>
        </w:rPr>
        <w:softHyphen/>
        <w:t>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показано, что технологии практических работ из века в век остаются почти неизменными, особенно ручных, ремесленнических (разметка, выре</w:t>
      </w:r>
      <w:r w:rsidRPr="00E431B5">
        <w:rPr>
          <w:rFonts w:ascii="Times New Roman" w:hAnsi="Times New Roman" w:cs="Times New Roman"/>
          <w:sz w:val="24"/>
          <w:szCs w:val="24"/>
        </w:rPr>
        <w:softHyphen/>
        <w:t>зание, соединение деталей, отделка изделия);</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осуществляется знакомство с основными движущими силами про</w:t>
      </w:r>
      <w:r w:rsidRPr="00E431B5">
        <w:rPr>
          <w:rFonts w:ascii="Times New Roman" w:hAnsi="Times New Roman" w:cs="Times New Roman"/>
          <w:sz w:val="24"/>
          <w:szCs w:val="24"/>
        </w:rPr>
        <w:softHyphen/>
        <w:t>гресса, в том числе рассматриваются причины и закономерности разделе</w:t>
      </w:r>
      <w:r w:rsidRPr="00E431B5">
        <w:rPr>
          <w:rFonts w:ascii="Times New Roman" w:hAnsi="Times New Roman" w:cs="Times New Roman"/>
          <w:sz w:val="24"/>
          <w:szCs w:val="24"/>
        </w:rPr>
        <w:softHyphen/>
        <w:t>ния труда, необходимость повышения производительности труда, этапы развития техники в помощь человеку и т.д.;</w:t>
      </w:r>
    </w:p>
    <w:p w:rsidR="0088173E" w:rsidRPr="00E431B5" w:rsidRDefault="0088173E" w:rsidP="0088173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w:t>
      </w:r>
      <w:r w:rsidRPr="00E431B5">
        <w:rPr>
          <w:rFonts w:ascii="Times New Roman" w:hAnsi="Times New Roman" w:cs="Times New Roman"/>
          <w:sz w:val="24"/>
          <w:szCs w:val="24"/>
        </w:rPr>
        <w:lastRenderedPageBreak/>
        <w:t>стимулирующем развитие производства или наук (физики, химии, астрономии, биологии, медицины).</w:t>
      </w:r>
    </w:p>
    <w:p w:rsidR="0088173E" w:rsidRPr="00E431B5" w:rsidRDefault="0088173E" w:rsidP="0088173E">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Обе линии взаимосвязаны, что позволяет существенно расширить об</w:t>
      </w:r>
      <w:r w:rsidRPr="00E431B5">
        <w:rPr>
          <w:rFonts w:ascii="Times New Roman" w:hAnsi="Times New Roman" w:cs="Times New Roman"/>
          <w:sz w:val="24"/>
          <w:szCs w:val="24"/>
        </w:rPr>
        <w:softHyphen/>
        <w:t>разовательные возможности предмета, приблизить его к окружающему ми</w:t>
      </w:r>
      <w:r w:rsidRPr="00E431B5">
        <w:rPr>
          <w:rFonts w:ascii="Times New Roman" w:hAnsi="Times New Roman" w:cs="Times New Roman"/>
          <w:sz w:val="24"/>
          <w:szCs w:val="24"/>
        </w:rPr>
        <w:softHyphen/>
        <w:t>ру ребенка в той его части, где человек взаимодействует с техникой, пред</w:t>
      </w:r>
      <w:r w:rsidRPr="00E431B5">
        <w:rPr>
          <w:rFonts w:ascii="Times New Roman" w:hAnsi="Times New Roman" w:cs="Times New Roman"/>
          <w:sz w:val="24"/>
          <w:szCs w:val="24"/>
        </w:rPr>
        <w:softHyphen/>
        <w:t>метами быта, материальными продуктами духовной культуры, и предста</w:t>
      </w:r>
      <w:r w:rsidRPr="00E431B5">
        <w:rPr>
          <w:rFonts w:ascii="Times New Roman" w:hAnsi="Times New Roman" w:cs="Times New Roman"/>
          <w:sz w:val="24"/>
          <w:szCs w:val="24"/>
        </w:rPr>
        <w:softHyphen/>
        <w:t>вить освоение этого мира как непрерывный процесс в его историческом развитии.</w:t>
      </w:r>
    </w:p>
    <w:p w:rsidR="0088173E" w:rsidRPr="00E431B5" w:rsidRDefault="0088173E" w:rsidP="0088173E">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В программе эти содержательные линии представлены четырьмя раз</w:t>
      </w:r>
      <w:r w:rsidRPr="00E431B5">
        <w:rPr>
          <w:rFonts w:ascii="Times New Roman" w:hAnsi="Times New Roman" w:cs="Times New Roman"/>
          <w:sz w:val="24"/>
          <w:szCs w:val="24"/>
        </w:rPr>
        <w:softHyphen/>
        <w:t>делами:</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Технология ручной обработки материалов. Элементы графической грамоты.</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Конструирование и моделирование.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 Использование информационных технологий (практика работы на компьютере).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В 1-м и 2-м классах ос</w:t>
      </w:r>
      <w:r w:rsidRPr="00E431B5">
        <w:rPr>
          <w:rFonts w:ascii="Times New Roman" w:hAnsi="Times New Roman" w:cs="Times New Roman"/>
          <w:sz w:val="24"/>
          <w:szCs w:val="24"/>
        </w:rPr>
        <w:softHyphen/>
        <w:t>новное внимание уделяется освоению базовых предметных техникотехно- логических знаний и умений, а также воспитанию личностных (духовно- нравственных) качеств. В содержание включаются задания на развитие ос</w:t>
      </w:r>
      <w:r w:rsidRPr="00E431B5">
        <w:rPr>
          <w:rFonts w:ascii="Times New Roman" w:hAnsi="Times New Roman" w:cs="Times New Roman"/>
          <w:sz w:val="24"/>
          <w:szCs w:val="24"/>
        </w:rPr>
        <w:softHyphen/>
        <w:t>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3-х и 4-х классах освоение предметных знаний и умений осуществля</w:t>
      </w:r>
      <w:r w:rsidRPr="00E431B5">
        <w:rPr>
          <w:rFonts w:ascii="Times New Roman" w:hAnsi="Times New Roman" w:cs="Times New Roman"/>
          <w:sz w:val="24"/>
          <w:szCs w:val="24"/>
        </w:rPr>
        <w:softHyphen/>
        <w:t>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Национальные и региональные традиции реализуются через наполне</w:t>
      </w:r>
      <w:r w:rsidRPr="00E431B5">
        <w:rPr>
          <w:rFonts w:ascii="Times New Roman" w:hAnsi="Times New Roman" w:cs="Times New Roman"/>
          <w:sz w:val="24"/>
          <w:szCs w:val="24"/>
        </w:rPr>
        <w:softHyphen/>
        <w:t>ние познавательной части курса и практических работ содержанием, кото</w:t>
      </w:r>
      <w:r w:rsidRPr="00E431B5">
        <w:rPr>
          <w:rFonts w:ascii="Times New Roman" w:hAnsi="Times New Roman" w:cs="Times New Roman"/>
          <w:sz w:val="24"/>
          <w:szCs w:val="24"/>
        </w:rPr>
        <w:softHyphen/>
        <w:t>рое отражает краеведческую направленность. Это могут быть реальные ис</w:t>
      </w:r>
      <w:r w:rsidRPr="00E431B5">
        <w:rPr>
          <w:rFonts w:ascii="Times New Roman" w:hAnsi="Times New Roman" w:cs="Times New Roman"/>
          <w:sz w:val="24"/>
          <w:szCs w:val="24"/>
        </w:rPr>
        <w:softHyphen/>
        <w:t>торические объекты (сооружения) и изделия, по тематике связанные с ре</w:t>
      </w:r>
      <w:r w:rsidRPr="00E431B5">
        <w:rPr>
          <w:rFonts w:ascii="Times New Roman" w:hAnsi="Times New Roman" w:cs="Times New Roman"/>
          <w:sz w:val="24"/>
          <w:szCs w:val="24"/>
        </w:rPr>
        <w:softHyphen/>
        <w:t>меслами и промыслами народов, населяющих регион.</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Материал учебников и рабочих тетрадей, реализующих данную про</w:t>
      </w:r>
      <w:r w:rsidRPr="00E431B5">
        <w:rPr>
          <w:rFonts w:ascii="Times New Roman" w:hAnsi="Times New Roman" w:cs="Times New Roman"/>
          <w:sz w:val="24"/>
          <w:szCs w:val="24"/>
        </w:rPr>
        <w:softHyphen/>
        <w:t>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w:t>
      </w:r>
      <w:r w:rsidRPr="00E431B5">
        <w:rPr>
          <w:rFonts w:ascii="Times New Roman" w:hAnsi="Times New Roman" w:cs="Times New Roman"/>
          <w:sz w:val="24"/>
          <w:szCs w:val="24"/>
        </w:rPr>
        <w:softHyphen/>
        <w:t>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w:t>
      </w:r>
      <w:r w:rsidRPr="00E431B5">
        <w:rPr>
          <w:rFonts w:ascii="Times New Roman" w:hAnsi="Times New Roman" w:cs="Times New Roman"/>
          <w:sz w:val="24"/>
          <w:szCs w:val="24"/>
        </w:rPr>
        <w:softHyphen/>
        <w:t>ка. Особенно это касается темы «Практика работы на компьютере».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отсутствии возможностей обеспечить учеников персональными компьютерами на уроках технологии данная тема реализуется главным об</w:t>
      </w:r>
      <w:r w:rsidRPr="00E431B5">
        <w:rPr>
          <w:rFonts w:ascii="Times New Roman" w:hAnsi="Times New Roman" w:cs="Times New Roman"/>
          <w:sz w:val="24"/>
          <w:szCs w:val="24"/>
        </w:rPr>
        <w:softHyphen/>
        <w:t>разом в рамках факультатива. Внеурочную проектную деятельность также рекомендуется выстроить как продолжение проектной урочной деятельно</w:t>
      </w:r>
      <w:r w:rsidRPr="00E431B5">
        <w:rPr>
          <w:rFonts w:ascii="Times New Roman" w:hAnsi="Times New Roman" w:cs="Times New Roman"/>
          <w:sz w:val="24"/>
          <w:szCs w:val="24"/>
        </w:rPr>
        <w:softHyphen/>
        <w:t>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Методическая основа курса - организация максимально продуктивной творческой деятельности детей начиная с 1-го класса. Репродуктивно осва</w:t>
      </w:r>
      <w:r w:rsidRPr="00E431B5">
        <w:rPr>
          <w:rFonts w:ascii="Times New Roman" w:hAnsi="Times New Roman" w:cs="Times New Roman"/>
          <w:sz w:val="24"/>
          <w:szCs w:val="24"/>
        </w:rPr>
        <w:softHyphen/>
        <w:t xml:space="preserve">иваются только технологические приемы и способы. Главная задача курса - </w:t>
      </w:r>
      <w:r w:rsidRPr="00E431B5">
        <w:rPr>
          <w:rFonts w:ascii="Times New Roman" w:hAnsi="Times New Roman" w:cs="Times New Roman"/>
          <w:i/>
          <w:iCs/>
          <w:sz w:val="24"/>
          <w:szCs w:val="24"/>
        </w:rPr>
        <w:t xml:space="preserve">научить учащихся добывать знания и применять их в своей повседневной жизни, а также пользоваться различного рода источниками информации. </w:t>
      </w:r>
      <w:r w:rsidRPr="00E431B5">
        <w:rPr>
          <w:rFonts w:ascii="Times New Roman" w:hAnsi="Times New Roman" w:cs="Times New Roman"/>
          <w:sz w:val="24"/>
          <w:szCs w:val="24"/>
        </w:rPr>
        <w:t>Для этого необходимо развивать рефлексивные способности, умение само</w:t>
      </w:r>
      <w:r w:rsidRPr="00E431B5">
        <w:rPr>
          <w:rFonts w:ascii="Times New Roman" w:hAnsi="Times New Roman" w:cs="Times New Roman"/>
          <w:sz w:val="24"/>
          <w:szCs w:val="24"/>
        </w:rPr>
        <w:softHyphen/>
        <w:t>стоятельно двигаться от незнания к знанию. Этот путь идет через осознание того, что известно и неизвестно, умение формулировать проблему, наме</w:t>
      </w:r>
      <w:r w:rsidRPr="00E431B5">
        <w:rPr>
          <w:rFonts w:ascii="Times New Roman" w:hAnsi="Times New Roman" w:cs="Times New Roman"/>
          <w:sz w:val="24"/>
          <w:szCs w:val="24"/>
        </w:rPr>
        <w:softHyphen/>
        <w:t xml:space="preserve">чать пути ее решения, выбирать один их них, проверять его, </w:t>
      </w:r>
      <w:r w:rsidRPr="00E431B5">
        <w:rPr>
          <w:rFonts w:ascii="Times New Roman" w:hAnsi="Times New Roman" w:cs="Times New Roman"/>
          <w:sz w:val="24"/>
          <w:szCs w:val="24"/>
        </w:rPr>
        <w:lastRenderedPageBreak/>
        <w:t>оценивать по</w:t>
      </w:r>
      <w:r w:rsidRPr="00E431B5">
        <w:rPr>
          <w:rFonts w:ascii="Times New Roman" w:hAnsi="Times New Roman" w:cs="Times New Roman"/>
          <w:sz w:val="24"/>
          <w:szCs w:val="24"/>
        </w:rPr>
        <w:softHyphen/>
        <w:t>лученный результат, а в случае необходимости повторять попытку до полу</w:t>
      </w:r>
      <w:r w:rsidRPr="00E431B5">
        <w:rPr>
          <w:rFonts w:ascii="Times New Roman" w:hAnsi="Times New Roman" w:cs="Times New Roman"/>
          <w:sz w:val="24"/>
          <w:szCs w:val="24"/>
        </w:rPr>
        <w:softHyphen/>
        <w:t>чения качественного результата.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Основные методы, реализующие развивающие идеи курса, - продук</w:t>
      </w:r>
      <w:r w:rsidRPr="00E431B5">
        <w:rPr>
          <w:rFonts w:ascii="Times New Roman" w:hAnsi="Times New Roman" w:cs="Times New Roman"/>
          <w:sz w:val="24"/>
          <w:szCs w:val="24"/>
        </w:rPr>
        <w:softHyphen/>
        <w:t>тивные (включают в себя наблюдения, размышления, обсуждения, открытия новых знаний, опытные исследования предметной среды и т.п.). С их помо</w:t>
      </w:r>
      <w:r w:rsidRPr="00E431B5">
        <w:rPr>
          <w:rFonts w:ascii="Times New Roman" w:hAnsi="Times New Roman" w:cs="Times New Roman"/>
          <w:sz w:val="24"/>
          <w:szCs w:val="24"/>
        </w:rPr>
        <w:softHyphen/>
        <w:t>щью учитель ставит каждого ребенка в позицию субъекта своего учения, т.е.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w:t>
      </w:r>
      <w:r w:rsidRPr="00E431B5">
        <w:rPr>
          <w:rFonts w:ascii="Times New Roman" w:hAnsi="Times New Roman" w:cs="Times New Roman"/>
          <w:sz w:val="24"/>
          <w:szCs w:val="24"/>
        </w:rPr>
        <w:softHyphen/>
        <w:t>обретенной информации.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таком подходе результатом освоения содержания курса становит</w:t>
      </w:r>
      <w:r w:rsidRPr="00E431B5">
        <w:rPr>
          <w:rFonts w:ascii="Times New Roman" w:hAnsi="Times New Roman" w:cs="Times New Roman"/>
          <w:sz w:val="24"/>
          <w:szCs w:val="24"/>
        </w:rPr>
        <w:softHyphen/>
        <w:t>ся не только усвоение заложенных в программе знаний, качественное вы</w:t>
      </w:r>
      <w:r w:rsidRPr="00E431B5">
        <w:rPr>
          <w:rFonts w:ascii="Times New Roman" w:hAnsi="Times New Roman" w:cs="Times New Roman"/>
          <w:sz w:val="24"/>
          <w:szCs w:val="24"/>
        </w:rPr>
        <w:softHyphen/>
        <w:t>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Для обеспечения качества практических работ (предметные результа</w:t>
      </w:r>
      <w:r w:rsidRPr="00E431B5">
        <w:rPr>
          <w:rFonts w:ascii="Times New Roman" w:hAnsi="Times New Roman" w:cs="Times New Roman"/>
          <w:sz w:val="24"/>
          <w:szCs w:val="24"/>
        </w:rPr>
        <w:softHyphen/>
        <w:t>ты обучения) предусмотрено выполнение пробных поисковых, тренировоч</w:t>
      </w:r>
      <w:r w:rsidRPr="00E431B5">
        <w:rPr>
          <w:rFonts w:ascii="Times New Roman" w:hAnsi="Times New Roman" w:cs="Times New Roman"/>
          <w:sz w:val="24"/>
          <w:szCs w:val="24"/>
        </w:rPr>
        <w:softHyphen/>
        <w:t>ных упражнений, направленных на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w:t>
      </w:r>
      <w:r w:rsidRPr="00E431B5">
        <w:rPr>
          <w:rFonts w:ascii="Times New Roman" w:hAnsi="Times New Roman" w:cs="Times New Roman"/>
          <w:sz w:val="24"/>
          <w:szCs w:val="24"/>
        </w:rPr>
        <w:softHyphen/>
        <w:t>ной работы. Их необходимо выполнять на этапе поиска возможных вариан</w:t>
      </w:r>
      <w:r w:rsidRPr="00E431B5">
        <w:rPr>
          <w:rFonts w:ascii="Times New Roman" w:hAnsi="Times New Roman" w:cs="Times New Roman"/>
          <w:sz w:val="24"/>
          <w:szCs w:val="24"/>
        </w:rPr>
        <w:softHyphen/>
        <w:t>тов решения конструкторско-технологической или декоративно- художественной проблемы, выявленной в результате анализа предложен</w:t>
      </w:r>
      <w:r w:rsidRPr="00E431B5">
        <w:rPr>
          <w:rFonts w:ascii="Times New Roman" w:hAnsi="Times New Roman" w:cs="Times New Roman"/>
          <w:sz w:val="24"/>
          <w:szCs w:val="24"/>
        </w:rPr>
        <w:softHyphen/>
        <w:t>ного образца изделия.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творческих способностей как части метапредметных резуль</w:t>
      </w:r>
      <w:r w:rsidRPr="00E431B5">
        <w:rPr>
          <w:rFonts w:ascii="Times New Roman" w:hAnsi="Times New Roman" w:cs="Times New Roman"/>
          <w:sz w:val="24"/>
          <w:szCs w:val="24"/>
        </w:rPr>
        <w:softHyphen/>
        <w:t>татов обучения обеспечивается стимулированием учащихся к поиску и само</w:t>
      </w:r>
      <w:r w:rsidRPr="00E431B5">
        <w:rPr>
          <w:rFonts w:ascii="Times New Roman" w:hAnsi="Times New Roman" w:cs="Times New Roman"/>
          <w:sz w:val="24"/>
          <w:szCs w:val="24"/>
        </w:rPr>
        <w:softHyphen/>
        <w:t>стоятельному решению конструкторско-технологических и декоративно - художественных задач, опорой на личный опыт учащихся, иллюстративный материал, систему вопросов и заданий, активизирующих познавательную по</w:t>
      </w:r>
      <w:r w:rsidRPr="00E431B5">
        <w:rPr>
          <w:rFonts w:ascii="Times New Roman" w:hAnsi="Times New Roman" w:cs="Times New Roman"/>
          <w:sz w:val="24"/>
          <w:szCs w:val="24"/>
        </w:rPr>
        <w:softHyphen/>
        <w:t>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w:t>
      </w:r>
      <w:r w:rsidRPr="00E431B5">
        <w:rPr>
          <w:rFonts w:ascii="Times New Roman" w:hAnsi="Times New Roman" w:cs="Times New Roman"/>
          <w:sz w:val="24"/>
          <w:szCs w:val="24"/>
        </w:rPr>
        <w:softHyphen/>
        <w:t>сиональной деятельности мастеров, искать оптимальные пути решения воз</w:t>
      </w:r>
      <w:r w:rsidRPr="00E431B5">
        <w:rPr>
          <w:rFonts w:ascii="Times New Roman" w:hAnsi="Times New Roman" w:cs="Times New Roman"/>
          <w:sz w:val="24"/>
          <w:szCs w:val="24"/>
        </w:rPr>
        <w:softHyphen/>
        <w:t>никающих эстетических, конструктивных и технологических проблем.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духовно-нравственных качеств личности, уважения к насле</w:t>
      </w:r>
      <w:r w:rsidRPr="00E431B5">
        <w:rPr>
          <w:rFonts w:ascii="Times New Roman" w:hAnsi="Times New Roman" w:cs="Times New Roman"/>
          <w:sz w:val="24"/>
          <w:szCs w:val="24"/>
        </w:rPr>
        <w:softHyphen/>
        <w:t>дию и традициям народа своей страны и других стран обеспечивается со</w:t>
      </w:r>
      <w:r w:rsidRPr="00E431B5">
        <w:rPr>
          <w:rFonts w:ascii="Times New Roman" w:hAnsi="Times New Roman" w:cs="Times New Roman"/>
          <w:sz w:val="24"/>
          <w:szCs w:val="24"/>
        </w:rPr>
        <w:softHyphen/>
        <w:t>зерцанием и обсуждением художественных образцов культуры, а также ак</w:t>
      </w:r>
      <w:r w:rsidRPr="00E431B5">
        <w:rPr>
          <w:rFonts w:ascii="Times New Roman" w:hAnsi="Times New Roman" w:cs="Times New Roman"/>
          <w:sz w:val="24"/>
          <w:szCs w:val="24"/>
        </w:rPr>
        <w:softHyphen/>
        <w:t>тивным включением в доступную художественно-прикладную деятельность на уроках и во время внеурочных занятий.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w:t>
      </w:r>
      <w:r w:rsidRPr="00E431B5">
        <w:rPr>
          <w:rFonts w:ascii="Times New Roman" w:hAnsi="Times New Roman" w:cs="Times New Roman"/>
          <w:sz w:val="24"/>
          <w:szCs w:val="24"/>
        </w:rPr>
        <w:softHyphen/>
        <w:t>ная со 2-го класса дети постепенно включаются в доступную элементарную проектную деятельность, которая направлена на развитие творческих ка</w:t>
      </w:r>
      <w:r w:rsidRPr="00E431B5">
        <w:rPr>
          <w:rFonts w:ascii="Times New Roman" w:hAnsi="Times New Roman" w:cs="Times New Roman"/>
          <w:sz w:val="24"/>
          <w:szCs w:val="24"/>
        </w:rPr>
        <w:softHyphen/>
        <w:t>честв личности, коммуникабельности, чувства ответственности, умения ис</w:t>
      </w:r>
      <w:r w:rsidRPr="00E431B5">
        <w:rPr>
          <w:rFonts w:ascii="Times New Roman" w:hAnsi="Times New Roman" w:cs="Times New Roman"/>
          <w:sz w:val="24"/>
          <w:szCs w:val="24"/>
        </w:rPr>
        <w:softHyphen/>
        <w:t>кать и пользоваться информацией. Эта деятельность предполагает приоб</w:t>
      </w:r>
      <w:r w:rsidRPr="00E431B5">
        <w:rPr>
          <w:rFonts w:ascii="Times New Roman" w:hAnsi="Times New Roman" w:cs="Times New Roman"/>
          <w:sz w:val="24"/>
          <w:szCs w:val="24"/>
        </w:rPr>
        <w:softHyphen/>
        <w:t>щение учащихся к активному познавательному и практическому поиску: от выдвижения идеи и разработки замысла изделия (ясное целостное пред</w:t>
      </w:r>
      <w:r w:rsidRPr="00E431B5">
        <w:rPr>
          <w:rFonts w:ascii="Times New Roman" w:hAnsi="Times New Roman" w:cs="Times New Roman"/>
          <w:sz w:val="24"/>
          <w:szCs w:val="24"/>
        </w:rPr>
        <w:softHyphen/>
        <w:t>ставление о будущем изделии и его назначении, выбор конструкции, худо</w:t>
      </w:r>
      <w:r w:rsidRPr="00E431B5">
        <w:rPr>
          <w:rFonts w:ascii="Times New Roman" w:hAnsi="Times New Roman" w:cs="Times New Roman"/>
          <w:sz w:val="24"/>
          <w:szCs w:val="24"/>
        </w:rPr>
        <w:softHyphen/>
        <w:t>жественных материалов, инструментов, определение рациональных прие</w:t>
      </w:r>
      <w:r w:rsidRPr="00E431B5">
        <w:rPr>
          <w:rFonts w:ascii="Times New Roman" w:hAnsi="Times New Roman" w:cs="Times New Roman"/>
          <w:sz w:val="24"/>
          <w:szCs w:val="24"/>
        </w:rPr>
        <w:softHyphen/>
        <w:t>мов и последовательности выполнения) до практической реализации заду</w:t>
      </w:r>
      <w:r w:rsidRPr="00E431B5">
        <w:rPr>
          <w:rFonts w:ascii="Times New Roman" w:hAnsi="Times New Roman" w:cs="Times New Roman"/>
          <w:sz w:val="24"/>
          <w:szCs w:val="24"/>
        </w:rPr>
        <w:softHyphen/>
        <w:t>манного. Тематику проектов предлагает учитель либо выбирают сами уча</w:t>
      </w:r>
      <w:r w:rsidRPr="00E431B5">
        <w:rPr>
          <w:rFonts w:ascii="Times New Roman" w:hAnsi="Times New Roman" w:cs="Times New Roman"/>
          <w:sz w:val="24"/>
          <w:szCs w:val="24"/>
        </w:rPr>
        <w:softHyphen/>
        <w:t>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w:t>
      </w:r>
    </w:p>
    <w:p w:rsidR="0088173E" w:rsidRPr="00E431B5" w:rsidRDefault="0088173E" w:rsidP="0088173E">
      <w:pPr>
        <w:spacing w:after="0"/>
        <w:jc w:val="both"/>
        <w:rPr>
          <w:rFonts w:ascii="Times New Roman" w:hAnsi="Times New Roman" w:cs="Times New Roman"/>
          <w:sz w:val="24"/>
          <w:szCs w:val="24"/>
        </w:rPr>
      </w:pPr>
    </w:p>
    <w:p w:rsidR="004A65B6" w:rsidRDefault="004A65B6" w:rsidP="0088173E">
      <w:pPr>
        <w:spacing w:after="0"/>
        <w:jc w:val="center"/>
        <w:rPr>
          <w:rFonts w:ascii="Times New Roman" w:hAnsi="Times New Roman" w:cs="Times New Roman"/>
          <w:b/>
          <w:bCs/>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lastRenderedPageBreak/>
        <w:t>3. Место учебного предмета «Технология» в учебном плане</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Технология изучается в 1-4-х классах в объеме 0,5 академических часа в неделю за счет обязательной части учебного плана. В 1 классе – 16,5 академических часа, во 2-4 классах – 17 часов. </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4. Личностные, метапредметные и предметные результаты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освоения учебного предмета «Технология» </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Личностные результаты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Создание условий для формирования следующих умений: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положительно относиться к учению;</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интерес к содержанию предмета технологии;</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помощь одноклассников, отзываться на помощь взрос</w:t>
      </w:r>
      <w:r w:rsidRPr="00E431B5">
        <w:rPr>
          <w:rFonts w:ascii="Times New Roman" w:eastAsia="Times New Roman" w:hAnsi="Times New Roman" w:cs="Times New Roman"/>
          <w:sz w:val="24"/>
          <w:szCs w:val="24"/>
        </w:rPr>
        <w:softHyphen/>
        <w:t>лых и детей;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чувствовать уверенность в себе, верить в свои возможности;</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w:t>
      </w:r>
      <w:r w:rsidRPr="00E431B5">
        <w:rPr>
          <w:rFonts w:ascii="Times New Roman" w:eastAsia="Arial" w:hAnsi="Times New Roman" w:cs="Times New Roman"/>
          <w:color w:val="000000"/>
          <w:sz w:val="24"/>
          <w:szCs w:val="24"/>
        </w:rPr>
        <w:softHyphen/>
        <w:t>ческих нравственных ценностей);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чувствовать удовлетворение от сделанного или созданного для родных, друзей, для себя;</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серьезно относиться к результатам своего труда и труда одноклас</w:t>
      </w:r>
      <w:r w:rsidRPr="00E431B5">
        <w:rPr>
          <w:rFonts w:ascii="Times New Roman" w:eastAsia="Arial" w:hAnsi="Times New Roman" w:cs="Times New Roman"/>
          <w:color w:val="000000"/>
          <w:sz w:val="24"/>
          <w:szCs w:val="24"/>
        </w:rPr>
        <w:softHyphen/>
        <w:t>сников;</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осознавать уязвимость, хрупкость природы, понимать положитель</w:t>
      </w:r>
      <w:r w:rsidRPr="00E431B5">
        <w:rPr>
          <w:rFonts w:ascii="Times New Roman" w:eastAsia="Arial" w:hAnsi="Times New Roman" w:cs="Times New Roman"/>
          <w:color w:val="000000"/>
          <w:sz w:val="24"/>
          <w:szCs w:val="24"/>
        </w:rPr>
        <w:softHyphen/>
        <w:t>ные и негативные последствия деятельности человека;</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 помощью учителя планировать предстоящую практическую дея</w:t>
      </w:r>
      <w:r w:rsidRPr="00E431B5">
        <w:rPr>
          <w:rFonts w:ascii="Times New Roman" w:eastAsia="Arial" w:hAnsi="Times New Roman" w:cs="Times New Roman"/>
          <w:color w:val="000000"/>
          <w:sz w:val="24"/>
          <w:szCs w:val="24"/>
        </w:rPr>
        <w:softHyphen/>
        <w:t>тельность;</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под контролем учителя выполнять предлагаемые изделия с опорой на план и образец.</w:t>
      </w:r>
    </w:p>
    <w:p w:rsidR="0088173E" w:rsidRPr="00E431B5" w:rsidRDefault="0088173E" w:rsidP="0088173E">
      <w:pPr>
        <w:keepNext/>
        <w:keepLines/>
        <w:spacing w:after="0"/>
        <w:jc w:val="both"/>
        <w:outlineLvl w:val="4"/>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Метапредметные результаты</w:t>
      </w:r>
    </w:p>
    <w:p w:rsidR="0088173E" w:rsidRPr="00E431B5" w:rsidRDefault="0088173E" w:rsidP="0088173E">
      <w:pPr>
        <w:keepNext/>
        <w:keepLines/>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Регулятивные УУД:</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учиться определять и формулировать цель деятельности на уроке;</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проговаривать последовательность действий на уроке;</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высказывать свое предположение (версию) на основе ра</w:t>
      </w:r>
      <w:r w:rsidRPr="00E431B5">
        <w:rPr>
          <w:rFonts w:ascii="Times New Roman" w:eastAsia="Arial" w:hAnsi="Times New Roman" w:cs="Times New Roman"/>
          <w:color w:val="000000"/>
          <w:sz w:val="24"/>
          <w:szCs w:val="24"/>
        </w:rPr>
        <w:softHyphen/>
        <w:t>боты с иллюстрацией учебника;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объяснять выбор наиболее подходящих для выполнения задания материалов и инструментов;</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готовить рабочее место,</w:t>
      </w:r>
      <w:r w:rsidRPr="00E431B5">
        <w:rPr>
          <w:rFonts w:ascii="Times New Roman" w:eastAsia="Arial" w:hAnsi="Times New Roman" w:cs="Times New Roman"/>
          <w:i/>
          <w:iCs/>
          <w:color w:val="000000"/>
          <w:sz w:val="24"/>
          <w:szCs w:val="24"/>
        </w:rPr>
        <w:t xml:space="preserve"> с помощью учителя</w:t>
      </w:r>
      <w:r w:rsidRPr="00E431B5">
        <w:rPr>
          <w:rFonts w:ascii="Times New Roman" w:eastAsia="Arial" w:hAnsi="Times New Roman" w:cs="Times New Roman"/>
          <w:color w:val="000000"/>
          <w:sz w:val="24"/>
          <w:szCs w:val="24"/>
        </w:rPr>
        <w:t xml:space="preserve"> отбирать наиболее подходящие для выполнения задания материалы и инструменты и выполнять практическую работу по предложенному учителем плану с опо</w:t>
      </w:r>
      <w:r w:rsidRPr="00E431B5">
        <w:rPr>
          <w:rFonts w:ascii="Times New Roman" w:eastAsia="Arial" w:hAnsi="Times New Roman" w:cs="Times New Roman"/>
          <w:color w:val="000000"/>
          <w:sz w:val="24"/>
          <w:szCs w:val="24"/>
        </w:rPr>
        <w:softHyphen/>
        <w:t>рой на образцы, рисунки учебника;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выполнять контроль точности разметки деталей с помощью шаблона;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совместно с учителем и другими учениками</w:t>
      </w:r>
      <w:r w:rsidRPr="00E431B5">
        <w:rPr>
          <w:rFonts w:ascii="Times New Roman" w:eastAsia="Arial" w:hAnsi="Times New Roman" w:cs="Times New Roman"/>
          <w:i/>
          <w:iCs/>
          <w:color w:val="000000"/>
          <w:sz w:val="24"/>
          <w:szCs w:val="24"/>
        </w:rPr>
        <w:t xml:space="preserve"> давать</w:t>
      </w:r>
      <w:r w:rsidRPr="00E431B5">
        <w:rPr>
          <w:rFonts w:ascii="Times New Roman" w:eastAsia="Arial" w:hAnsi="Times New Roman" w:cs="Times New Roman"/>
          <w:color w:val="000000"/>
          <w:sz w:val="24"/>
          <w:szCs w:val="24"/>
        </w:rPr>
        <w:t xml:space="preserve"> эмоци</w:t>
      </w:r>
      <w:r w:rsidRPr="00E431B5">
        <w:rPr>
          <w:rFonts w:ascii="Times New Roman" w:eastAsia="Arial" w:hAnsi="Times New Roman" w:cs="Times New Roman"/>
          <w:color w:val="000000"/>
          <w:sz w:val="24"/>
          <w:szCs w:val="24"/>
        </w:rPr>
        <w:softHyphen/>
        <w:t>ональную</w:t>
      </w:r>
      <w:r w:rsidRPr="00E431B5">
        <w:rPr>
          <w:rFonts w:ascii="Times New Roman" w:eastAsia="Arial" w:hAnsi="Times New Roman" w:cs="Times New Roman"/>
          <w:i/>
          <w:iCs/>
          <w:color w:val="000000"/>
          <w:sz w:val="24"/>
          <w:szCs w:val="24"/>
        </w:rPr>
        <w:t xml:space="preserve"> оценку</w:t>
      </w:r>
      <w:r w:rsidRPr="00E431B5">
        <w:rPr>
          <w:rFonts w:ascii="Times New Roman" w:eastAsia="Arial" w:hAnsi="Times New Roman" w:cs="Times New Roman"/>
          <w:color w:val="000000"/>
          <w:sz w:val="24"/>
          <w:szCs w:val="24"/>
        </w:rPr>
        <w:t xml:space="preserve"> деятельности класса на уроке.</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Познавательные УУД:</w:t>
      </w:r>
      <w:r w:rsidRPr="00E431B5">
        <w:rPr>
          <w:rFonts w:ascii="Times New Roman" w:hAnsi="Times New Roman" w:cs="Times New Roman"/>
          <w:b/>
          <w:i/>
          <w:sz w:val="24"/>
          <w:szCs w:val="24"/>
        </w:rPr>
        <w:tab/>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 художественные особенности предлагаемых изделий; сравнивать их;</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изучаемые материалы по их свойствам, анализировать конструкции предлагаемых изделий, делать простейшие обобщения; груп</w:t>
      </w:r>
      <w:r w:rsidRPr="00E431B5">
        <w:rPr>
          <w:rFonts w:ascii="Times New Roman" w:eastAsia="Times New Roman" w:hAnsi="Times New Roman" w:cs="Times New Roman"/>
          <w:sz w:val="24"/>
          <w:szCs w:val="24"/>
        </w:rPr>
        <w:softHyphen/>
        <w:t>пировать предметы и их образы по общему признаку (конструкторскому, технологическому, декоративно-художественному);</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помощью учителя анализировать предлагаемое задание, отли</w:t>
      </w:r>
      <w:r w:rsidRPr="00E431B5">
        <w:rPr>
          <w:rFonts w:ascii="Times New Roman" w:eastAsia="Times New Roman" w:hAnsi="Times New Roman" w:cs="Times New Roman"/>
          <w:sz w:val="24"/>
          <w:szCs w:val="24"/>
        </w:rPr>
        <w:softHyphen/>
        <w:t>чать новое от уже известного;</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материале на страницах учебника;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ответы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делать выводы о результате совместной работы всего класса;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преобразовывать информацию из одной формы в другую - в изде</w:t>
      </w:r>
      <w:r w:rsidRPr="00E431B5">
        <w:rPr>
          <w:rFonts w:ascii="Times New Roman" w:eastAsia="Times New Roman" w:hAnsi="Times New Roman" w:cs="Times New Roman"/>
          <w:sz w:val="24"/>
          <w:szCs w:val="24"/>
        </w:rPr>
        <w:softHyphen/>
        <w:t>лия, художественные образы.</w:t>
      </w:r>
    </w:p>
    <w:p w:rsidR="0088173E" w:rsidRPr="00E431B5" w:rsidRDefault="0088173E" w:rsidP="0088173E">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Коммуникативные УУД:</w:t>
      </w:r>
    </w:p>
    <w:p w:rsidR="0088173E" w:rsidRPr="00E431B5" w:rsidRDefault="0088173E" w:rsidP="0088173E">
      <w:pPr>
        <w:numPr>
          <w:ilvl w:val="0"/>
          <w:numId w:val="37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слушать и слышать учителя и одноклассников, совместно обсуждать предложенную или выявленную проблему.</w:t>
      </w:r>
    </w:p>
    <w:p w:rsidR="0088173E" w:rsidRPr="00E431B5" w:rsidRDefault="0088173E" w:rsidP="0088173E">
      <w:pPr>
        <w:spacing w:after="0"/>
        <w:contextualSpacing/>
        <w:jc w:val="both"/>
        <w:rPr>
          <w:rFonts w:ascii="Times New Roman" w:hAnsi="Times New Roman" w:cs="Times New Roman"/>
          <w:b/>
          <w:bCs/>
          <w:sz w:val="24"/>
          <w:szCs w:val="24"/>
        </w:rPr>
      </w:pPr>
    </w:p>
    <w:p w:rsidR="0088173E" w:rsidRPr="00E431B5" w:rsidRDefault="0088173E" w:rsidP="0088173E">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«Технология»</w:t>
      </w:r>
    </w:p>
    <w:p w:rsidR="0088173E" w:rsidRPr="00E431B5" w:rsidRDefault="0088173E" w:rsidP="0088173E">
      <w:pPr>
        <w:spacing w:after="0"/>
        <w:contextualSpacing/>
        <w:jc w:val="center"/>
        <w:rPr>
          <w:rFonts w:ascii="Times New Roman" w:hAnsi="Times New Roman" w:cs="Times New Roman"/>
          <w:b/>
          <w:bCs/>
          <w:sz w:val="28"/>
          <w:szCs w:val="24"/>
        </w:rPr>
      </w:pP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
          <w:bCs/>
          <w:sz w:val="24"/>
          <w:szCs w:val="24"/>
        </w:rPr>
        <w:t> </w:t>
      </w:r>
      <w:r w:rsidRPr="00E431B5">
        <w:rPr>
          <w:rFonts w:ascii="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элементарных расчетов стоимости изготавливаемого изделия.</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Технология ручной обработки материалов. Элементы графической грамоты</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Подготовка материалов к работе. Экономное расходование материалов. Выбор </w:t>
      </w:r>
      <w:r w:rsidRPr="00E431B5">
        <w:rPr>
          <w:rFonts w:ascii="Times New Roman" w:hAnsi="Times New Roman" w:cs="Times New Roman"/>
          <w:b/>
          <w:bCs/>
          <w:i/>
          <w:iCs/>
          <w:sz w:val="24"/>
          <w:szCs w:val="24"/>
        </w:rPr>
        <w:t>и замена</w:t>
      </w:r>
      <w:r w:rsidRPr="00E431B5">
        <w:rPr>
          <w:rFonts w:ascii="Times New Roman" w:hAnsi="Times New Roman" w:cs="Times New Roman"/>
          <w:bCs/>
          <w:sz w:val="24"/>
          <w:szCs w:val="24"/>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w:t>
      </w:r>
      <w:r w:rsidRPr="00E431B5">
        <w:rPr>
          <w:rFonts w:ascii="Times New Roman" w:hAnsi="Times New Roman" w:cs="Times New Roman"/>
          <w:bCs/>
          <w:sz w:val="24"/>
          <w:szCs w:val="24"/>
        </w:rPr>
        <w:lastRenderedPageBreak/>
        <w:t>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8173E" w:rsidRPr="00E431B5" w:rsidRDefault="0088173E" w:rsidP="0088173E">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Конструирование и моделирование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88173E" w:rsidRPr="00E431B5" w:rsidRDefault="0088173E" w:rsidP="0088173E">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Практика работы на компьютере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Информация, её отбор, анализ и систематизация. Способы получения, хранения, переработки информации.</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1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Давайте познакомимся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Как работать с учебником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Материалы и инструменты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Что такое технология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Природный материал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E431B5">
        <w:rPr>
          <w:rFonts w:ascii="Times New Roman" w:hAnsi="Times New Roman" w:cs="Times New Roman"/>
          <w:bCs/>
          <w:i/>
          <w:iCs/>
          <w:sz w:val="24"/>
          <w:szCs w:val="24"/>
        </w:rPr>
        <w:t>Изделие: «Аппликация из листьев».</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Пластилин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эскиз, сборка. </w:t>
      </w:r>
      <w:r w:rsidRPr="00E431B5">
        <w:rPr>
          <w:rFonts w:ascii="Times New Roman" w:hAnsi="Times New Roman" w:cs="Times New Roman"/>
          <w:bCs/>
          <w:i/>
          <w:iCs/>
          <w:sz w:val="24"/>
          <w:szCs w:val="24"/>
        </w:rPr>
        <w:t>Изделие: аппликация из пластилина «Ромашковая поляна».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E431B5">
        <w:rPr>
          <w:rFonts w:ascii="Times New Roman" w:hAnsi="Times New Roman" w:cs="Times New Roman"/>
          <w:bCs/>
          <w:i/>
          <w:iCs/>
          <w:sz w:val="24"/>
          <w:szCs w:val="24"/>
        </w:rPr>
        <w:t>Изделие: «Мудрая сова»</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Растения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земледелие: </w:t>
      </w:r>
      <w:r w:rsidRPr="00E431B5">
        <w:rPr>
          <w:rFonts w:ascii="Times New Roman" w:hAnsi="Times New Roman" w:cs="Times New Roman"/>
          <w:bCs/>
          <w:i/>
          <w:iCs/>
          <w:sz w:val="24"/>
          <w:szCs w:val="24"/>
        </w:rPr>
        <w:t>Изделие: «Получение и сушка семян»</w:t>
      </w:r>
      <w:r w:rsidRPr="00E431B5">
        <w:rPr>
          <w:rFonts w:ascii="Times New Roman" w:hAnsi="Times New Roman" w:cs="Times New Roman"/>
          <w:bCs/>
          <w:sz w:val="24"/>
          <w:szCs w:val="24"/>
        </w:rPr>
        <w:t> Проект «Осенний урожай»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E431B5">
        <w:rPr>
          <w:rFonts w:ascii="Times New Roman" w:hAnsi="Times New Roman" w:cs="Times New Roman"/>
          <w:bCs/>
          <w:i/>
          <w:iCs/>
          <w:sz w:val="24"/>
          <w:szCs w:val="24"/>
        </w:rPr>
        <w:t>Изделие: «Овощи из пластилина»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Бумага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использованием бумаги и правилами экономного её расходования. Понятия: шаблон, симметрия, правила безопасной работы. </w:t>
      </w:r>
      <w:r w:rsidRPr="00E431B5">
        <w:rPr>
          <w:rFonts w:ascii="Times New Roman" w:hAnsi="Times New Roman" w:cs="Times New Roman"/>
          <w:bCs/>
          <w:i/>
          <w:iCs/>
          <w:sz w:val="24"/>
          <w:szCs w:val="24"/>
        </w:rPr>
        <w:t>Изделия: «Волшебные фигуры»,  «Закладка из бумаги»</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Насекомые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r w:rsidRPr="00E431B5">
        <w:rPr>
          <w:rFonts w:ascii="Times New Roman" w:hAnsi="Times New Roman" w:cs="Times New Roman"/>
          <w:bCs/>
          <w:i/>
          <w:iCs/>
          <w:sz w:val="24"/>
          <w:szCs w:val="24"/>
        </w:rPr>
        <w:t>Изделие: «Пчёлы и соты»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Дикие животные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«Коллаж «Дикие животные»»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Украшение на елку. Подбор необходимых инструментов и материалов.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разметки деталей по шаблону. Соединение деталей изделия при помощи клея. Выполнение елочной игрушки из полосок цветной бумаги.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Приклеивание бумажного изделия мыльным раствором к стеклу. Изделие: «украшение на окно»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Домашние животные.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Такие разные дома.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 Изделие: «Домик из веток».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посуды и. материалами, из которых ее производят.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«чайник», «сахарница»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Свет в доме.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«Торшер».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Мебель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Одежда Ткань, Нитки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Учимся шить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«Медвежонок»,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земле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Вода в жизни человека.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Вода в жизни растений. Осмысление значимости воды для человека и растений. Выращивание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Питьевая вода.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Передвижение по воде.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 способами и приемами выполнения изделий в технике оригами.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Осуществление работы над проектом. Понятие: «оригами». Проект: «Речной флот», Изделия: «Кораблик из бумаги», «Плот»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Использование ветра.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птиц.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птиц. Закреплять навыки работа с бумагой. Знакомство со способом создания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«мозаика». Изделие: «Попугай»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человека.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Способы общения.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 символической системы для передачи информации (кодирование, шифрование). Изделия: «Письмо на глиняной дощечке», «Зашифрованное письмо»,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Важные телефонные номера, Правила движения.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Составление маршрута безопасного движения от дома до школы.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Компьютер.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компьютера и его частей. Освоение правил пользования компьютером и поиска информации. Понятия: «компьютер», «интернет»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2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Деятельность человека на земле. Способы её обработки, значение овощных культур для человека. Наблюдение за ростом растений,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Народные промыслы  </w:t>
      </w:r>
      <w:r w:rsidRPr="00E431B5">
        <w:rPr>
          <w:rFonts w:ascii="Times New Roman" w:hAnsi="Times New Roman" w:cs="Times New Roman"/>
          <w:bCs/>
          <w:sz w:val="24"/>
          <w:szCs w:val="24"/>
        </w:rPr>
        <w:t xml:space="preserve">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и птицы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История ёлочных игрушек Приёмы изготовления изделий из яичной скорлупы.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Строительство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 доме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Народный костюм.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Народный костюм. Работа с бумагой. Аппликационные работы. Работа с ткаными материалами. Шитьѐ.</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ткаными материалами. Вышивание.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3.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Рыболовство. Работа с волокнистыми материалами. Изонить.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4.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Птица счастья. Работа с бумагой. Складывание.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Использование ветра. Работа с бумагой. Моделирование.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Использование ветра. Работа с фольгой.</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5.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Ищем клад. Работа с пластичными материалами (глина). Рельефные работы).</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Книгопечатание. Работа с бумагой и картоном.</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Книгопечатание. Работа с различными материалами.</w:t>
      </w:r>
    </w:p>
    <w:p w:rsidR="0088173E" w:rsidRPr="00E431B5" w:rsidRDefault="0088173E" w:rsidP="0088173E">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Раздел 6. Заключительный урок.  </w:t>
      </w:r>
    </w:p>
    <w:p w:rsidR="0088173E" w:rsidRPr="00E431B5" w:rsidRDefault="0088173E" w:rsidP="0088173E">
      <w:pPr>
        <w:spacing w:after="0"/>
        <w:contextualSpacing/>
        <w:rPr>
          <w:rFonts w:ascii="Times New Roman" w:hAnsi="Times New Roman" w:cs="Times New Roman"/>
          <w:bCs/>
          <w:sz w:val="24"/>
          <w:szCs w:val="24"/>
        </w:rPr>
      </w:pPr>
      <w:r w:rsidRPr="00E431B5">
        <w:rPr>
          <w:rFonts w:ascii="Times New Roman" w:hAnsi="Times New Roman" w:cs="Times New Roman"/>
          <w:bCs/>
          <w:sz w:val="24"/>
          <w:szCs w:val="24"/>
        </w:rPr>
        <w:t>Подведение итогов.</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3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Здравствуй, дорогой друг! Как работать с учебником. Путешествуем по городу.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4A65B6" w:rsidRDefault="004A65B6" w:rsidP="0088173E">
      <w:pPr>
        <w:spacing w:after="0"/>
        <w:contextualSpacing/>
        <w:jc w:val="center"/>
        <w:rPr>
          <w:rFonts w:ascii="Times New Roman" w:hAnsi="Times New Roman" w:cs="Times New Roman"/>
          <w:b/>
          <w:bCs/>
          <w:sz w:val="24"/>
          <w:szCs w:val="24"/>
        </w:rPr>
      </w:pPr>
    </w:p>
    <w:p w:rsidR="004A65B6" w:rsidRDefault="004A65B6" w:rsidP="0088173E">
      <w:pPr>
        <w:spacing w:after="0"/>
        <w:contextualSpacing/>
        <w:jc w:val="center"/>
        <w:rPr>
          <w:rFonts w:ascii="Times New Roman" w:hAnsi="Times New Roman" w:cs="Times New Roman"/>
          <w:b/>
          <w:bCs/>
          <w:sz w:val="24"/>
          <w:szCs w:val="24"/>
        </w:rPr>
      </w:pP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lastRenderedPageBreak/>
        <w:t>Раздел 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Архитектура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Основы черчения. Выполнение чертежа и масштабирования при изготовлении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Правила безопасной работы ножом. Объемная модель дома. Самостоятельное оформление по эскизу.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архитектор, инженер-строитель, прораб. Понятия: архитектура, каркас, чертеж, масштаб, эскиз, технический рисунок, развертка, линии чертежа.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Городские постройки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Объемная модель телебашни из проволоки. Понятия: проволока, сверло, кусачки, плоскогубцы, телебашня.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Парк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лесопарк, садово-парковое искусство, тяпка, секатор.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технологическая карта, защита проекта.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Ателье мод. Одежда. Пряжа и ткани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вышивание, монограмма, шов. Практическая работа: «Коллекции тканей».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rPr>
        <w:t> </w:t>
      </w:r>
      <w:r w:rsidRPr="00E431B5">
        <w:rPr>
          <w:rFonts w:ascii="Times New Roman" w:hAnsi="Times New Roman" w:cs="Times New Roman"/>
          <w:bCs/>
          <w:i/>
          <w:iCs/>
          <w:sz w:val="24"/>
          <w:szCs w:val="24"/>
          <w:u w:val="single"/>
        </w:rPr>
        <w:t>Изготовление тканей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прядильщица, ткач.</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Вязание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Бисероплетение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бисероплетения. Понятия: бисер, бисероплетение.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Кафе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конструирование модели весов.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повар, кулинар, официант. Понятия: порция, меню.</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Фруктовый завтрак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приготовления пищи. Приготовление блюда по рецепту и определение его стоимости. Понятия: рецепт, ингредиенты, стоимость.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Колпачок-цыпленок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Сервировка стола к завтраку. Сохранение блюда теплым. Свойства синтепона. Работа с тканью. Изготовление колпачка для яиц. Понятия: синтепон, сантиметровая лента.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Бутерброды</w:t>
      </w:r>
      <w:r w:rsidRPr="00E431B5">
        <w:rPr>
          <w:rFonts w:ascii="Times New Roman" w:hAnsi="Times New Roman" w:cs="Times New Roman"/>
          <w:bCs/>
          <w:sz w:val="24"/>
          <w:szCs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Салфетница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Магазин подарков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(тестопластика). Профессии: товаровед, бухгалтер, кассир, кладовщик, оформитель витрин. Понятия: магазин, консультировать, витрина, этикетка, брелок.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Золотистая соломка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холодный и горячий. Изготовление аппликации из соломки. Учет цвета, фактуры соломки при создании композиции. Понятия: соломка, междоузлия.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Упаковка подарков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Автомастерская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Создание объемной модели грузовика из бумаги. Тематическое оформление изделия. Профессии: инженер- конструктор, автослесарь. Понятия: пассажирский транспорт, двигатель, экипаж, упряжка, конструкция, объемная фигура, грань.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Грузовик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подвижное соединение, неподвижное соединение.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lastRenderedPageBreak/>
        <w:t>Раздел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Мосты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Водный транспорт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Водный транспорт. Виды водного транспорта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Океанариум и его обитатели. Ихтиолог. Мягкие игрушки. Виды мягких игрушек (плоские, полуобъемные и объемные). Правила и последовательность работы над мягкой игрушкой из подручных материалов.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Проект «Океанариум»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Практическая работа: «Мягкая игрушка».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Фонтаны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Зоопарк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Изготовление изделий в технике оригами по условным обозначениям.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оригами, бионика.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Вертолетная площадка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штурман, авиаконструктор.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Воздушный шар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Украшаем город (материал рассчитан на внеклассную деятельность</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Переплетная мастерская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Книгопечатание.</w:t>
      </w:r>
      <w:r w:rsidRPr="00E431B5">
        <w:rPr>
          <w:rFonts w:ascii="Times New Roman" w:hAnsi="Times New Roman" w:cs="Times New Roman"/>
          <w:bCs/>
          <w:sz w:val="24"/>
          <w:szCs w:val="24"/>
        </w:rPr>
        <w:t> Основные этапы книгопечатания.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Печатные станки, печатный пресс, литера. Конструкция книг (книжный блок, обложка, переплет, слизура,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w:t>
      </w:r>
      <w:r w:rsidRPr="00E431B5">
        <w:rPr>
          <w:rFonts w:ascii="Times New Roman" w:hAnsi="Times New Roman" w:cs="Times New Roman"/>
          <w:bCs/>
          <w:sz w:val="24"/>
          <w:szCs w:val="24"/>
        </w:rPr>
        <w:lastRenderedPageBreak/>
        <w:t>листов в книжный блок) при изготовлении «Папки достижений». Профессии: печатник, переплетчик. Понятия: переплет.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Почта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Афиша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Программа MicrosoftOffice Word. Правила набора текста. ПрограммаMicrosoftWordDocument.doc. Сохранение документа, формирование и печать. Создание афиши и программки на компьютере. </w:t>
      </w:r>
      <w:r w:rsidRPr="00E431B5">
        <w:rPr>
          <w:rFonts w:ascii="Times New Roman" w:hAnsi="Times New Roman" w:cs="Times New Roman"/>
          <w:bCs/>
          <w:i/>
          <w:iCs/>
          <w:sz w:val="24"/>
          <w:szCs w:val="24"/>
        </w:rPr>
        <w:t>Изделие: «Афиша» </w:t>
      </w:r>
      <w:r w:rsidRPr="00E431B5">
        <w:rPr>
          <w:rFonts w:ascii="Times New Roman" w:hAnsi="Times New Roman" w:cs="Times New Roman"/>
          <w:bCs/>
          <w:sz w:val="24"/>
          <w:szCs w:val="24"/>
        </w:rPr>
        <w:t>Понятия: афиша, панель инструментов, текстовый редактор</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4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Вагоностроительный вагон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машиностроение, локомотив, конструкция вагонов, цистерна, рефрижератор, хоппер-дозатор, ходовая часть, кузов вагона, рама кузова.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Полезные ископаемые</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w:t>
      </w:r>
      <w:r w:rsidRPr="00E431B5">
        <w:rPr>
          <w:rFonts w:ascii="Times New Roman" w:hAnsi="Times New Roman" w:cs="Times New Roman"/>
          <w:bCs/>
          <w:i/>
          <w:iCs/>
          <w:sz w:val="24"/>
          <w:szCs w:val="24"/>
          <w:u w:val="single"/>
        </w:rPr>
        <w:t>Малахитовая шкатулка</w:t>
      </w:r>
      <w:r w:rsidRPr="00E431B5">
        <w:rPr>
          <w:rFonts w:ascii="Times New Roman" w:hAnsi="Times New Roman" w:cs="Times New Roman"/>
          <w:b/>
          <w:bCs/>
          <w:sz w:val="24"/>
          <w:szCs w:val="24"/>
        </w:rPr>
        <w:t>.</w:t>
      </w:r>
      <w:r w:rsidRPr="00E431B5">
        <w:rPr>
          <w:rFonts w:ascii="Times New Roman" w:hAnsi="Times New Roman" w:cs="Times New Roman"/>
          <w:bCs/>
          <w:i/>
          <w:iCs/>
          <w:sz w:val="24"/>
          <w:szCs w:val="24"/>
          <w:u w:val="single"/>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мастер по камню.</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Автомобильный завод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Монетный двор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Фаянсовый завод</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фабриках по производству фаянса. Понятия: операция, фаянс, эмблема, обжиг, глазурь, декор.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Швейная фабрика</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Соблюдение правил работы с иглой, ножницами, циркулем.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изготовитель лекал, раскройщик, оператор швейного производства, утюжильщик.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кустарное производство, массовое производство, швейная фабрика, лекало, транспортер, мерка, размер.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план изготовления изделия. Изготавливать разные виды изделий с использованием одной технологии.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мягкая игрушка.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Обувное производство</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Деревообрабатывающие производства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Кондитерская фабрика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конширование.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Бытовая техника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Практическая работа: «Тест «Правила эксплуатации электронагревательных приборов»».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Тепличное хозяйство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w:t>
      </w:r>
      <w:r w:rsidRPr="00E431B5">
        <w:rPr>
          <w:rFonts w:ascii="Times New Roman" w:hAnsi="Times New Roman" w:cs="Times New Roman"/>
          <w:bCs/>
          <w:sz w:val="24"/>
          <w:szCs w:val="24"/>
        </w:rPr>
        <w:lastRenderedPageBreak/>
        <w:t>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агроном, овощевод. Понятия: теплица, тепличное хозяйство, микроклимат, рассада, агротехника.</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Водоканал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и способом экономного расходования воды, определение количества расходуемой воды при помощи струи метра.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водоканал, струемер, фильтрация, ультрафиолетовые лучи.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Порт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швартовщик, такелажник, санитарный врач.</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порт, причал, док, карантин, военно-морская база, морской узел.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Узелковое плетение</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Самолетостроение. Ракетостроение.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Ракетоноситель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Летательный аппарат.</w:t>
      </w:r>
      <w:r w:rsidRPr="00E431B5">
        <w:rPr>
          <w:rFonts w:ascii="Times New Roman" w:hAnsi="Times New Roman" w:cs="Times New Roman"/>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титульного листа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Работа с таблицами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Повторение правил работы на компьютере. Создание таблицы в программе MicrosoftWord.</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Понятия: таблица, строка, столбец.</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Создание содержания книги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Переплётные работы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 Понятия: шитье втачку, форзац, переплетная крышка, книжный блок.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Итоговый урок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88173E" w:rsidRPr="00E431B5" w:rsidRDefault="0088173E" w:rsidP="0088173E">
      <w:pPr>
        <w:spacing w:after="0"/>
        <w:contextualSpacing/>
        <w:jc w:val="both"/>
        <w:rPr>
          <w:rFonts w:ascii="Times New Roman" w:hAnsi="Times New Roman" w:cs="Times New Roman"/>
          <w:bCs/>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«Технология»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850513" w:rsidRDefault="0088173E" w:rsidP="0088173E">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«Технология»</w:t>
      </w:r>
    </w:p>
    <w:p w:rsidR="0088173E" w:rsidRPr="00E431B5" w:rsidRDefault="0088173E" w:rsidP="0088173E">
      <w:pPr>
        <w:spacing w:after="0"/>
        <w:contextualSpacing/>
        <w:jc w:val="center"/>
        <w:rPr>
          <w:rFonts w:ascii="Times New Roman" w:hAnsi="Times New Roman" w:cs="Times New Roman"/>
          <w:b/>
          <w:i/>
          <w:sz w:val="28"/>
          <w:szCs w:val="24"/>
        </w:rPr>
      </w:pP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b/>
          <w:i/>
          <w:sz w:val="24"/>
          <w:szCs w:val="24"/>
        </w:rPr>
        <w:t>Книгопечатная  продукция</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sz w:val="24"/>
          <w:szCs w:val="24"/>
        </w:rPr>
        <w:t>Программа «Технология 1-4» Н.И.Роговцева, С.В. Анащенкова.</w:t>
      </w:r>
    </w:p>
    <w:p w:rsidR="0088173E" w:rsidRPr="00E431B5" w:rsidRDefault="0088173E" w:rsidP="0088173E">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Учебники </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1.Роговцева Н.И., Богданова Н.В., Фрейтаг И.П.Технология: Учебник: 1 класс</w:t>
      </w:r>
      <w:r w:rsidRPr="00E431B5">
        <w:rPr>
          <w:rFonts w:ascii="Times New Roman" w:hAnsi="Times New Roman" w:cs="Times New Roman"/>
          <w:b/>
          <w:bCs/>
          <w:iCs/>
          <w:sz w:val="24"/>
          <w:szCs w:val="24"/>
        </w:rPr>
        <w:t>.</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2. Роговцева Н.И., Богданова Н.В., Шипилова Н.В.Технология: Учебник: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3. Роговцева Н.И., Богданова Н.В., Добромыслова Н.В.Технология: Учебник: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 Роговцева Н.И., Богданова Н.В.,АнащенковаС.В.Технология: Учебник: 4класс.</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Рабочие тетради </w:t>
      </w:r>
    </w:p>
    <w:p w:rsidR="0088173E" w:rsidRPr="00E431B5" w:rsidRDefault="0088173E" w:rsidP="0088173E">
      <w:pPr>
        <w:spacing w:after="0"/>
        <w:contextualSpacing/>
        <w:jc w:val="both"/>
        <w:rPr>
          <w:rFonts w:ascii="Times New Roman" w:hAnsi="Times New Roman" w:cs="Times New Roman"/>
          <w:b/>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Фрейтаг И.П.Технология: Рабочая тетрадь: 1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2.</w:t>
      </w:r>
      <w:r w:rsidRPr="00E431B5">
        <w:rPr>
          <w:rFonts w:ascii="Times New Roman" w:hAnsi="Times New Roman" w:cs="Times New Roman"/>
          <w:bCs/>
          <w:iCs/>
          <w:sz w:val="24"/>
          <w:szCs w:val="24"/>
        </w:rPr>
        <w:t>Роговцева Н.И., Богданова Н.В., Добромыслова Н.В. Технология: Рабочая тетрадь: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Н.В.Технология: Рабочая тетрадь: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4.Роговцева Н.И., Богданова Н.В., Анащенкова С.В..Технология: Рабочая тетрадь: 4 класс</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Методические пособия для учителя:</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Добромыслова Н.В. Уроки технологии: 1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bCs/>
          <w:iCs/>
          <w:sz w:val="24"/>
          <w:szCs w:val="24"/>
        </w:rPr>
        <w:t>Роговцева Н.И., Богданова Н.В., Добромыслова Н.В. Уроки технологии: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 Уроки технологии: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4.</w:t>
      </w:r>
      <w:r w:rsidRPr="00E431B5">
        <w:rPr>
          <w:rFonts w:ascii="Times New Roman" w:hAnsi="Times New Roman" w:cs="Times New Roman"/>
          <w:bCs/>
          <w:iCs/>
          <w:sz w:val="24"/>
          <w:szCs w:val="24"/>
        </w:rPr>
        <w:t xml:space="preserve"> Шипилова Н.В.Уроки технологии: 4 класс</w:t>
      </w:r>
      <w:r w:rsidRPr="00E431B5">
        <w:rPr>
          <w:rFonts w:ascii="Times New Roman" w:hAnsi="Times New Roman" w:cs="Times New Roman"/>
          <w:b/>
          <w:bCs/>
          <w:iCs/>
          <w:sz w:val="24"/>
          <w:szCs w:val="24"/>
        </w:rPr>
        <w:t>.</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Печатные пособия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Таблицы в соответствии с основными разделами програм</w:t>
      </w:r>
      <w:r w:rsidRPr="00E431B5">
        <w:rPr>
          <w:rFonts w:ascii="Times New Roman" w:hAnsi="Times New Roman" w:cs="Times New Roman"/>
          <w:sz w:val="24"/>
          <w:szCs w:val="24"/>
        </w:rPr>
        <w:softHyphen/>
        <w:t xml:space="preserve">мы обучения. </w:t>
      </w:r>
    </w:p>
    <w:p w:rsidR="0088173E" w:rsidRPr="00E431B5" w:rsidRDefault="0088173E" w:rsidP="0088173E">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Комплекты тематических таблиц</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1.Технология обработки ткани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2.Технология. Обработка бумаги и картона-1</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3.Технология. Обработка бумаги и картона-2</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4.Технология. Организация рабочего места 6т (для работы с разными материалами).</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lastRenderedPageBreak/>
        <w:t>Демонстрационный и раздаточный материал</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Коллекции "Бумага и картон", "Лен", "Хлопок","Шерсть"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Раздаточные материалы</w:t>
      </w:r>
      <w:r w:rsidRPr="00E431B5">
        <w:rPr>
          <w:rFonts w:ascii="Times New Roman" w:hAnsi="Times New Roman" w:cs="Times New Roman"/>
          <w:i/>
          <w:sz w:val="24"/>
          <w:szCs w:val="24"/>
        </w:rPr>
        <w:t xml:space="preserve"> (справочные</w:t>
      </w:r>
      <w:r w:rsidRPr="00E431B5">
        <w:rPr>
          <w:rFonts w:ascii="Times New Roman" w:hAnsi="Times New Roman" w:cs="Times New Roman"/>
          <w:sz w:val="24"/>
          <w:szCs w:val="24"/>
        </w:rPr>
        <w:t xml:space="preserve">)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Комплект таблиц демонстрационных 'Технология. Организация рабочего места" (6 таб.)</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bCs/>
          <w:sz w:val="24"/>
          <w:szCs w:val="24"/>
        </w:rPr>
        <w:t>Информационно-коммуникативные средства</w:t>
      </w:r>
    </w:p>
    <w:p w:rsidR="0088173E" w:rsidRPr="00E431B5" w:rsidRDefault="0088173E" w:rsidP="0088173E">
      <w:pPr>
        <w:spacing w:after="0"/>
        <w:contextualSpacing/>
        <w:rPr>
          <w:rFonts w:ascii="Times New Roman" w:hAnsi="Times New Roman" w:cs="Times New Roman"/>
          <w:b/>
          <w:sz w:val="24"/>
          <w:szCs w:val="24"/>
        </w:rPr>
      </w:pPr>
      <w:r w:rsidRPr="00E431B5">
        <w:rPr>
          <w:rFonts w:ascii="Times New Roman" w:hAnsi="Times New Roman" w:cs="Times New Roman"/>
          <w:b/>
          <w:i/>
          <w:sz w:val="24"/>
          <w:szCs w:val="24"/>
        </w:rPr>
        <w:t>Электронное приложение к учебнику «Технология»1 класс (Диск CD-ROM</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авторы С.А. Володина,О. А. Петрова, М. О. Майсурадзе, В. А. Мотылева,</w:t>
      </w:r>
      <w:r w:rsidRPr="00E431B5">
        <w:rPr>
          <w:rFonts w:ascii="Times New Roman" w:hAnsi="Times New Roman" w:cs="Times New Roman"/>
          <w:sz w:val="24"/>
          <w:szCs w:val="24"/>
        </w:rPr>
        <w:br/>
      </w: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“Развивашка» Делаем игрушки с дизайнером Поделкиным. Выпуск 2, Карнавальные костюмы мистера Маски.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«Смешарики» Подарок для мамы. Выпуск 8</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«Мышка Мия.  Юный дизайнер».</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bCs/>
          <w:i/>
          <w:sz w:val="24"/>
          <w:szCs w:val="24"/>
        </w:rPr>
        <w:t>Экранно-звуковые пособия</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 xml:space="preserve">Видеофильмы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DVD «Маски, шляпы, карнавальные костюмы своими руками», «Театр кукол своими руками», «Оригами».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sz w:val="24"/>
          <w:szCs w:val="24"/>
        </w:rPr>
        <w:t>Слайды (диапозитивы</w:t>
      </w:r>
      <w:r w:rsidRPr="00E431B5">
        <w:rPr>
          <w:rFonts w:ascii="Times New Roman" w:hAnsi="Times New Roman" w:cs="Times New Roman"/>
          <w:sz w:val="24"/>
          <w:szCs w:val="24"/>
        </w:rPr>
        <w:t>) по основным темам курса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Слайд – комплект с методическим пособием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«Плодовые культуры и цветы сада» - 20 сл.</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«Огород и поле» - 20сл.</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b/>
          <w:bCs/>
          <w:i/>
          <w:sz w:val="24"/>
          <w:szCs w:val="24"/>
        </w:rPr>
        <w:t>Технические средства обучения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1.Оборудование рабочего места учителя.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2.Классная доска с набором приспособлений для крепления  таблиц.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3.Магнитная доска. </w:t>
      </w:r>
    </w:p>
    <w:p w:rsidR="0088173E" w:rsidRPr="00E431B5" w:rsidRDefault="0088173E" w:rsidP="0088173E">
      <w:pPr>
        <w:spacing w:after="0"/>
        <w:contextualSpacing/>
        <w:rPr>
          <w:rFonts w:ascii="Times New Roman" w:hAnsi="Times New Roman" w:cs="Times New Roman"/>
          <w:sz w:val="24"/>
          <w:szCs w:val="24"/>
        </w:rPr>
      </w:pPr>
      <w:r w:rsidRPr="00E431B5">
        <w:rPr>
          <w:rFonts w:ascii="Times New Roman" w:hAnsi="Times New Roman" w:cs="Times New Roman"/>
          <w:sz w:val="24"/>
          <w:szCs w:val="24"/>
        </w:rPr>
        <w:t>4.Персональный компьютер с принтером. </w:t>
      </w:r>
      <w:r w:rsidRPr="00E431B5">
        <w:rPr>
          <w:rFonts w:ascii="Times New Roman" w:hAnsi="Times New Roman" w:cs="Times New Roman"/>
          <w:sz w:val="24"/>
          <w:szCs w:val="24"/>
        </w:rPr>
        <w:br/>
        <w:t xml:space="preserve">5.Ксерокс.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6.Фотокамера цифровая.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7.Видеокамера цифровая со штативом.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8.Аудио/видеомагнитофон.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9.</w:t>
      </w:r>
      <w:r w:rsidRPr="00E431B5">
        <w:rPr>
          <w:rFonts w:ascii="Times New Roman" w:hAnsi="Times New Roman" w:cs="Times New Roman"/>
          <w:sz w:val="24"/>
          <w:szCs w:val="24"/>
          <w:lang w:val="en-US"/>
        </w:rPr>
        <w:t>CD</w:t>
      </w:r>
      <w:r w:rsidRPr="00E431B5">
        <w:rPr>
          <w:rFonts w:ascii="Times New Roman" w:hAnsi="Times New Roman" w:cs="Times New Roman"/>
          <w:sz w:val="24"/>
          <w:szCs w:val="24"/>
        </w:rPr>
        <w:t>/</w:t>
      </w:r>
      <w:r w:rsidRPr="00E431B5">
        <w:rPr>
          <w:rFonts w:ascii="Times New Roman" w:hAnsi="Times New Roman" w:cs="Times New Roman"/>
          <w:sz w:val="24"/>
          <w:szCs w:val="24"/>
          <w:lang w:val="en-US"/>
        </w:rPr>
        <w:t>DVD</w:t>
      </w:r>
      <w:r w:rsidRPr="00E431B5">
        <w:rPr>
          <w:rFonts w:ascii="Times New Roman" w:hAnsi="Times New Roman" w:cs="Times New Roman"/>
          <w:sz w:val="24"/>
          <w:szCs w:val="24"/>
        </w:rPr>
        <w:t>-проигрыватели.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10.Телевизор. С диагональю не менее 72 см.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11.Проектор для демонстрации слайдов.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12.Мультимедийный проектор.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13.Экспозиционный экран Размер не менее 150 х 150 см</w:t>
      </w:r>
    </w:p>
    <w:p w:rsidR="0088173E" w:rsidRPr="00E431B5" w:rsidRDefault="0088173E" w:rsidP="0088173E">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Учебно-практическое и учебно-лабораторное оборудование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1.Набор инструментов для работы с различными материалами в соответствии с программой обучения.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2.Конструкторы для изучения простых конструкций и механизмов.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3.Набор металлических конструкторов.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4.Набор пластмассовых конструкторов «Лего». Образовательный конструктор «Лего».«Мир вокруг нас». Строительные кирпичи.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5.Набор демонстрационных материалов, коллекций (в соответствии с программой).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6.Действующие модели механизмов.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7.Объемные модели геометрических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8.Наборы цветной бумаги, картона в том числе гофрированного; кальки, картографической, миллиметровой, бархатной, крепированной, крафт-бумаги и др. видов бумаги.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9.Заготовки природного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10.Коллекция "Бумага и картон" демонстрационная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11.Коллекция "Бумага и картон" раздаточная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12.Коллекция "Лен"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13.Коллекция "Хлопок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14.Коллекция "Шелк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15.Коллекция "Шерсть для 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16.Доска пластмассовая для лепки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17.Набор пластмассовых стеков для лепки (детский)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18.Набор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19.Наперсток металлический средний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20.Нож канцелярский 18 мм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21.Ножницы тупоконечные 130мм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22.Комплект таблиц  демонстрационных "Технология.Обработка ткани" (12 таб.)</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23.Шило канцелярское с пластмассовой ручкой, диаметр 0,3см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24.Образцы раздаточные строительных материалов (12 видов)</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sz w:val="24"/>
          <w:szCs w:val="24"/>
        </w:rPr>
        <w:t>25.Фартук-накидка с карманами и нарукавниками</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i/>
          <w:sz w:val="24"/>
          <w:szCs w:val="24"/>
        </w:rPr>
        <w:t>Оборудованиекласса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1.Ученические столы одно- и двухместные с комплектом стульев.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2.Стол учительский с тумбой.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3.Шкафы для хранения учебников, дидактических материа</w:t>
      </w:r>
      <w:r w:rsidRPr="00E431B5">
        <w:rPr>
          <w:rFonts w:ascii="Times New Roman" w:hAnsi="Times New Roman" w:cs="Times New Roman"/>
          <w:sz w:val="24"/>
          <w:szCs w:val="24"/>
        </w:rPr>
        <w:softHyphen/>
        <w:t xml:space="preserve">лов, пособий, учебного оборудования  ипр.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4.Демонстрационная подставка (для образцов, изготавливаемых изделий).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5.Настенные доски для вывешивания иллюстративного мате</w:t>
      </w:r>
      <w:r w:rsidRPr="00E431B5">
        <w:rPr>
          <w:rFonts w:ascii="Times New Roman" w:hAnsi="Times New Roman" w:cs="Times New Roman"/>
          <w:sz w:val="24"/>
          <w:szCs w:val="24"/>
        </w:rPr>
        <w:softHyphen/>
        <w:t xml:space="preserve">риала.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6. Рамки или паспарту для экспонирования детских работ (фронтальных композиций) на выставках.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7.Подставки или витрины для экспонирования объемно-пространс</w:t>
      </w:r>
      <w:r>
        <w:rPr>
          <w:rFonts w:ascii="Times New Roman" w:hAnsi="Times New Roman" w:cs="Times New Roman"/>
          <w:sz w:val="24"/>
          <w:szCs w:val="24"/>
        </w:rPr>
        <w:t>твенных композиций на выставках</w:t>
      </w:r>
    </w:p>
    <w:p w:rsidR="0088173E" w:rsidRDefault="0088173E" w:rsidP="0088173E">
      <w:pPr>
        <w:spacing w:after="0"/>
        <w:contextualSpacing/>
        <w:jc w:val="center"/>
        <w:rPr>
          <w:rFonts w:ascii="Times New Roman" w:hAnsi="Times New Roman" w:cs="Times New Roman"/>
          <w:b/>
          <w:sz w:val="24"/>
          <w:szCs w:val="24"/>
        </w:rPr>
      </w:pPr>
    </w:p>
    <w:p w:rsidR="0088173E" w:rsidRPr="00E431B5" w:rsidRDefault="0088173E" w:rsidP="0088173E">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«Технология»</w:t>
      </w:r>
    </w:p>
    <w:p w:rsidR="0088173E" w:rsidRPr="00E431B5" w:rsidRDefault="0088173E" w:rsidP="0088173E">
      <w:pPr>
        <w:spacing w:after="0"/>
        <w:contextualSpacing/>
        <w:jc w:val="center"/>
        <w:rPr>
          <w:rFonts w:ascii="Times New Roman" w:hAnsi="Times New Roman" w:cs="Times New Roman"/>
          <w:b/>
          <w:sz w:val="28"/>
          <w:szCs w:val="24"/>
        </w:rPr>
      </w:pPr>
    </w:p>
    <w:p w:rsidR="0088173E" w:rsidRPr="00E431B5" w:rsidRDefault="0088173E" w:rsidP="0088173E">
      <w:pPr>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w:t>
      </w:r>
      <w:r w:rsidRPr="00E431B5">
        <w:rPr>
          <w:rFonts w:ascii="Times New Roman" w:hAnsi="Times New Roman" w:cs="Times New Roman"/>
          <w:sz w:val="24"/>
          <w:szCs w:val="24"/>
        </w:rPr>
        <w:softHyphen/>
        <w:t>риальной культуре как продукте творческой предметно-преобразующей де</w:t>
      </w:r>
      <w:r w:rsidRPr="00E431B5">
        <w:rPr>
          <w:rFonts w:ascii="Times New Roman" w:hAnsi="Times New Roman" w:cs="Times New Roman"/>
          <w:sz w:val="24"/>
          <w:szCs w:val="24"/>
        </w:rPr>
        <w:softHyphen/>
        <w:t>ятельности человека, о предметном мире как основной среде обитания со</w:t>
      </w:r>
      <w:r w:rsidRPr="00E431B5">
        <w:rPr>
          <w:rFonts w:ascii="Times New Roman" w:hAnsi="Times New Roman" w:cs="Times New Roman"/>
          <w:sz w:val="24"/>
          <w:szCs w:val="24"/>
        </w:rPr>
        <w:softHyphen/>
        <w:t>временного человека.</w:t>
      </w:r>
    </w:p>
    <w:p w:rsidR="0088173E" w:rsidRPr="00E431B5" w:rsidRDefault="0088173E" w:rsidP="0088173E">
      <w:pPr>
        <w:spacing w:after="0"/>
        <w:ind w:firstLine="560"/>
        <w:contextualSpacing/>
        <w:jc w:val="both"/>
        <w:rPr>
          <w:rFonts w:ascii="Times New Roman" w:hAnsi="Times New Roman" w:cs="Times New Roman"/>
          <w:sz w:val="24"/>
          <w:szCs w:val="24"/>
        </w:rPr>
      </w:pPr>
      <w:r w:rsidRPr="00E431B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w:t>
      </w:r>
      <w:r w:rsidRPr="00E431B5">
        <w:rPr>
          <w:rFonts w:ascii="Times New Roman" w:hAnsi="Times New Roman" w:cs="Times New Roman"/>
          <w:sz w:val="24"/>
          <w:szCs w:val="24"/>
        </w:rPr>
        <w:softHyphen/>
        <w:t>ных качеств, как трудолюбие, организованность, добросовестное и ответ</w:t>
      </w:r>
      <w:r w:rsidRPr="00E431B5">
        <w:rPr>
          <w:rFonts w:ascii="Times New Roman" w:hAnsi="Times New Roman" w:cs="Times New Roman"/>
          <w:sz w:val="24"/>
          <w:szCs w:val="24"/>
        </w:rPr>
        <w:softHyphen/>
        <w:t>ственное отношение к делу, инициативность, любознательность, потреб</w:t>
      </w:r>
      <w:r w:rsidRPr="00E431B5">
        <w:rPr>
          <w:rFonts w:ascii="Times New Roman" w:hAnsi="Times New Roman" w:cs="Times New Roman"/>
          <w:sz w:val="24"/>
          <w:szCs w:val="24"/>
        </w:rPr>
        <w:softHyphen/>
        <w:t>ность помогать другим, уважение к чужому труду и результатам труда, куль</w:t>
      </w:r>
      <w:r w:rsidRPr="00E431B5">
        <w:rPr>
          <w:rFonts w:ascii="Times New Roman" w:hAnsi="Times New Roman" w:cs="Times New Roman"/>
          <w:sz w:val="24"/>
          <w:szCs w:val="24"/>
        </w:rPr>
        <w:softHyphen/>
        <w:t>турному наследию.</w:t>
      </w:r>
    </w:p>
    <w:p w:rsidR="0088173E" w:rsidRPr="00E431B5" w:rsidRDefault="0088173E" w:rsidP="0088173E">
      <w:pPr>
        <w:keepNext/>
        <w:keepLines/>
        <w:spacing w:after="0"/>
        <w:ind w:firstLine="560"/>
        <w:jc w:val="both"/>
        <w:outlineLvl w:val="3"/>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Общекультурные и общетрудовые компетенции. Основы культуры труда, самообслуживание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88173E" w:rsidRPr="00E431B5" w:rsidRDefault="0088173E" w:rsidP="0088173E">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и выполнять практическое задание (практическую ра</w:t>
      </w:r>
      <w:r w:rsidRPr="00E431B5">
        <w:rPr>
          <w:rFonts w:ascii="Times New Roman" w:eastAsia="Arial" w:hAnsi="Times New Roman" w:cs="Times New Roman"/>
          <w:color w:val="000000"/>
          <w:sz w:val="24"/>
          <w:szCs w:val="24"/>
        </w:rPr>
        <w:softHyphen/>
        <w:t>боту) с опорой на инструкционную карту; при необходимости вносить кор</w:t>
      </w:r>
      <w:r w:rsidRPr="00E431B5">
        <w:rPr>
          <w:rFonts w:ascii="Times New Roman" w:eastAsia="Arial" w:hAnsi="Times New Roman" w:cs="Times New Roman"/>
          <w:color w:val="000000"/>
          <w:sz w:val="24"/>
          <w:szCs w:val="24"/>
        </w:rPr>
        <w:softHyphen/>
        <w:t>рективы в выполняемые действия;</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доступные действия по самообслуживанию и доступные виды домашнего труда.</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63"/>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уважительно относиться к труду людей;</w:t>
      </w:r>
    </w:p>
    <w:p w:rsidR="0088173E" w:rsidRPr="00E431B5" w:rsidRDefault="0088173E" w:rsidP="0088173E">
      <w:pPr>
        <w:numPr>
          <w:ilvl w:val="0"/>
          <w:numId w:val="183"/>
        </w:numPr>
        <w:tabs>
          <w:tab w:val="left" w:pos="870"/>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понимать культурно-историческую ценность традиций, отраженных в предметном мире, в том числе традиций трудовых династий как своего ре</w:t>
      </w:r>
      <w:r w:rsidRPr="00E431B5">
        <w:rPr>
          <w:rFonts w:ascii="Times New Roman" w:eastAsia="Arial" w:hAnsi="Times New Roman" w:cs="Times New Roman"/>
          <w:color w:val="000000"/>
          <w:sz w:val="24"/>
          <w:szCs w:val="24"/>
        </w:rPr>
        <w:softHyphen/>
        <w:t>гиона, так и страны, и уважать их;</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Технология ручной обработки материалов. Элементы графи</w:t>
      </w:r>
      <w:r w:rsidRPr="00E431B5">
        <w:rPr>
          <w:rFonts w:ascii="Times New Roman" w:eastAsia="Arial" w:hAnsi="Times New Roman" w:cs="Times New Roman"/>
          <w:b/>
          <w:bCs/>
          <w:i/>
          <w:iCs/>
          <w:color w:val="000000"/>
          <w:sz w:val="24"/>
          <w:szCs w:val="24"/>
        </w:rPr>
        <w:softHyphen/>
        <w:t>ческой грамоты</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w:t>
      </w:r>
      <w:r w:rsidRPr="00E431B5">
        <w:rPr>
          <w:rFonts w:ascii="Times New Roman" w:eastAsia="Arial" w:hAnsi="Times New Roman" w:cs="Times New Roman"/>
          <w:color w:val="000000"/>
          <w:sz w:val="24"/>
          <w:szCs w:val="24"/>
        </w:rPr>
        <w:softHyphen/>
        <w:t>коративно-художественным и конструктивным свойствам в соответствии с поставленной задачей;</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выполнять в зависимости от свойств освоенных матери</w:t>
      </w:r>
      <w:r w:rsidRPr="00E431B5">
        <w:rPr>
          <w:rFonts w:ascii="Times New Roman" w:eastAsia="Arial" w:hAnsi="Times New Roman" w:cs="Times New Roman"/>
          <w:color w:val="000000"/>
          <w:sz w:val="24"/>
          <w:szCs w:val="24"/>
        </w:rPr>
        <w:softHyphen/>
        <w:t>алов оптимальные и доступные технологические приемы их ручной обра</w:t>
      </w:r>
      <w:r w:rsidRPr="00E431B5">
        <w:rPr>
          <w:rFonts w:ascii="Times New Roman" w:eastAsia="Arial" w:hAnsi="Times New Roman" w:cs="Times New Roman"/>
          <w:color w:val="000000"/>
          <w:sz w:val="24"/>
          <w:szCs w:val="24"/>
        </w:rPr>
        <w:softHyphen/>
        <w:t>ботки (при разметке деталей, их выделении из заготовки, формообразова</w:t>
      </w:r>
      <w:r w:rsidRPr="00E431B5">
        <w:rPr>
          <w:rFonts w:ascii="Times New Roman" w:eastAsia="Arial" w:hAnsi="Times New Roman" w:cs="Times New Roman"/>
          <w:color w:val="000000"/>
          <w:sz w:val="24"/>
          <w:szCs w:val="24"/>
        </w:rPr>
        <w:softHyphen/>
        <w:t>нии, сборке и отделке изделия);</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применять приемы рациональной безопасной работы ручными ин</w:t>
      </w:r>
      <w:r w:rsidRPr="00E431B5">
        <w:rPr>
          <w:rFonts w:ascii="Times New Roman" w:eastAsia="Arial" w:hAnsi="Times New Roman" w:cs="Times New Roman"/>
          <w:color w:val="000000"/>
          <w:sz w:val="24"/>
          <w:szCs w:val="24"/>
        </w:rPr>
        <w:softHyphen/>
        <w:t>струментами: чертежными (линейка, угольник, циркуль), режущими (ножни</w:t>
      </w:r>
      <w:r w:rsidRPr="00E431B5">
        <w:rPr>
          <w:rFonts w:ascii="Times New Roman" w:eastAsia="Arial" w:hAnsi="Times New Roman" w:cs="Times New Roman"/>
          <w:color w:val="000000"/>
          <w:sz w:val="24"/>
          <w:szCs w:val="24"/>
        </w:rPr>
        <w:softHyphen/>
        <w:t>цы) и колющими (швейная игла);</w:t>
      </w:r>
    </w:p>
    <w:p w:rsidR="0088173E" w:rsidRPr="00E431B5" w:rsidRDefault="0088173E" w:rsidP="0088173E">
      <w:pPr>
        <w:numPr>
          <w:ilvl w:val="0"/>
          <w:numId w:val="183"/>
        </w:numPr>
        <w:tabs>
          <w:tab w:val="left" w:pos="88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символические действия моделирования и преобразо</w:t>
      </w:r>
      <w:r w:rsidRPr="00E431B5">
        <w:rPr>
          <w:rFonts w:ascii="Times New Roman" w:eastAsia="Arial" w:hAnsi="Times New Roman" w:cs="Times New Roman"/>
          <w:color w:val="000000"/>
          <w:sz w:val="24"/>
          <w:szCs w:val="24"/>
        </w:rPr>
        <w:softHyphen/>
        <w:t>вания модели и работать с простейшей технической документацией: распо</w:t>
      </w:r>
      <w:r w:rsidRPr="00E431B5">
        <w:rPr>
          <w:rFonts w:ascii="Times New Roman" w:eastAsia="Arial" w:hAnsi="Times New Roman" w:cs="Times New Roman"/>
          <w:color w:val="000000"/>
          <w:sz w:val="24"/>
          <w:szCs w:val="24"/>
        </w:rPr>
        <w:softHyphen/>
        <w:t>знавать простейшие чертежи и эскизы, читать их и выполнять разметку с опорой на них; изготавливать плоскостные и объемные изделия по про</w:t>
      </w:r>
      <w:r w:rsidRPr="00E431B5">
        <w:rPr>
          <w:rFonts w:ascii="Times New Roman" w:eastAsia="Arial" w:hAnsi="Times New Roman" w:cs="Times New Roman"/>
          <w:color w:val="000000"/>
          <w:sz w:val="24"/>
          <w:szCs w:val="24"/>
        </w:rPr>
        <w:softHyphen/>
        <w:t>стейшим чертежам, эскизам, схемам, рисункам.</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8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выстраивать оптимальную технологическую последова</w:t>
      </w:r>
      <w:r w:rsidRPr="00E431B5">
        <w:rPr>
          <w:rFonts w:ascii="Times New Roman" w:eastAsia="Arial" w:hAnsi="Times New Roman" w:cs="Times New Roman"/>
          <w:color w:val="000000"/>
          <w:sz w:val="24"/>
          <w:szCs w:val="24"/>
        </w:rPr>
        <w:softHyphen/>
        <w:t>тельность реализации собственного или предложенного учителем замысла;</w:t>
      </w:r>
    </w:p>
    <w:p w:rsidR="0088173E" w:rsidRPr="00E431B5" w:rsidRDefault="0088173E" w:rsidP="0088173E">
      <w:pPr>
        <w:numPr>
          <w:ilvl w:val="0"/>
          <w:numId w:val="183"/>
        </w:numPr>
        <w:tabs>
          <w:tab w:val="left" w:pos="874"/>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w:t>
      </w:r>
      <w:r w:rsidRPr="00E431B5">
        <w:rPr>
          <w:rFonts w:ascii="Times New Roman" w:eastAsia="Arial" w:hAnsi="Times New Roman" w:cs="Times New Roman"/>
          <w:color w:val="000000"/>
          <w:sz w:val="24"/>
          <w:szCs w:val="24"/>
        </w:rPr>
        <w:softHyphen/>
        <w:t>ной или декоративно-художественной задачей.</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Конструирование и моделирование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88173E" w:rsidRPr="00E431B5" w:rsidRDefault="0088173E" w:rsidP="0088173E">
      <w:pPr>
        <w:numPr>
          <w:ilvl w:val="0"/>
          <w:numId w:val="183"/>
        </w:numPr>
        <w:tabs>
          <w:tab w:val="left" w:pos="87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простейшие задачи конструктивного характера по измене</w:t>
      </w:r>
      <w:r w:rsidRPr="00E431B5">
        <w:rPr>
          <w:rFonts w:ascii="Times New Roman" w:eastAsia="Arial" w:hAnsi="Times New Roman" w:cs="Times New Roman"/>
          <w:color w:val="000000"/>
          <w:sz w:val="24"/>
          <w:szCs w:val="24"/>
        </w:rPr>
        <w:softHyphen/>
        <w:t>нию вида и способа соединения деталей: на достраивание, придание новых свойств конструкции;</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изготавливать несложные конструкции изделий по рисунку, про</w:t>
      </w:r>
      <w:r w:rsidRPr="00E431B5">
        <w:rPr>
          <w:rFonts w:ascii="Times New Roman" w:eastAsia="Arial" w:hAnsi="Times New Roman" w:cs="Times New Roman"/>
          <w:color w:val="000000"/>
          <w:sz w:val="24"/>
          <w:szCs w:val="24"/>
        </w:rPr>
        <w:softHyphen/>
        <w:t>стейшему чертежу или эскизу, образцу и доступным заданным условиям.</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70"/>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объемную конструкцию, основанную на правильных геометрических формах, с изображениями их разверток;</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создавать мысленный образ конструкции с целью решения опреде</w:t>
      </w:r>
      <w:r w:rsidRPr="00E431B5">
        <w:rPr>
          <w:rFonts w:ascii="Times New Roman" w:eastAsia="Arial" w:hAnsi="Times New Roman" w:cs="Times New Roman"/>
          <w:color w:val="000000"/>
          <w:sz w:val="24"/>
          <w:szCs w:val="24"/>
        </w:rPr>
        <w:softHyphen/>
        <w:t>ленной конструкторской задачи или передачи определенной художествен</w:t>
      </w:r>
      <w:r w:rsidRPr="00E431B5">
        <w:rPr>
          <w:rFonts w:ascii="Times New Roman" w:eastAsia="Arial" w:hAnsi="Times New Roman" w:cs="Times New Roman"/>
          <w:color w:val="000000"/>
          <w:sz w:val="24"/>
          <w:szCs w:val="24"/>
        </w:rPr>
        <w:softHyphen/>
        <w:t>но-эстетической информации; воплощать этот образ в материале.</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Практика работы на компьютере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на основе знакомства с персональным компьютером как техническим средством, его основными устройствами и их назначением ба</w:t>
      </w:r>
      <w:r w:rsidRPr="00E431B5">
        <w:rPr>
          <w:rFonts w:ascii="Times New Roman" w:eastAsia="Arial" w:hAnsi="Times New Roman" w:cs="Times New Roman"/>
          <w:color w:val="000000"/>
          <w:sz w:val="24"/>
          <w:szCs w:val="24"/>
        </w:rPr>
        <w:softHyphen/>
        <w:t>зовые действия с компьютером и другими средствами ИКТ, используя без</w:t>
      </w:r>
      <w:r w:rsidRPr="00E431B5">
        <w:rPr>
          <w:rFonts w:ascii="Times New Roman" w:eastAsia="Arial" w:hAnsi="Times New Roman" w:cs="Times New Roman"/>
          <w:color w:val="000000"/>
          <w:sz w:val="24"/>
          <w:szCs w:val="24"/>
        </w:rPr>
        <w:softHyphen/>
        <w:t xml:space="preserve">опасные для органов зрения, нервной системы, опорно-двигательного </w:t>
      </w:r>
      <w:r w:rsidRPr="00E431B5">
        <w:rPr>
          <w:rFonts w:ascii="Times New Roman" w:eastAsia="Arial" w:hAnsi="Times New Roman" w:cs="Times New Roman"/>
          <w:color w:val="000000"/>
          <w:sz w:val="24"/>
          <w:szCs w:val="24"/>
        </w:rPr>
        <w:lastRenderedPageBreak/>
        <w:t>аппа</w:t>
      </w:r>
      <w:r w:rsidRPr="00E431B5">
        <w:rPr>
          <w:rFonts w:ascii="Times New Roman" w:eastAsia="Arial" w:hAnsi="Times New Roman" w:cs="Times New Roman"/>
          <w:color w:val="000000"/>
          <w:sz w:val="24"/>
          <w:szCs w:val="24"/>
        </w:rPr>
        <w:softHyphen/>
        <w:t>рата эргономичные приемы работы; выполнять компенсирующие физиче</w:t>
      </w:r>
      <w:r w:rsidRPr="00E431B5">
        <w:rPr>
          <w:rFonts w:ascii="Times New Roman" w:eastAsia="Arial" w:hAnsi="Times New Roman" w:cs="Times New Roman"/>
          <w:color w:val="000000"/>
          <w:sz w:val="24"/>
          <w:szCs w:val="24"/>
        </w:rPr>
        <w:softHyphen/>
        <w:t>ские упражнения (мини-зарядку);</w:t>
      </w:r>
    </w:p>
    <w:p w:rsidR="0088173E" w:rsidRPr="00E431B5" w:rsidRDefault="0088173E" w:rsidP="0088173E">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поиска и воспроизведения необхо</w:t>
      </w:r>
      <w:r w:rsidRPr="00E431B5">
        <w:rPr>
          <w:rFonts w:ascii="Times New Roman" w:eastAsia="Arial" w:hAnsi="Times New Roman" w:cs="Times New Roman"/>
          <w:color w:val="000000"/>
          <w:sz w:val="24"/>
          <w:szCs w:val="24"/>
        </w:rPr>
        <w:softHyphen/>
        <w:t>димой информации;</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88173E" w:rsidRPr="00E431B5" w:rsidRDefault="0088173E" w:rsidP="0088173E">
      <w:pPr>
        <w:spacing w:after="452"/>
        <w:ind w:right="2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rPr>
        <w:t>Выпускник получит возможность</w:t>
      </w:r>
      <w:r w:rsidRPr="00E431B5">
        <w:rPr>
          <w:rFonts w:ascii="Times New Roman" w:eastAsia="Arial" w:hAnsi="Times New Roman" w:cs="Times New Roman"/>
          <w:color w:val="000000"/>
          <w:sz w:val="24"/>
          <w:szCs w:val="24"/>
        </w:rPr>
        <w:t xml:space="preserve"> научиться пользоваться доступны</w:t>
      </w:r>
      <w:r w:rsidRPr="00E431B5">
        <w:rPr>
          <w:rFonts w:ascii="Times New Roman" w:eastAsia="Arial" w:hAnsi="Times New Roman" w:cs="Times New Roman"/>
          <w:color w:val="000000"/>
          <w:sz w:val="24"/>
          <w:szCs w:val="24"/>
        </w:rPr>
        <w:softHyphen/>
        <w:t>ми приемами работы с готовой текстовой, визуальной, звуковой информа</w:t>
      </w:r>
      <w:r w:rsidRPr="00E431B5">
        <w:rPr>
          <w:rFonts w:ascii="Times New Roman" w:eastAsia="Arial" w:hAnsi="Times New Roman" w:cs="Times New Roman"/>
          <w:color w:val="000000"/>
          <w:sz w:val="24"/>
          <w:szCs w:val="24"/>
        </w:rPr>
        <w:softHyphen/>
        <w:t>цией в сети Интернет, а также познакомится с доступными способами ее получения, хранения, переработки.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2.2.2.11. Физическая культура</w:t>
      </w:r>
    </w:p>
    <w:p w:rsidR="0088173E" w:rsidRPr="00850513"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16"/>
          <w:szCs w:val="16"/>
        </w:rPr>
      </w:pPr>
    </w:p>
    <w:p w:rsidR="0088173E" w:rsidRDefault="0088173E" w:rsidP="0088173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Пояснительная записка</w:t>
      </w:r>
    </w:p>
    <w:p w:rsidR="0088173E" w:rsidRPr="00E431B5" w:rsidRDefault="0088173E" w:rsidP="0088173E">
      <w:pPr>
        <w:spacing w:after="0"/>
        <w:ind w:left="1068"/>
        <w:contextualSpacing/>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Совершенствование системы физического воспитания детей школьного возраста в настоящее время должно осуществляться за счет улучшения вза</w:t>
      </w:r>
      <w:r w:rsidRPr="00E431B5">
        <w:rPr>
          <w:rFonts w:ascii="Times New Roman" w:hAnsi="Times New Roman" w:cs="Times New Roman"/>
          <w:sz w:val="24"/>
          <w:szCs w:val="24"/>
        </w:rPr>
        <w:softHyphen/>
        <w:t>имосвязи ее основных звеньев и, прежде всего, ее ключевой формы - урока физической культуры. Необходимо усилить акцент на воспитании положи</w:t>
      </w:r>
      <w:r w:rsidRPr="00E431B5">
        <w:rPr>
          <w:rFonts w:ascii="Times New Roman" w:hAnsi="Times New Roman" w:cs="Times New Roman"/>
          <w:sz w:val="24"/>
          <w:szCs w:val="24"/>
        </w:rPr>
        <w:softHyphen/>
        <w:t>тельных мотивов, интереса, привычки и потребности к систематическим занятиям физическими упражнениями, больше внимания уделять обучению школьников умениям самостоятельно заниматься, воспитанию убеждения в значимости занятий физкультурой. Содержание уроков строить так, чтобы удовлетворять наиболее актуальные потребности обучающихся в активной деятельности, познании, общении, утверждении собственной личности.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физической культуре в начальной школе являет</w:t>
      </w:r>
      <w:r w:rsidRPr="00E431B5">
        <w:rPr>
          <w:rFonts w:ascii="Times New Roman" w:hAnsi="Times New Roman" w:cs="Times New Roman"/>
          <w:sz w:val="24"/>
          <w:szCs w:val="24"/>
        </w:rPr>
        <w:softHyphen/>
        <w:t>ся двигательная деятельность человека с общеразвивающей направленно</w:t>
      </w:r>
      <w:r w:rsidRPr="00E431B5">
        <w:rPr>
          <w:rFonts w:ascii="Times New Roman" w:hAnsi="Times New Roman" w:cs="Times New Roman"/>
          <w:sz w:val="24"/>
          <w:szCs w:val="24"/>
        </w:rPr>
        <w:softHyphen/>
        <w:t>стью. В процессе овладения этой деятельностью укрепляется здоровье, со</w:t>
      </w:r>
      <w:r w:rsidRPr="00E431B5">
        <w:rPr>
          <w:rFonts w:ascii="Times New Roman" w:hAnsi="Times New Roman" w:cs="Times New Roman"/>
          <w:sz w:val="24"/>
          <w:szCs w:val="24"/>
        </w:rPr>
        <w:softHyphen/>
        <w:t>вершенствуются физические качества, осваиваются определенные двига</w:t>
      </w:r>
      <w:r w:rsidRPr="00E431B5">
        <w:rPr>
          <w:rFonts w:ascii="Times New Roman" w:hAnsi="Times New Roman" w:cs="Times New Roman"/>
          <w:sz w:val="24"/>
          <w:szCs w:val="24"/>
        </w:rPr>
        <w:softHyphen/>
        <w:t>тельные действия, активно развиваются мышление, творчество и самостоя</w:t>
      </w:r>
      <w:r w:rsidRPr="00E431B5">
        <w:rPr>
          <w:rFonts w:ascii="Times New Roman" w:hAnsi="Times New Roman" w:cs="Times New Roman"/>
          <w:sz w:val="24"/>
          <w:szCs w:val="24"/>
        </w:rPr>
        <w:softHyphen/>
        <w:t>тельность.</w:t>
      </w:r>
    </w:p>
    <w:p w:rsidR="0088173E" w:rsidRPr="00E431B5" w:rsidRDefault="0088173E" w:rsidP="0088173E">
      <w:pPr>
        <w:spacing w:after="0"/>
        <w:jc w:val="center"/>
        <w:rPr>
          <w:rFonts w:ascii="Times New Roman" w:hAnsi="Times New Roman" w:cs="Times New Roman"/>
          <w:sz w:val="24"/>
          <w:szCs w:val="24"/>
        </w:rPr>
      </w:pPr>
    </w:p>
    <w:p w:rsidR="0088173E" w:rsidRPr="00E431B5" w:rsidRDefault="0088173E" w:rsidP="0088173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Общая характеристика учебного предмета «Физическая культура» </w:t>
      </w:r>
    </w:p>
    <w:p w:rsidR="0088173E" w:rsidRPr="00E431B5" w:rsidRDefault="0088173E" w:rsidP="0088173E">
      <w:pPr>
        <w:spacing w:after="0"/>
        <w:ind w:left="1068"/>
        <w:contextualSpacing/>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в начальной школе является двигательная дея</w:t>
      </w:r>
      <w:r w:rsidRPr="00E431B5">
        <w:rPr>
          <w:rFonts w:ascii="Times New Roman" w:hAnsi="Times New Roman" w:cs="Times New Roman"/>
          <w:sz w:val="24"/>
          <w:szCs w:val="24"/>
        </w:rPr>
        <w:softHyphen/>
        <w:t>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Учитывая эти особенности, предлагаемая программа по физической культуре для учащихся начальной школы ориентируется на решение сле</w:t>
      </w:r>
      <w:r w:rsidRPr="00E431B5">
        <w:rPr>
          <w:rFonts w:ascii="Times New Roman" w:hAnsi="Times New Roman" w:cs="Times New Roman"/>
          <w:sz w:val="24"/>
          <w:szCs w:val="24"/>
        </w:rPr>
        <w:softHyphen/>
        <w:t>дующих целей и задач.</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bCs/>
          <w:sz w:val="24"/>
          <w:szCs w:val="24"/>
        </w:rPr>
        <w:t>Цель программы -</w:t>
      </w:r>
      <w:r w:rsidRPr="00E431B5">
        <w:rPr>
          <w:rFonts w:ascii="Times New Roman" w:hAnsi="Times New Roman" w:cs="Times New Roman"/>
          <w:sz w:val="24"/>
          <w:szCs w:val="24"/>
        </w:rPr>
        <w:t xml:space="preserve"> формирование у учащихся начальной школы ос</w:t>
      </w:r>
      <w:r w:rsidRPr="00E431B5">
        <w:rPr>
          <w:rFonts w:ascii="Times New Roman" w:hAnsi="Times New Roman" w:cs="Times New Roman"/>
          <w:sz w:val="24"/>
          <w:szCs w:val="24"/>
        </w:rPr>
        <w:softHyphen/>
        <w:t>нов здорового образа жизни, развитие творческой самостоятельности по</w:t>
      </w:r>
      <w:r w:rsidRPr="00E431B5">
        <w:rPr>
          <w:rFonts w:ascii="Times New Roman" w:hAnsi="Times New Roman" w:cs="Times New Roman"/>
          <w:sz w:val="24"/>
          <w:szCs w:val="24"/>
        </w:rPr>
        <w:softHyphen/>
        <w:t>средством освоения двигательной деятельности.</w:t>
      </w:r>
    </w:p>
    <w:p w:rsidR="0088173E" w:rsidRPr="00E431B5" w:rsidRDefault="0088173E" w:rsidP="0088173E">
      <w:pPr>
        <w:spacing w:after="0"/>
        <w:jc w:val="both"/>
        <w:rPr>
          <w:rFonts w:ascii="Times New Roman" w:hAnsi="Times New Roman" w:cs="Times New Roman"/>
          <w:b/>
          <w:bCs/>
          <w:sz w:val="24"/>
          <w:szCs w:val="24"/>
        </w:rPr>
      </w:pPr>
      <w:r w:rsidRPr="00E431B5">
        <w:rPr>
          <w:rFonts w:ascii="Times New Roman" w:hAnsi="Times New Roman" w:cs="Times New Roman"/>
          <w:b/>
          <w:bCs/>
          <w:sz w:val="24"/>
          <w:szCs w:val="24"/>
        </w:rPr>
        <w:t>Реализация данной цели связана с решением следующих образо</w:t>
      </w:r>
      <w:r w:rsidRPr="00E431B5">
        <w:rPr>
          <w:rFonts w:ascii="Times New Roman" w:hAnsi="Times New Roman" w:cs="Times New Roman"/>
          <w:b/>
          <w:bCs/>
          <w:sz w:val="24"/>
          <w:szCs w:val="24"/>
        </w:rPr>
        <w:softHyphen/>
        <w:t>вательных задач:</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укрепление</w:t>
      </w:r>
      <w:r w:rsidRPr="00E431B5">
        <w:rPr>
          <w:rFonts w:ascii="Times New Roman" w:eastAsia="Times New Roman" w:hAnsi="Times New Roman" w:cs="Times New Roman"/>
          <w:sz w:val="24"/>
          <w:szCs w:val="24"/>
        </w:rPr>
        <w:t xml:space="preserve"> здоровья школьников посредством развития физиче</w:t>
      </w:r>
      <w:r w:rsidRPr="00E431B5">
        <w:rPr>
          <w:rFonts w:ascii="Times New Roman" w:eastAsia="Times New Roman" w:hAnsi="Times New Roman" w:cs="Times New Roman"/>
          <w:sz w:val="24"/>
          <w:szCs w:val="24"/>
        </w:rPr>
        <w:softHyphen/>
        <w:t>ских качеств и повышения функциональных возможностей жизнеобеспечи</w:t>
      </w:r>
      <w:r w:rsidRPr="00E431B5">
        <w:rPr>
          <w:rFonts w:ascii="Times New Roman" w:eastAsia="Times New Roman" w:hAnsi="Times New Roman" w:cs="Times New Roman"/>
          <w:sz w:val="24"/>
          <w:szCs w:val="24"/>
        </w:rPr>
        <w:softHyphen/>
        <w:t>вающих систем организма;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совершенствование</w:t>
      </w:r>
      <w:r w:rsidRPr="00E431B5">
        <w:rPr>
          <w:rFonts w:ascii="Times New Roman" w:eastAsia="Times New Roman" w:hAnsi="Times New Roman" w:cs="Times New Roman"/>
          <w:sz w:val="24"/>
          <w:szCs w:val="24"/>
        </w:rPr>
        <w:t xml:space="preserve"> жизненно важных навыков и умений посред</w:t>
      </w:r>
      <w:r w:rsidRPr="00E431B5">
        <w:rPr>
          <w:rFonts w:ascii="Times New Roman" w:eastAsia="Times New Roman" w:hAnsi="Times New Roman" w:cs="Times New Roman"/>
          <w:sz w:val="24"/>
          <w:szCs w:val="24"/>
        </w:rPr>
        <w:softHyphen/>
        <w:t>ством обучения подвижным играм, физическим упражнениям и техническим действиям из базовых видов спорта;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формирование</w:t>
      </w:r>
      <w:r w:rsidRPr="00E431B5">
        <w:rPr>
          <w:rFonts w:ascii="Times New Roman" w:eastAsia="Times New Roman" w:hAnsi="Times New Roman" w:cs="Times New Roman"/>
          <w:sz w:val="24"/>
          <w:szCs w:val="24"/>
        </w:rPr>
        <w:t xml:space="preserve"> общих представлений о физической культуре, ее значении в жизни человека, роли в укреплении здоровья, физическом раз</w:t>
      </w:r>
      <w:r w:rsidRPr="00E431B5">
        <w:rPr>
          <w:rFonts w:ascii="Times New Roman" w:eastAsia="Times New Roman" w:hAnsi="Times New Roman" w:cs="Times New Roman"/>
          <w:sz w:val="24"/>
          <w:szCs w:val="24"/>
        </w:rPr>
        <w:softHyphen/>
        <w:t>витии и физической подготовленности;</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развитие</w:t>
      </w:r>
      <w:r w:rsidRPr="00E431B5">
        <w:rPr>
          <w:rFonts w:ascii="Times New Roman" w:eastAsia="Times New Roman" w:hAnsi="Times New Roman" w:cs="Times New Roman"/>
          <w:sz w:val="24"/>
          <w:szCs w:val="24"/>
        </w:rPr>
        <w:t xml:space="preserve"> интереса к самостоятельным занятиям физическими упражнениями, подвижным играм, формам активного отдыха и досуга;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обучение</w:t>
      </w:r>
      <w:r w:rsidRPr="00E431B5">
        <w:rPr>
          <w:rFonts w:ascii="Times New Roman" w:eastAsia="Times New Roman" w:hAnsi="Times New Roman" w:cs="Times New Roman"/>
          <w:iCs/>
          <w:sz w:val="24"/>
          <w:szCs w:val="24"/>
        </w:rPr>
        <w:t xml:space="preserve"> простейшим способам контроля за физической нагрузкой, отдельными показателями физического развития и физической подготов</w:t>
      </w:r>
      <w:r w:rsidRPr="00E431B5">
        <w:rPr>
          <w:rFonts w:ascii="Times New Roman" w:eastAsia="Times New Roman" w:hAnsi="Times New Roman" w:cs="Times New Roman"/>
          <w:iCs/>
          <w:sz w:val="24"/>
          <w:szCs w:val="24"/>
        </w:rPr>
        <w:softHyphen/>
        <w:t>ленности.</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Программа направлена на:</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вариативности, обосновывающего планиро</w:t>
      </w:r>
      <w:r w:rsidRPr="00E431B5">
        <w:rPr>
          <w:rFonts w:ascii="Times New Roman" w:eastAsia="Times New Roman" w:hAnsi="Times New Roman" w:cs="Times New Roman"/>
          <w:iCs/>
          <w:sz w:val="24"/>
          <w:szCs w:val="24"/>
        </w:rPr>
        <w:softHyphen/>
        <w:t>вание учебного материала в соответствии с половозрастными особенно</w:t>
      </w:r>
      <w:r w:rsidRPr="00E431B5">
        <w:rPr>
          <w:rFonts w:ascii="Times New Roman" w:eastAsia="Times New Roman" w:hAnsi="Times New Roman" w:cs="Times New Roman"/>
          <w:iCs/>
          <w:sz w:val="24"/>
          <w:szCs w:val="24"/>
        </w:rPr>
        <w:softHyphen/>
        <w:t>стями учащихся, материально-технической оснащенностью учебного про</w:t>
      </w:r>
      <w:r w:rsidRPr="00E431B5">
        <w:rPr>
          <w:rFonts w:ascii="Times New Roman" w:eastAsia="Times New Roman" w:hAnsi="Times New Roman" w:cs="Times New Roman"/>
          <w:iCs/>
          <w:sz w:val="24"/>
          <w:szCs w:val="24"/>
        </w:rPr>
        <w:softHyphen/>
        <w:t>цесса (спортивный зал, спортивные пришкольные площадки, региональные климатические условия);</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достаточности и сообразности, определяю</w:t>
      </w:r>
      <w:r w:rsidRPr="00E431B5">
        <w:rPr>
          <w:rFonts w:ascii="Times New Roman" w:eastAsia="Times New Roman" w:hAnsi="Times New Roman" w:cs="Times New Roman"/>
          <w:iCs/>
          <w:sz w:val="24"/>
          <w:szCs w:val="24"/>
        </w:rPr>
        <w:softHyphen/>
        <w:t>щего распределение учебного материала в конструкции основных компо</w:t>
      </w:r>
      <w:r w:rsidRPr="00E431B5">
        <w:rPr>
          <w:rFonts w:ascii="Times New Roman" w:eastAsia="Times New Roman" w:hAnsi="Times New Roman" w:cs="Times New Roman"/>
          <w:iCs/>
          <w:sz w:val="24"/>
          <w:szCs w:val="24"/>
        </w:rPr>
        <w:softHyphen/>
        <w:t>нентов двигательной (физкультурной) деятельности, особенностей форми</w:t>
      </w:r>
      <w:r w:rsidRPr="00E431B5">
        <w:rPr>
          <w:rFonts w:ascii="Times New Roman" w:eastAsia="Times New Roman" w:hAnsi="Times New Roman" w:cs="Times New Roman"/>
          <w:iCs/>
          <w:sz w:val="24"/>
          <w:szCs w:val="24"/>
        </w:rPr>
        <w:softHyphen/>
        <w:t>рования познавательной и предметной активности учащихся;</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соблюдение дидактических правил «от известного к неизвестно</w:t>
      </w:r>
      <w:r w:rsidRPr="00E431B5">
        <w:rPr>
          <w:rFonts w:ascii="Times New Roman" w:eastAsia="Times New Roman" w:hAnsi="Times New Roman" w:cs="Times New Roman"/>
          <w:iCs/>
          <w:sz w:val="24"/>
          <w:szCs w:val="24"/>
        </w:rPr>
        <w:softHyphen/>
        <w:t>му» и «от простого к сложному», ориентирующих выбор и планирование учебной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расширение межпредметных связей, ориентирующих планирование учебного культуры, всестороннее раскрытие взаимосвязи и взаимообуслов</w:t>
      </w:r>
      <w:r w:rsidRPr="00E431B5">
        <w:rPr>
          <w:rFonts w:ascii="Times New Roman" w:eastAsia="Times New Roman" w:hAnsi="Times New Roman" w:cs="Times New Roman"/>
          <w:iCs/>
          <w:sz w:val="24"/>
          <w:szCs w:val="24"/>
        </w:rPr>
        <w:softHyphen/>
        <w:t>ленности изучаемых явлений и процессов;</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усиление оздоровительного эффекта, достигаемого в ходе активно</w:t>
      </w:r>
      <w:r w:rsidRPr="00E431B5">
        <w:rPr>
          <w:rFonts w:ascii="Times New Roman" w:eastAsia="Times New Roman" w:hAnsi="Times New Roman" w:cs="Times New Roman"/>
          <w:iCs/>
          <w:sz w:val="24"/>
          <w:szCs w:val="24"/>
        </w:rPr>
        <w:softHyphen/>
        <w:t>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88173E" w:rsidRPr="00E431B5" w:rsidRDefault="0088173E" w:rsidP="0088173E">
      <w:pPr>
        <w:spacing w:after="0"/>
        <w:ind w:firstLine="360"/>
        <w:jc w:val="both"/>
        <w:rPr>
          <w:rFonts w:ascii="Times New Roman" w:hAnsi="Times New Roman" w:cs="Times New Roman"/>
          <w:iCs/>
          <w:sz w:val="24"/>
          <w:szCs w:val="24"/>
        </w:rPr>
      </w:pPr>
      <w:r w:rsidRPr="00E431B5">
        <w:rPr>
          <w:rFonts w:ascii="Times New Roman" w:hAnsi="Times New Roman" w:cs="Times New Roman"/>
          <w:iCs/>
          <w:sz w:val="24"/>
          <w:szCs w:val="24"/>
        </w:rPr>
        <w:t>Базовым результатом образования в области физической культуры в начальной школе является освоение учащимися основ физкультурной дея</w:t>
      </w:r>
      <w:r w:rsidRPr="00E431B5">
        <w:rPr>
          <w:rFonts w:ascii="Times New Roman" w:hAnsi="Times New Roman" w:cs="Times New Roman"/>
          <w:iCs/>
          <w:sz w:val="24"/>
          <w:szCs w:val="24"/>
        </w:rPr>
        <w:softHyphen/>
        <w:t>тельности. Кроме того, предмет «Физическая культура» способствует раз</w:t>
      </w:r>
      <w:r w:rsidRPr="00E431B5">
        <w:rPr>
          <w:rFonts w:ascii="Times New Roman" w:hAnsi="Times New Roman" w:cs="Times New Roman"/>
          <w:iCs/>
          <w:sz w:val="24"/>
          <w:szCs w:val="24"/>
        </w:rPr>
        <w:softHyphen/>
        <w:t>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w:t>
      </w:r>
      <w:r w:rsidRPr="00E431B5">
        <w:rPr>
          <w:rFonts w:ascii="Times New Roman" w:hAnsi="Times New Roman" w:cs="Times New Roman"/>
          <w:iCs/>
          <w:sz w:val="24"/>
          <w:szCs w:val="24"/>
        </w:rPr>
        <w:softHyphen/>
        <w:t>го процесса и активно проявляются в разнообразных видах деятельности (культуры), выходящих за рамки предмета «Физическая культура».</w:t>
      </w: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b/>
          <w:bCs/>
          <w:iCs/>
          <w:sz w:val="24"/>
          <w:szCs w:val="24"/>
        </w:rPr>
        <w:t>Универсальными компетенциями</w:t>
      </w:r>
      <w:r w:rsidRPr="00E431B5">
        <w:rPr>
          <w:rFonts w:ascii="Times New Roman" w:hAnsi="Times New Roman" w:cs="Times New Roman"/>
          <w:iCs/>
          <w:sz w:val="24"/>
          <w:szCs w:val="24"/>
        </w:rPr>
        <w:t xml:space="preserve"> учащихся на этапе начального общего образования по физической культуре являются:</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организовывать собственную деятельность, выбирать и ис</w:t>
      </w:r>
      <w:r w:rsidRPr="00E431B5">
        <w:rPr>
          <w:rFonts w:ascii="Times New Roman" w:eastAsia="Times New Roman" w:hAnsi="Times New Roman" w:cs="Times New Roman"/>
          <w:iCs/>
          <w:sz w:val="24"/>
          <w:szCs w:val="24"/>
        </w:rPr>
        <w:softHyphen/>
        <w:t>пользовать средства для достижения ее цели;</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активно включаться в коллективную деятельность, взаимо</w:t>
      </w:r>
      <w:r w:rsidRPr="00E431B5">
        <w:rPr>
          <w:rFonts w:ascii="Times New Roman" w:eastAsia="Times New Roman" w:hAnsi="Times New Roman" w:cs="Times New Roman"/>
          <w:iCs/>
          <w:sz w:val="24"/>
          <w:szCs w:val="24"/>
        </w:rPr>
        <w:softHyphen/>
        <w:t>действовать со сверстниками в достижении общих целей;</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доносить информацию в доступной, эмоционально-яркой форме в процессе общения и взаимодействия со сверстниками и взрослы</w:t>
      </w:r>
      <w:r w:rsidRPr="00E431B5">
        <w:rPr>
          <w:rFonts w:ascii="Times New Roman" w:eastAsia="Times New Roman" w:hAnsi="Times New Roman" w:cs="Times New Roman"/>
          <w:iCs/>
          <w:sz w:val="24"/>
          <w:szCs w:val="24"/>
        </w:rPr>
        <w:softHyphen/>
        <w:t>ми людьми.</w:t>
      </w:r>
    </w:p>
    <w:p w:rsidR="0088173E" w:rsidRPr="00E431B5" w:rsidRDefault="0088173E" w:rsidP="0088173E">
      <w:pPr>
        <w:spacing w:after="0"/>
        <w:jc w:val="center"/>
        <w:rPr>
          <w:rFonts w:ascii="Times New Roman" w:hAnsi="Times New Roman" w:cs="Times New Roman"/>
          <w:iCs/>
          <w:sz w:val="24"/>
          <w:szCs w:val="24"/>
        </w:rPr>
      </w:pPr>
    </w:p>
    <w:p w:rsidR="0088173E" w:rsidRPr="00E431B5" w:rsidRDefault="0088173E" w:rsidP="0088173E">
      <w:pPr>
        <w:numPr>
          <w:ilvl w:val="0"/>
          <w:numId w:val="392"/>
        </w:numPr>
        <w:spacing w:after="0"/>
        <w:contextualSpacing/>
        <w:jc w:val="center"/>
        <w:rPr>
          <w:rFonts w:ascii="Times New Roman" w:hAnsi="Times New Roman" w:cs="Times New Roman"/>
          <w:b/>
          <w:bCs/>
          <w:iCs/>
          <w:sz w:val="24"/>
          <w:szCs w:val="24"/>
        </w:rPr>
      </w:pPr>
      <w:r w:rsidRPr="00E431B5">
        <w:rPr>
          <w:rFonts w:ascii="Times New Roman" w:hAnsi="Times New Roman" w:cs="Times New Roman"/>
          <w:b/>
          <w:bCs/>
          <w:iCs/>
          <w:sz w:val="24"/>
          <w:szCs w:val="24"/>
        </w:rPr>
        <w:t>Место учебного предмета «Физическая культура» в учебном плане</w:t>
      </w:r>
    </w:p>
    <w:p w:rsidR="0088173E" w:rsidRPr="00E431B5" w:rsidRDefault="0088173E" w:rsidP="0088173E">
      <w:pPr>
        <w:spacing w:after="0"/>
        <w:ind w:left="1068"/>
        <w:contextualSpacing/>
        <w:rPr>
          <w:rFonts w:ascii="Times New Roman" w:hAnsi="Times New Roman" w:cs="Times New Roman"/>
          <w:b/>
          <w:bCs/>
          <w:iCs/>
          <w:sz w:val="24"/>
          <w:szCs w:val="24"/>
        </w:rPr>
      </w:pP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культура изучается в 1-х классах в объеме 2 академических часа в не</w:t>
      </w:r>
      <w:r w:rsidRPr="00E431B5">
        <w:rPr>
          <w:rFonts w:ascii="Times New Roman" w:hAnsi="Times New Roman" w:cs="Times New Roman"/>
          <w:iCs/>
          <w:sz w:val="24"/>
          <w:szCs w:val="24"/>
        </w:rPr>
        <w:softHyphen/>
        <w:t>делю (33 недели) – за год 66 часов, во 2-4-х классах - 3 академических часа (34 недели) – по 102 часа в каждом классе – за год 306 часов. Программа рассчитана на 372 часа.</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ind w:firstLine="708"/>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4. Личностные, метапредметные и предметные результаты освоения  учебного предмета «Физическая культура» </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Личностными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активно включаться в общение и взаимодействие со сверстниками на принципах уважения и доброжелательности, взаимопомощи и сопережи</w:t>
      </w:r>
      <w:r w:rsidRPr="00E431B5">
        <w:rPr>
          <w:rFonts w:ascii="Times New Roman" w:eastAsia="Times New Roman" w:hAnsi="Times New Roman" w:cs="Times New Roman"/>
          <w:iCs/>
          <w:sz w:val="24"/>
          <w:szCs w:val="24"/>
        </w:rPr>
        <w:softHyphen/>
        <w:t>вания;</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положительные качества личности и управлять своими эмоциями в различных (нестандартных) ситуациях и условиях;</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дисциплинированность, трудолюбие и упорство в дости</w:t>
      </w:r>
      <w:r w:rsidRPr="00E431B5">
        <w:rPr>
          <w:rFonts w:ascii="Times New Roman" w:eastAsia="Times New Roman" w:hAnsi="Times New Roman" w:cs="Times New Roman"/>
          <w:iCs/>
          <w:sz w:val="24"/>
          <w:szCs w:val="24"/>
        </w:rPr>
        <w:softHyphen/>
        <w:t>жении поставленных целей;</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бескорыстную помощь своим сверстникам, находить с ними общий язык и общие интересы.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Метапредметными результатами</w:t>
      </w:r>
      <w:r w:rsidRPr="00E431B5">
        <w:rPr>
          <w:rFonts w:ascii="Times New Roman" w:hAnsi="Times New Roman" w:cs="Times New Roman"/>
          <w:iCs/>
          <w:sz w:val="24"/>
          <w:szCs w:val="24"/>
        </w:rPr>
        <w:t xml:space="preserve"> освоения учащимися содержания программы по физической культуре являются следующие умения: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явления (действия и поступки), давать им объек</w:t>
      </w:r>
      <w:r w:rsidRPr="00E431B5">
        <w:rPr>
          <w:rFonts w:ascii="Times New Roman" w:eastAsia="Times New Roman" w:hAnsi="Times New Roman" w:cs="Times New Roman"/>
          <w:iCs/>
          <w:sz w:val="24"/>
          <w:szCs w:val="24"/>
        </w:rPr>
        <w:softHyphen/>
        <w:t>тивную оценку на основе освоенных знаний и имеющегося опыта;</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ошибки при выполнении учебных заданий, отбирать спо</w:t>
      </w:r>
      <w:r w:rsidRPr="00E431B5">
        <w:rPr>
          <w:rFonts w:ascii="Times New Roman" w:eastAsia="Times New Roman" w:hAnsi="Times New Roman" w:cs="Times New Roman"/>
          <w:iCs/>
          <w:sz w:val="24"/>
          <w:szCs w:val="24"/>
        </w:rPr>
        <w:softHyphen/>
        <w:t>собы их исправления;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общаться и взаимодействовать со сверстниками на принципах вза</w:t>
      </w:r>
      <w:r w:rsidRPr="00E431B5">
        <w:rPr>
          <w:rFonts w:ascii="Times New Roman" w:eastAsia="Times New Roman" w:hAnsi="Times New Roman" w:cs="Times New Roman"/>
          <w:iCs/>
          <w:sz w:val="24"/>
          <w:szCs w:val="24"/>
        </w:rPr>
        <w:softHyphen/>
        <w:t>имоуважения и взаимопомощи, дружбы и толерантности;</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обеспечивать защиту и сохранность природы во время активного отдыха и занятий физической культурой;</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самостоятельную деятельность с учетом требова</w:t>
      </w:r>
      <w:r w:rsidRPr="00E431B5">
        <w:rPr>
          <w:rFonts w:ascii="Times New Roman" w:eastAsia="Times New Roman" w:hAnsi="Times New Roman" w:cs="Times New Roman"/>
          <w:iCs/>
          <w:sz w:val="24"/>
          <w:szCs w:val="24"/>
        </w:rPr>
        <w:softHyphen/>
        <w:t>ний ее безопасности, сохранности инвентаря и оборудования, организации места занятий;</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собственную деятельность, распределять нагрузку и отдых в процессе ее выполнения;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анализировать и объективно оценивать результаты собственного труда, находить возможности и способы их улучшения;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видеть красоту движений, выделять и обосновывать эстетические признаки в движениях и передвижениях человека;</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оценивать красоту телосложения и осанки, сравнивать их с эталон</w:t>
      </w:r>
      <w:r w:rsidRPr="00E431B5">
        <w:rPr>
          <w:rFonts w:ascii="Times New Roman" w:eastAsia="Times New Roman" w:hAnsi="Times New Roman" w:cs="Times New Roman"/>
          <w:iCs/>
          <w:sz w:val="24"/>
          <w:szCs w:val="24"/>
        </w:rPr>
        <w:softHyphen/>
        <w:t>ными образцами;</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управлять эмоциями при общении со сверстниками и взрослыми, сохранять хладнокровие, сдержанность, рассудительность;</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технически правильно выполнять двигательные действия из базо</w:t>
      </w:r>
      <w:r w:rsidRPr="00E431B5">
        <w:rPr>
          <w:rFonts w:ascii="Times New Roman" w:eastAsia="Times New Roman" w:hAnsi="Times New Roman" w:cs="Times New Roman"/>
          <w:iCs/>
          <w:sz w:val="24"/>
          <w:szCs w:val="24"/>
        </w:rPr>
        <w:softHyphen/>
        <w:t>вых видов спорта, использовать их в игровой и соревновательной деятель</w:t>
      </w:r>
      <w:r w:rsidRPr="00E431B5">
        <w:rPr>
          <w:rFonts w:ascii="Times New Roman" w:eastAsia="Times New Roman" w:hAnsi="Times New Roman" w:cs="Times New Roman"/>
          <w:iCs/>
          <w:sz w:val="24"/>
          <w:szCs w:val="24"/>
        </w:rPr>
        <w:softHyphen/>
        <w:t>ности.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Предметными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занятия физическими упражнениями в режиме дня, ор</w:t>
      </w:r>
      <w:r w:rsidRPr="00E431B5">
        <w:rPr>
          <w:rFonts w:ascii="Times New Roman" w:eastAsia="Times New Roman" w:hAnsi="Times New Roman" w:cs="Times New Roman"/>
          <w:iCs/>
          <w:sz w:val="24"/>
          <w:szCs w:val="24"/>
        </w:rPr>
        <w:softHyphen/>
        <w:t>ганизовывать отдых и досуг с использованием средств физической культуры;</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излагать факты истории развития физической культуры, характери</w:t>
      </w:r>
      <w:r w:rsidRPr="00E431B5">
        <w:rPr>
          <w:rFonts w:ascii="Times New Roman" w:eastAsia="Times New Roman" w:hAnsi="Times New Roman" w:cs="Times New Roman"/>
          <w:iCs/>
          <w:sz w:val="24"/>
          <w:szCs w:val="24"/>
        </w:rPr>
        <w:softHyphen/>
        <w:t>зовать ее роль и значение в жизнедеятельности человека, связь с трудовой и военной деятельностью;</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представлять физическую культуру как средство укрепления здоро</w:t>
      </w:r>
      <w:r w:rsidRPr="00E431B5">
        <w:rPr>
          <w:rFonts w:ascii="Times New Roman" w:eastAsia="Times New Roman" w:hAnsi="Times New Roman" w:cs="Times New Roman"/>
          <w:iCs/>
          <w:sz w:val="24"/>
          <w:szCs w:val="24"/>
        </w:rPr>
        <w:softHyphen/>
        <w:t>вья, физического развития и физической подготовки человека;</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посильную помощь и моральную поддержку сверстникам при выполнении учебных заданий, доброжелательно и уважительно объяс</w:t>
      </w:r>
      <w:r w:rsidRPr="00E431B5">
        <w:rPr>
          <w:rFonts w:ascii="Times New Roman" w:eastAsia="Times New Roman" w:hAnsi="Times New Roman" w:cs="Times New Roman"/>
          <w:iCs/>
          <w:sz w:val="24"/>
          <w:szCs w:val="24"/>
        </w:rPr>
        <w:softHyphen/>
        <w:t>нять ошибки и способы их устранения;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со сверстниками подвижные игры и элементы соревнований, осуществлять их объективное судейство;</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бережно обращаться с инвентарем и оборудованием, соблюдать требования техники безопасности к местам проведения;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занятия физической культурой с раз</w:t>
      </w:r>
      <w:r w:rsidRPr="00E431B5">
        <w:rPr>
          <w:rFonts w:ascii="Times New Roman" w:eastAsia="Times New Roman" w:hAnsi="Times New Roman" w:cs="Times New Roman"/>
          <w:iCs/>
          <w:sz w:val="24"/>
          <w:szCs w:val="24"/>
        </w:rPr>
        <w:softHyphen/>
        <w:t>ной целевой направленностью, подбирать для них физические упражнения и выполнять их с заданной дозировкой нагрузки;</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характеризовать физическую нагрузку по показателю частоты пуль</w:t>
      </w:r>
      <w:r w:rsidRPr="00E431B5">
        <w:rPr>
          <w:rFonts w:ascii="Times New Roman" w:eastAsia="Times New Roman" w:hAnsi="Times New Roman" w:cs="Times New Roman"/>
          <w:iCs/>
          <w:sz w:val="24"/>
          <w:szCs w:val="24"/>
        </w:rPr>
        <w:softHyphen/>
        <w:t>са, регулировать ее напряженность во время занятий по развитию физиче</w:t>
      </w:r>
      <w:r w:rsidRPr="00E431B5">
        <w:rPr>
          <w:rFonts w:ascii="Times New Roman" w:eastAsia="Times New Roman" w:hAnsi="Times New Roman" w:cs="Times New Roman"/>
          <w:iCs/>
          <w:sz w:val="24"/>
          <w:szCs w:val="24"/>
        </w:rPr>
        <w:softHyphen/>
        <w:t>ских качеств;</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взаимодействовать со сверстниками по правилам проведения по</w:t>
      </w:r>
      <w:r w:rsidRPr="00E431B5">
        <w:rPr>
          <w:rFonts w:ascii="Times New Roman" w:eastAsia="Times New Roman" w:hAnsi="Times New Roman" w:cs="Times New Roman"/>
          <w:iCs/>
          <w:sz w:val="24"/>
          <w:szCs w:val="24"/>
        </w:rPr>
        <w:softHyphen/>
        <w:t>движных игр и соревнований;</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 доступной форме объяснять правила (технику) выполнения двига</w:t>
      </w:r>
      <w:r w:rsidRPr="00E431B5">
        <w:rPr>
          <w:rFonts w:ascii="Times New Roman" w:eastAsia="Times New Roman" w:hAnsi="Times New Roman" w:cs="Times New Roman"/>
          <w:iCs/>
          <w:sz w:val="24"/>
          <w:szCs w:val="24"/>
        </w:rPr>
        <w:softHyphen/>
        <w:t>тельных действий, анализировать и находить ошибки, эффективно их ис</w:t>
      </w:r>
      <w:r w:rsidRPr="00E431B5">
        <w:rPr>
          <w:rFonts w:ascii="Times New Roman" w:eastAsia="Times New Roman" w:hAnsi="Times New Roman" w:cs="Times New Roman"/>
          <w:iCs/>
          <w:sz w:val="24"/>
          <w:szCs w:val="24"/>
        </w:rPr>
        <w:softHyphen/>
        <w:t>правлять;</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подавать строевые команды, вести подсчет при выполнении общеразвивающих упражнений;</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акробатические и гимнастические комбинации на высо</w:t>
      </w:r>
      <w:r w:rsidRPr="00E431B5">
        <w:rPr>
          <w:rFonts w:ascii="Times New Roman" w:eastAsia="Times New Roman" w:hAnsi="Times New Roman" w:cs="Times New Roman"/>
          <w:iCs/>
          <w:sz w:val="24"/>
          <w:szCs w:val="24"/>
        </w:rPr>
        <w:softHyphen/>
        <w:t>ком техничном уровне, характеризовать признаки техничного исполнения;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технические действия из базовых видов спорта, приме</w:t>
      </w:r>
      <w:r w:rsidRPr="00E431B5">
        <w:rPr>
          <w:rFonts w:ascii="Times New Roman" w:eastAsia="Times New Roman" w:hAnsi="Times New Roman" w:cs="Times New Roman"/>
          <w:iCs/>
          <w:sz w:val="24"/>
          <w:szCs w:val="24"/>
        </w:rPr>
        <w:softHyphen/>
        <w:t>нять их в игровой и соревновательной деятельности;</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жизненно важные двигательные навыки и умения раз</w:t>
      </w:r>
      <w:r w:rsidRPr="00E431B5">
        <w:rPr>
          <w:rFonts w:ascii="Times New Roman" w:eastAsia="Times New Roman" w:hAnsi="Times New Roman" w:cs="Times New Roman"/>
          <w:iCs/>
          <w:sz w:val="24"/>
          <w:szCs w:val="24"/>
        </w:rPr>
        <w:softHyphen/>
        <w:t>личными способами, в различных изменяющихся, вариативных условиях.</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ind w:firstLine="708"/>
        <w:jc w:val="center"/>
        <w:rPr>
          <w:rFonts w:ascii="Times New Roman" w:hAnsi="Times New Roman" w:cs="Times New Roman"/>
          <w:b/>
          <w:iCs/>
          <w:sz w:val="24"/>
          <w:szCs w:val="24"/>
        </w:rPr>
      </w:pPr>
      <w:r w:rsidRPr="00E431B5">
        <w:rPr>
          <w:rFonts w:ascii="Times New Roman" w:hAnsi="Times New Roman" w:cs="Times New Roman"/>
          <w:b/>
          <w:iCs/>
          <w:sz w:val="24"/>
          <w:szCs w:val="24"/>
        </w:rPr>
        <w:t xml:space="preserve">5. Содержание учебного предмета «Физическая культура» </w:t>
      </w:r>
    </w:p>
    <w:p w:rsidR="0088173E" w:rsidRPr="00E431B5" w:rsidRDefault="0088173E" w:rsidP="0088173E">
      <w:pPr>
        <w:spacing w:after="0"/>
        <w:ind w:firstLine="708"/>
        <w:jc w:val="center"/>
        <w:rPr>
          <w:rFonts w:ascii="Times New Roman" w:hAnsi="Times New Roman" w:cs="Times New Roman"/>
          <w:b/>
          <w:iCs/>
          <w:sz w:val="28"/>
          <w:szCs w:val="24"/>
        </w:rPr>
      </w:pPr>
    </w:p>
    <w:p w:rsidR="0088173E" w:rsidRPr="00E431B5" w:rsidRDefault="0088173E" w:rsidP="0088173E">
      <w:pPr>
        <w:spacing w:after="0"/>
        <w:ind w:firstLine="708"/>
        <w:jc w:val="both"/>
        <w:rPr>
          <w:rFonts w:ascii="Times New Roman" w:hAnsi="Times New Roman" w:cs="Times New Roman"/>
          <w:b/>
          <w:iCs/>
          <w:sz w:val="28"/>
          <w:szCs w:val="24"/>
        </w:rPr>
      </w:pPr>
      <w:r w:rsidRPr="00E431B5">
        <w:rPr>
          <w:rFonts w:ascii="Times New Roman" w:hAnsi="Times New Roman" w:cs="Times New Roman"/>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Из истории физической культуры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История развития физической культуры и первых соревнований. Связь физической культуры с трудовой и военной деятельностью.</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Физические упражнения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Физические упражнения, их влияние на физическое развитие и разви</w:t>
      </w:r>
      <w:r w:rsidRPr="00E431B5">
        <w:rPr>
          <w:rFonts w:ascii="Times New Roman" w:hAnsi="Times New Roman" w:cs="Times New Roman"/>
          <w:iCs/>
          <w:sz w:val="24"/>
          <w:szCs w:val="24"/>
        </w:rPr>
        <w:softHyphen/>
        <w:t>тие физических качеств. Физическая подготовка и ее связь с развитием ос</w:t>
      </w:r>
      <w:r w:rsidRPr="00E431B5">
        <w:rPr>
          <w:rFonts w:ascii="Times New Roman" w:hAnsi="Times New Roman" w:cs="Times New Roman"/>
          <w:iCs/>
          <w:sz w:val="24"/>
          <w:szCs w:val="24"/>
        </w:rPr>
        <w:softHyphen/>
        <w:t>новных физических качеств. Характеристика основных физических качеств: силы, быстроты, выносливости, гибкости и равновесия.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нагрузка и ее влияние на повышение частоты сердечных сокращений.</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Способы физкультурной деятельности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занятия.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w:t>
      </w:r>
      <w:r w:rsidRPr="00E431B5">
        <w:rPr>
          <w:rFonts w:ascii="Times New Roman" w:hAnsi="Times New Roman" w:cs="Times New Roman"/>
          <w:iCs/>
          <w:sz w:val="24"/>
          <w:szCs w:val="24"/>
        </w:rPr>
        <w:softHyphen/>
        <w:t>дение оздоровительных занятий в режиме дня (утренняя зарядка, физкуль</w:t>
      </w:r>
      <w:r w:rsidRPr="00E431B5">
        <w:rPr>
          <w:rFonts w:ascii="Times New Roman" w:hAnsi="Times New Roman" w:cs="Times New Roman"/>
          <w:iCs/>
          <w:sz w:val="24"/>
          <w:szCs w:val="24"/>
        </w:rPr>
        <w:softHyphen/>
        <w:t>тминутки).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наблюдения за физическим развитием и фи</w:t>
      </w:r>
      <w:r w:rsidRPr="00E431B5">
        <w:rPr>
          <w:rFonts w:ascii="Times New Roman" w:hAnsi="Times New Roman" w:cs="Times New Roman"/>
          <w:b/>
          <w:bCs/>
          <w:i/>
          <w:iCs/>
          <w:sz w:val="24"/>
          <w:szCs w:val="24"/>
        </w:rPr>
        <w:softHyphen/>
        <w:t>зической подготовленностью.</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Измерение длины и массы тела, показателей осанки и физических ка</w:t>
      </w:r>
      <w:r w:rsidRPr="00E431B5">
        <w:rPr>
          <w:rFonts w:ascii="Times New Roman" w:hAnsi="Times New Roman" w:cs="Times New Roman"/>
          <w:iCs/>
          <w:sz w:val="24"/>
          <w:szCs w:val="24"/>
        </w:rPr>
        <w:softHyphen/>
        <w:t>честв. Измерение частоты сердечных сокращений во время выполнения физических упражнений.</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игры и развлечения.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Организация и проведение подвижных игр (на спортивных площадках и спортивных зала.</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Физическое совершенствование</w:t>
      </w:r>
      <w:r w:rsidRPr="00E431B5">
        <w:rPr>
          <w:rFonts w:ascii="Times New Roman" w:hAnsi="Times New Roman" w:cs="Times New Roman"/>
          <w:b/>
          <w:bCs/>
          <w:iCs/>
          <w:sz w:val="24"/>
          <w:szCs w:val="24"/>
        </w:rPr>
        <w:tab/>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Физкультурно-оздоровительная деятельность.</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физических упражнений для утренней зарядки, физкуль</w:t>
      </w:r>
      <w:r w:rsidRPr="00E431B5">
        <w:rPr>
          <w:rFonts w:ascii="Times New Roman" w:hAnsi="Times New Roman" w:cs="Times New Roman"/>
          <w:iCs/>
          <w:sz w:val="24"/>
          <w:szCs w:val="24"/>
        </w:rPr>
        <w:softHyphen/>
        <w:t>тминуток, занятий по профилактике и коррекции нарушений осанки.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упражнений на развитие физических качеств.</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дыхательных упражнений. Гимнастика для глаз.</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Спортивно-оздоровительная деятельность</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lastRenderedPageBreak/>
        <w:t>Гимнастика с основами акробатики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Организующие команды и приемы.</w:t>
      </w:r>
      <w:r w:rsidRPr="00E431B5">
        <w:rPr>
          <w:rFonts w:ascii="Times New Roman" w:hAnsi="Times New Roman" w:cs="Times New Roman"/>
          <w:iCs/>
          <w:sz w:val="24"/>
          <w:szCs w:val="24"/>
        </w:rPr>
        <w:t xml:space="preserve"> Строевые действия в шеренге и колонне; выполнение строевых команд.</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Акробатические упражнения.</w:t>
      </w:r>
      <w:r w:rsidRPr="00E431B5">
        <w:rPr>
          <w:rFonts w:ascii="Times New Roman" w:hAnsi="Times New Roman" w:cs="Times New Roman"/>
          <w:iCs/>
          <w:sz w:val="24"/>
          <w:szCs w:val="24"/>
        </w:rPr>
        <w:t xml:space="preserve"> Упоры; седы; упражнения в группировке; перекаты; стойка на лопатках; кувырки вперед и назад; гимнастический мост.</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Акробатические комбинации.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Cs/>
          <w:i/>
          <w:iCs/>
          <w:sz w:val="24"/>
          <w:szCs w:val="24"/>
        </w:rPr>
        <w:t>Например:</w:t>
      </w:r>
      <w:r w:rsidRPr="00E431B5">
        <w:rPr>
          <w:rFonts w:ascii="Times New Roman" w:hAnsi="Times New Roman" w:cs="Times New Roman"/>
          <w:iCs/>
          <w:sz w:val="24"/>
          <w:szCs w:val="24"/>
        </w:rPr>
        <w:t xml:space="preserve">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w:t>
      </w:r>
      <w:r w:rsidRPr="00E431B5">
        <w:rPr>
          <w:rFonts w:ascii="Times New Roman" w:hAnsi="Times New Roman" w:cs="Times New Roman"/>
          <w:iCs/>
          <w:sz w:val="24"/>
          <w:szCs w:val="24"/>
        </w:rPr>
        <w:softHyphen/>
        <w:t>рок вперед.</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Упражнения на низкой гимнастической перекладине:</w:t>
      </w:r>
      <w:r w:rsidRPr="00E431B5">
        <w:rPr>
          <w:rFonts w:ascii="Times New Roman" w:hAnsi="Times New Roman" w:cs="Times New Roman"/>
          <w:iCs/>
          <w:sz w:val="24"/>
          <w:szCs w:val="24"/>
        </w:rPr>
        <w:t xml:space="preserve"> висы, перемахи.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Гимнастическая комбинация.</w:t>
      </w:r>
      <w:r w:rsidRPr="00E431B5">
        <w:rPr>
          <w:rFonts w:ascii="Times New Roman" w:hAnsi="Times New Roman" w:cs="Times New Roman"/>
          <w:iCs/>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w:t>
      </w:r>
      <w:r w:rsidRPr="00E431B5">
        <w:rPr>
          <w:rFonts w:ascii="Times New Roman" w:hAnsi="Times New Roman" w:cs="Times New Roman"/>
          <w:iCs/>
          <w:sz w:val="24"/>
          <w:szCs w:val="24"/>
        </w:rPr>
        <w:softHyphen/>
        <w:t>дом вперед ноги.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Опорный прыжок:</w:t>
      </w:r>
      <w:r w:rsidRPr="00E431B5">
        <w:rPr>
          <w:rFonts w:ascii="Times New Roman" w:hAnsi="Times New Roman" w:cs="Times New Roman"/>
          <w:iCs/>
          <w:sz w:val="24"/>
          <w:szCs w:val="24"/>
        </w:rPr>
        <w:t xml:space="preserve"> с разбега через гимнастического козла.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Гимнастические упражнения прикладного характера.</w:t>
      </w:r>
      <w:r w:rsidRPr="00E431B5">
        <w:rPr>
          <w:rFonts w:ascii="Times New Roman" w:hAnsi="Times New Roman" w:cs="Times New Roman"/>
          <w:iCs/>
          <w:sz w:val="24"/>
          <w:szCs w:val="24"/>
        </w:rPr>
        <w:t xml:space="preserve"> Прыжки со ска</w:t>
      </w:r>
      <w:r w:rsidRPr="00E431B5">
        <w:rPr>
          <w:rFonts w:ascii="Times New Roman" w:hAnsi="Times New Roman" w:cs="Times New Roman"/>
          <w:iCs/>
          <w:sz w:val="24"/>
          <w:szCs w:val="24"/>
        </w:rPr>
        <w:softHyphen/>
        <w:t>калкой. Передвижение по гимнастической стенке. Преодоление полосы препятствий с элементами лазанья и перелезания, переползания, передви</w:t>
      </w:r>
      <w:r w:rsidRPr="00E431B5">
        <w:rPr>
          <w:rFonts w:ascii="Times New Roman" w:hAnsi="Times New Roman" w:cs="Times New Roman"/>
          <w:iCs/>
          <w:sz w:val="24"/>
          <w:szCs w:val="24"/>
        </w:rPr>
        <w:softHyphen/>
        <w:t>жение по наклонной гимнастической скамейке.</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Легкая атлетика.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Прыжковые упражнения:</w:t>
      </w:r>
      <w:r w:rsidRPr="00E431B5">
        <w:rPr>
          <w:rFonts w:ascii="Times New Roman" w:hAnsi="Times New Roman" w:cs="Times New Roman"/>
          <w:iCs/>
          <w:sz w:val="24"/>
          <w:szCs w:val="24"/>
        </w:rPr>
        <w:t xml:space="preserve"> на одной ноге и двух ногах на месте и с про</w:t>
      </w:r>
      <w:r w:rsidRPr="00E431B5">
        <w:rPr>
          <w:rFonts w:ascii="Times New Roman" w:hAnsi="Times New Roman" w:cs="Times New Roman"/>
          <w:iCs/>
          <w:sz w:val="24"/>
          <w:szCs w:val="24"/>
        </w:rPr>
        <w:softHyphen/>
        <w:t>движением; в длину и высоту; спрыгивание и запрыгивание;</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Броски:</w:t>
      </w:r>
      <w:r w:rsidRPr="00E431B5">
        <w:rPr>
          <w:rFonts w:ascii="Times New Roman" w:hAnsi="Times New Roman" w:cs="Times New Roman"/>
          <w:iCs/>
          <w:sz w:val="24"/>
          <w:szCs w:val="24"/>
        </w:rPr>
        <w:t xml:space="preserve"> большого мяча (1 кг) на дальность разными способами.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Метание:</w:t>
      </w:r>
      <w:r w:rsidRPr="00E431B5">
        <w:rPr>
          <w:rFonts w:ascii="Times New Roman" w:hAnsi="Times New Roman" w:cs="Times New Roman"/>
          <w:iCs/>
          <w:sz w:val="24"/>
          <w:szCs w:val="24"/>
        </w:rPr>
        <w:t xml:space="preserve"> малого мяча в вертикальную цель и на дальность.</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Подвижные и спортивные игры.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гимнастики с основами акробатики:</w:t>
      </w:r>
      <w:r w:rsidRPr="00E431B5">
        <w:rPr>
          <w:rFonts w:ascii="Times New Roman" w:hAnsi="Times New Roman" w:cs="Times New Roman"/>
          <w:iCs/>
          <w:sz w:val="24"/>
          <w:szCs w:val="24"/>
        </w:rPr>
        <w:t xml:space="preserve"> игровые задания с использованием строевых упражнений, упражнений на внимание, силу, ловкость и координацию.</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легкой атлетики:</w:t>
      </w:r>
      <w:r w:rsidRPr="00E431B5">
        <w:rPr>
          <w:rFonts w:ascii="Times New Roman" w:hAnsi="Times New Roman" w:cs="Times New Roman"/>
          <w:iCs/>
          <w:sz w:val="24"/>
          <w:szCs w:val="24"/>
        </w:rPr>
        <w:t xml:space="preserve"> прыжки, бег, метания и броски; упражнения на координацию, выносливость и быстроту.</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лыжной подготовки:</w:t>
      </w:r>
      <w:r w:rsidRPr="00E431B5">
        <w:rPr>
          <w:rFonts w:ascii="Times New Roman" w:hAnsi="Times New Roman" w:cs="Times New Roman"/>
          <w:iCs/>
          <w:sz w:val="24"/>
          <w:szCs w:val="24"/>
        </w:rPr>
        <w:t xml:space="preserve"> эстафеты в передвижении на лы</w:t>
      </w:r>
      <w:r w:rsidRPr="00E431B5">
        <w:rPr>
          <w:rFonts w:ascii="Times New Roman" w:hAnsi="Times New Roman" w:cs="Times New Roman"/>
          <w:iCs/>
          <w:sz w:val="24"/>
          <w:szCs w:val="24"/>
        </w:rPr>
        <w:softHyphen/>
        <w:t>жах, упражнения на выносливость и координацию.</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На материале спортивных игр:</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Футбол:</w:t>
      </w:r>
      <w:r w:rsidRPr="00E431B5">
        <w:rPr>
          <w:rFonts w:ascii="Times New Roman" w:hAnsi="Times New Roman" w:cs="Times New Roman"/>
          <w:iCs/>
          <w:sz w:val="24"/>
          <w:szCs w:val="24"/>
        </w:rPr>
        <w:t xml:space="preserve"> удар по неподвижному и катящемуся мячу; остановка мяча; ведение мяча; подвижные игры на материале футбола.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Баскетбол:</w:t>
      </w:r>
      <w:r w:rsidRPr="00E431B5">
        <w:rPr>
          <w:rFonts w:ascii="Times New Roman" w:hAnsi="Times New Roman" w:cs="Times New Roman"/>
          <w:iCs/>
          <w:sz w:val="24"/>
          <w:szCs w:val="24"/>
        </w:rPr>
        <w:t xml:space="preserve"> специальные передвижения без мяча; ведение мяча; броски мяча в корзину; подвижные игры на материале баскетбола.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Волейбол:</w:t>
      </w:r>
      <w:r w:rsidRPr="00E431B5">
        <w:rPr>
          <w:rFonts w:ascii="Times New Roman" w:hAnsi="Times New Roman" w:cs="Times New Roman"/>
          <w:iCs/>
          <w:sz w:val="24"/>
          <w:szCs w:val="24"/>
        </w:rPr>
        <w:t xml:space="preserve"> подбрасывание мяча; подача мяча; прием и передача мяча; подвижные игры на материале волейбола.</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Общеразвивающие упражнения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гимнастики с основами акробатики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гибкости:</w:t>
      </w:r>
      <w:r w:rsidRPr="00E431B5">
        <w:rPr>
          <w:rFonts w:ascii="Times New Roman" w:hAnsi="Times New Roman" w:cs="Times New Roman"/>
          <w:iCs/>
          <w:sz w:val="24"/>
          <w:szCs w:val="24"/>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w:t>
      </w:r>
      <w:r w:rsidRPr="00E431B5">
        <w:rPr>
          <w:rFonts w:ascii="Times New Roman" w:hAnsi="Times New Roman" w:cs="Times New Roman"/>
          <w:iCs/>
          <w:sz w:val="24"/>
          <w:szCs w:val="24"/>
        </w:rPr>
        <w:softHyphen/>
        <w:t>видуальные комплексы по развитию гибкости.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lastRenderedPageBreak/>
        <w:t>Развитие координации:</w:t>
      </w:r>
      <w:r w:rsidRPr="00E431B5">
        <w:rPr>
          <w:rFonts w:ascii="Times New Roman" w:hAnsi="Times New Roman" w:cs="Times New Roman"/>
          <w:iCs/>
          <w:sz w:val="24"/>
          <w:szCs w:val="24"/>
        </w:rPr>
        <w:t xml:space="preserve"> произвольное преодоление простых препят</w:t>
      </w:r>
      <w:r w:rsidRPr="00E431B5">
        <w:rPr>
          <w:rFonts w:ascii="Times New Roman" w:hAnsi="Times New Roman" w:cs="Times New Roman"/>
          <w:iCs/>
          <w:sz w:val="24"/>
          <w:szCs w:val="24"/>
        </w:rPr>
        <w:softHyphen/>
        <w:t>ствий; передвижение с резко изменяющимся направлением и остановками в заданной позе; ходьба по гимнастической скамейке, низкому гимнастическо</w:t>
      </w:r>
      <w:r w:rsidRPr="00E431B5">
        <w:rPr>
          <w:rFonts w:ascii="Times New Roman" w:hAnsi="Times New Roman" w:cs="Times New Roman"/>
          <w:iCs/>
          <w:sz w:val="24"/>
          <w:szCs w:val="24"/>
        </w:rPr>
        <w:softHyphen/>
        <w:t>му бревну с меняющимся темпом и длиной шага, поворотами и приседания</w:t>
      </w:r>
      <w:r w:rsidRPr="00E431B5">
        <w:rPr>
          <w:rFonts w:ascii="Times New Roman" w:hAnsi="Times New Roman" w:cs="Times New Roman"/>
          <w:iCs/>
          <w:sz w:val="24"/>
          <w:szCs w:val="24"/>
        </w:rPr>
        <w:softHyphen/>
        <w:t>ми; воспроизведение заданной игровой позы; игры на переключение внима</w:t>
      </w:r>
      <w:r w:rsidRPr="00E431B5">
        <w:rPr>
          <w:rFonts w:ascii="Times New Roman" w:hAnsi="Times New Roman" w:cs="Times New Roman"/>
          <w:iCs/>
          <w:sz w:val="24"/>
          <w:szCs w:val="24"/>
        </w:rPr>
        <w:softHyphen/>
        <w:t>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w:t>
      </w:r>
      <w:r w:rsidRPr="00E431B5">
        <w:rPr>
          <w:rFonts w:ascii="Times New Roman" w:hAnsi="Times New Roman" w:cs="Times New Roman"/>
          <w:iCs/>
          <w:sz w:val="24"/>
          <w:szCs w:val="24"/>
        </w:rPr>
        <w:softHyphen/>
        <w:t>довательными движениями руками и ногами; равновесие типа «ласточка» на широкой опоре с фиксацией равновесия; упражнения на переключение вни</w:t>
      </w:r>
      <w:r w:rsidRPr="00E431B5">
        <w:rPr>
          <w:rFonts w:ascii="Times New Roman" w:hAnsi="Times New Roman" w:cs="Times New Roman"/>
          <w:iCs/>
          <w:sz w:val="24"/>
          <w:szCs w:val="24"/>
        </w:rPr>
        <w:softHyphen/>
        <w:t>мания и контроля с одних звеньев тела на другие; упражнения на расслабле</w:t>
      </w:r>
      <w:r w:rsidRPr="00E431B5">
        <w:rPr>
          <w:rFonts w:ascii="Times New Roman" w:hAnsi="Times New Roman" w:cs="Times New Roman"/>
          <w:iCs/>
          <w:sz w:val="24"/>
          <w:szCs w:val="24"/>
        </w:rPr>
        <w:softHyphen/>
        <w:t>ние отдельных мышечных групп; передвижение шагом, бегом, прыжками в разных направлениях по намеченным ориентирам и по сигналу.</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Формирование осанки:</w:t>
      </w:r>
      <w:r w:rsidRPr="00E431B5">
        <w:rPr>
          <w:rFonts w:ascii="Times New Roman" w:hAnsi="Times New Roman" w:cs="Times New Roman"/>
          <w:iCs/>
          <w:sz w:val="24"/>
          <w:szCs w:val="24"/>
        </w:rPr>
        <w:t xml:space="preserve"> ходьба на носках, с предметами на голове, с заданной осанкой; виды стилизованной ходьбы под музыку; комплексы кор</w:t>
      </w:r>
      <w:r w:rsidRPr="00E431B5">
        <w:rPr>
          <w:rFonts w:ascii="Times New Roman" w:hAnsi="Times New Roman" w:cs="Times New Roman"/>
          <w:iCs/>
          <w:sz w:val="24"/>
          <w:szCs w:val="24"/>
        </w:rPr>
        <w:softHyphen/>
        <w:t>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w:t>
      </w:r>
      <w:r w:rsidRPr="00E431B5">
        <w:rPr>
          <w:rFonts w:ascii="Times New Roman" w:hAnsi="Times New Roman" w:cs="Times New Roman"/>
          <w:iCs/>
          <w:sz w:val="24"/>
          <w:szCs w:val="24"/>
        </w:rPr>
        <w:softHyphen/>
        <w:t>шечного корсета.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динамические упражнения с пере</w:t>
      </w:r>
      <w:r w:rsidRPr="00E431B5">
        <w:rPr>
          <w:rFonts w:ascii="Times New Roman" w:hAnsi="Times New Roman" w:cs="Times New Roman"/>
          <w:iCs/>
          <w:sz w:val="24"/>
          <w:szCs w:val="24"/>
        </w:rPr>
        <w:softHyphen/>
        <w:t>меной опоры на руки и ноги, на локальное развитие мышц туловища с ис</w:t>
      </w:r>
      <w:r w:rsidRPr="00E431B5">
        <w:rPr>
          <w:rFonts w:ascii="Times New Roman" w:hAnsi="Times New Roman" w:cs="Times New Roman"/>
          <w:iCs/>
          <w:sz w:val="24"/>
          <w:szCs w:val="24"/>
        </w:rPr>
        <w:softHyphen/>
        <w:t>пользованием веса тела и дополнительных отягощений (набивные мячи до 1 кг, гантели до 100 г, гимнастические палки и булавы), комплексы упражне</w:t>
      </w:r>
      <w:r w:rsidRPr="00E431B5">
        <w:rPr>
          <w:rFonts w:ascii="Times New Roman" w:hAnsi="Times New Roman" w:cs="Times New Roman"/>
          <w:iCs/>
          <w:sz w:val="24"/>
          <w:szCs w:val="24"/>
        </w:rPr>
        <w:softHyphen/>
        <w:t>ний с постепенным включением в работу основных мышечных групп и уве</w:t>
      </w:r>
      <w:r w:rsidRPr="00E431B5">
        <w:rPr>
          <w:rFonts w:ascii="Times New Roman" w:hAnsi="Times New Roman" w:cs="Times New Roman"/>
          <w:iCs/>
          <w:sz w:val="24"/>
          <w:szCs w:val="24"/>
        </w:rPr>
        <w:softHyphen/>
        <w:t>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w:t>
      </w:r>
      <w:r w:rsidRPr="00E431B5">
        <w:rPr>
          <w:rFonts w:ascii="Times New Roman" w:hAnsi="Times New Roman" w:cs="Times New Roman"/>
          <w:iCs/>
          <w:sz w:val="24"/>
          <w:szCs w:val="24"/>
        </w:rPr>
        <w:softHyphen/>
        <w:t>реноска партнера в парах.</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легкой атлетики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бег с изменяющимся направлением по ограни</w:t>
      </w:r>
      <w:r w:rsidRPr="00E431B5">
        <w:rPr>
          <w:rFonts w:ascii="Times New Roman" w:hAnsi="Times New Roman" w:cs="Times New Roman"/>
          <w:iCs/>
          <w:sz w:val="24"/>
          <w:szCs w:val="24"/>
        </w:rPr>
        <w:softHyphen/>
        <w:t>ченной опоре; пробегание коротких отрезков из разных исходных положений; прыжки через скакалку на месте на одной ноге и двух ногах поочередно.</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быстроты:</w:t>
      </w:r>
      <w:r w:rsidRPr="00E431B5">
        <w:rPr>
          <w:rFonts w:ascii="Times New Roman" w:hAnsi="Times New Roman" w:cs="Times New Roman"/>
          <w:iCs/>
          <w:sz w:val="24"/>
          <w:szCs w:val="24"/>
        </w:rPr>
        <w:t xml:space="preserve"> повторное выполнение беговых упражнений с максимальной скоростью с высокого старта, из разных исходных положе</w:t>
      </w:r>
      <w:r w:rsidRPr="00E431B5">
        <w:rPr>
          <w:rFonts w:ascii="Times New Roman" w:hAnsi="Times New Roman" w:cs="Times New Roman"/>
          <w:iCs/>
          <w:sz w:val="24"/>
          <w:szCs w:val="24"/>
        </w:rPr>
        <w:softHyphen/>
        <w:t>ний; челночный бег; бег с горки в максимальном темпе; ускорение из разных исходных положений; броски в стенку и ловля теннисного мяча в макси</w:t>
      </w:r>
      <w:r w:rsidRPr="00E431B5">
        <w:rPr>
          <w:rFonts w:ascii="Times New Roman" w:hAnsi="Times New Roman" w:cs="Times New Roman"/>
          <w:iCs/>
          <w:sz w:val="24"/>
          <w:szCs w:val="24"/>
        </w:rPr>
        <w:softHyphen/>
        <w:t>мальном темпе, из разных исходных положений, с поворотами.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выносливости:</w:t>
      </w:r>
      <w:r w:rsidRPr="00E431B5">
        <w:rPr>
          <w:rFonts w:ascii="Times New Roman" w:hAnsi="Times New Roman" w:cs="Times New Roman"/>
          <w:iCs/>
          <w:sz w:val="24"/>
          <w:szCs w:val="24"/>
        </w:rPr>
        <w:t xml:space="preserve"> равномерный бег в режиме умеренной ин</w:t>
      </w:r>
      <w:r w:rsidRPr="00E431B5">
        <w:rPr>
          <w:rFonts w:ascii="Times New Roman" w:hAnsi="Times New Roman" w:cs="Times New Roman"/>
          <w:iCs/>
          <w:sz w:val="24"/>
          <w:szCs w:val="24"/>
        </w:rPr>
        <w:softHyphen/>
        <w:t>тенсивности, чередующийся с ходьбой, с бегом в режиме большой интен</w:t>
      </w:r>
      <w:r w:rsidRPr="00E431B5">
        <w:rPr>
          <w:rFonts w:ascii="Times New Roman" w:hAnsi="Times New Roman" w:cs="Times New Roman"/>
          <w:iCs/>
          <w:sz w:val="24"/>
          <w:szCs w:val="24"/>
        </w:rPr>
        <w:softHyphen/>
        <w:t>сивности, с ускорениями; повторный бег с максимальной скоростью на ди</w:t>
      </w:r>
      <w:r w:rsidRPr="00E431B5">
        <w:rPr>
          <w:rFonts w:ascii="Times New Roman" w:hAnsi="Times New Roman" w:cs="Times New Roman"/>
          <w:iCs/>
          <w:sz w:val="24"/>
          <w:szCs w:val="24"/>
        </w:rPr>
        <w:softHyphen/>
        <w:t>станцию 30 м (с сохраняющимся или изменяющимся интервалом отдыха); бег на дистанцию до 400 м; равномерный 6-минутный бег.</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w:t>
      </w:r>
      <w:r w:rsidRPr="00E431B5">
        <w:rPr>
          <w:rFonts w:ascii="Times New Roman" w:hAnsi="Times New Roman" w:cs="Times New Roman"/>
          <w:iCs/>
          <w:sz w:val="24"/>
          <w:szCs w:val="24"/>
        </w:rPr>
        <w:softHyphen/>
        <w:t>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w:t>
      </w:r>
      <w:r w:rsidRPr="00E431B5">
        <w:rPr>
          <w:rFonts w:ascii="Times New Roman" w:hAnsi="Times New Roman" w:cs="Times New Roman"/>
          <w:iCs/>
          <w:sz w:val="24"/>
          <w:szCs w:val="24"/>
        </w:rPr>
        <w:softHyphen/>
        <w:t>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8173E" w:rsidRPr="00E431B5" w:rsidRDefault="0088173E" w:rsidP="0088173E">
      <w:pPr>
        <w:spacing w:after="0"/>
        <w:jc w:val="both"/>
        <w:rPr>
          <w:rFonts w:ascii="Times New Roman" w:hAnsi="Times New Roman" w:cs="Times New Roman"/>
          <w:iCs/>
          <w:sz w:val="24"/>
          <w:szCs w:val="24"/>
        </w:rPr>
      </w:pPr>
    </w:p>
    <w:p w:rsidR="004A65B6" w:rsidRDefault="004A65B6" w:rsidP="0088173E">
      <w:pPr>
        <w:spacing w:after="0"/>
        <w:jc w:val="center"/>
        <w:rPr>
          <w:rFonts w:ascii="Times New Roman" w:hAnsi="Times New Roman" w:cs="Times New Roman"/>
          <w:b/>
          <w:iCs/>
          <w:sz w:val="24"/>
          <w:szCs w:val="24"/>
        </w:rPr>
      </w:pPr>
    </w:p>
    <w:p w:rsidR="0088173E" w:rsidRPr="00E431B5" w:rsidRDefault="0088173E" w:rsidP="0088173E">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lastRenderedPageBreak/>
        <w:t>6 . Тематическое планирование учебного предмета «Физическая культура»</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w:t>
      </w:r>
      <w:r w:rsidRPr="00E431B5">
        <w:rPr>
          <w:rFonts w:ascii="Times New Roman" w:hAnsi="Times New Roman" w:cs="Times New Roman"/>
          <w:b/>
          <w:iCs/>
          <w:sz w:val="24"/>
          <w:szCs w:val="24"/>
        </w:rPr>
        <w:t>Физическая культура</w:t>
      </w:r>
      <w:r w:rsidRPr="00E431B5">
        <w:rPr>
          <w:rFonts w:ascii="Times New Roman" w:hAnsi="Times New Roman" w:cs="Times New Roman"/>
          <w:b/>
          <w:sz w:val="24"/>
          <w:szCs w:val="24"/>
        </w:rPr>
        <w:t>»</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i/>
          <w:sz w:val="24"/>
          <w:szCs w:val="24"/>
        </w:rPr>
        <w:t xml:space="preserve">Книгопечатная продукция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В.И.Лях. Учебник по физической культуре</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Печатные пособия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1.Таблицы по стандартам физического развития и физической подготовленности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2.Комплекты плакатов по методике обучения двигательным действиям, гимнастическим комплексам, общеразвивающим и корригирующим упражнениям</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Экранно-звуковые пособия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1.Видеофильмы по основным разделам и темам учебного предмета «Физическая культура»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2.Аудиозаписи</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
          <w:bCs/>
          <w:i/>
          <w:iCs/>
          <w:sz w:val="24"/>
          <w:szCs w:val="24"/>
        </w:rPr>
        <w:t xml:space="preserve">Технические средства обучения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1.Телевизор с универсальной подставкой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2.Видеомагнитофон с комплектом видеокассет</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3.Радиомикрофон (петличный)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4.Мультимедийный компьтер</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5.Сканер</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6.Принтер лазерный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7.Цифровая видеокамера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8.Экран (на штативе или навесной)</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Учебно-практическое оборудование </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Гимнастика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1.Стенка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2.Бревно гимнастическое напольное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3.Бревно гимнастическое высокое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4.Козел гимнастический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5.Конь гимнастический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6.Канат для лазания, с механизмом крепления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7.Скамейка гимнастическая жесткая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8.Гантели наборные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9.Мяч набивной (1 кг, 2кг, 3 кг)</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10.Мяч малый (теннисный)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11.Скакалка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12.Мяч малый (мягкий)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13.Палка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14.Обруч гимнастический</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Легкая атлетика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1.Дорожка разметочная для прыжков в длину с места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2.Рулетка измерительная (10м; 50м)</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Спортивные игры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1.Комплект щитов баскетбольных с кольцами и сеткой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lastRenderedPageBreak/>
        <w:t>2.Шиты баскетбольные навесные с кольцами и сеткой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3.Мячи баскетбольные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4.Сетка волейбольная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5.Мячи волейбольные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6.Мячи футбольные</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Измерительные приборы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1.Тонометр автоматический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2.Весы медицинские с ростомером</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3Аптечка медицинская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Спортивные залы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1.Спортивный зал игровой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2.Зоны рекреации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3.Кабинет учителя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4.Подсобное помещение для хранения инвентаря и оборудования </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Пришкольный стадион (площадка)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1.Легкоатлетическая дорожка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2.Сектор для прыжков в длину</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3.Сектор для прыжков в высоту</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4.Игровое поле для футбола (мини-футбола)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5.Площадка игровая баскетбольная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6.Площадка игровая волейбольная</w:t>
      </w:r>
    </w:p>
    <w:p w:rsidR="0088173E" w:rsidRPr="00E431B5" w:rsidRDefault="0088173E" w:rsidP="0088173E">
      <w:pPr>
        <w:spacing w:after="0"/>
        <w:jc w:val="both"/>
        <w:rPr>
          <w:rFonts w:ascii="Times New Roman" w:hAnsi="Times New Roman" w:cs="Times New Roman"/>
          <w:bCs/>
          <w:iCs/>
          <w:sz w:val="24"/>
          <w:szCs w:val="24"/>
        </w:rPr>
      </w:pPr>
    </w:p>
    <w:p w:rsidR="0088173E" w:rsidRPr="00E431B5" w:rsidRDefault="0088173E" w:rsidP="0088173E">
      <w:pPr>
        <w:spacing w:after="0"/>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8. </w:t>
      </w:r>
      <w:r w:rsidRPr="00E431B5">
        <w:rPr>
          <w:rFonts w:ascii="Times New Roman" w:hAnsi="Times New Roman"/>
          <w:b/>
          <w:iCs/>
          <w:sz w:val="24"/>
          <w:szCs w:val="24"/>
        </w:rPr>
        <w:t>Планируемые результаты изучения учебного предмета</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В результате освоения программного материала по физической культуре выпускники начальной школы должны:</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иметь представление:</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связи занятий физическими упражнениями с укреплением здоровья и повышением физической подготовленности;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способах изменения направления и скорости движения;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режиме дня и личной гигиене;</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составления комплексов утренней зарядки;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зарождении древних Олимпийских игр;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физических качествах и общих правилах определения уровня их развития;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проведения закаливающих процедур;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осанке и правилах использования комплексов физических упражнений для формирования правильной осанки;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физической культуре и ее содержании у народов Древней Руси;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символике и ритуале проведения Олимпийских игр;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разновидностях физических упражнений: общеразвивающих, подводящих и соревновательных;</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особенностях игры в футбол, баскетбол, волейбол;</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роли и значении занятий физическими упражнениями в подготовке солдат в русской армии;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color w:val="000000"/>
          <w:sz w:val="24"/>
          <w:szCs w:val="24"/>
        </w:rPr>
        <w:t>о влиянии современного олимпийского движения на развитие физической культуры и спорта в России, Дагестана;</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подготовке и ее связи с развитием физических качеств, систем дыхания и  кровообращения;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нагрузке и способах ее регулирования;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lastRenderedPageBreak/>
        <w:t>о причинах возникновения травм во время занятий физическими упражнениями, профилактике травматизма.</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уметь:</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направленные на формирование правильной осанки;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утренней зарядки и физкультминуток;</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играть в подвижные игры;</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передвижения в ходьбе, беге, прыжках разными способами;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выполнять строевые упражнения;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определять уровень развития физических качеств (силы, быстроты, гибкости);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физическим развитием и физической подготовленностью;</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закаливающие водные процедуры (обтирание);</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формирования правильной осанки;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точности метания малого мяча;</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равновесия;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и выполнять комплексы общеразвивающих упражнений на развитие силы, быстроты, гибкости и координации;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общеразвивающих и подводящих упражнений для освоения технических действий игры в футбол, баскетбол и волейбол;</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проводить закаливающие процедуры (обливание под душем);</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правила элементарных соревнований, выявлять лучшие результаты в развитии силы, быстроты и координации в процессе соревнований;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показателями частоты сердечных сокращений во время выполнения физических упражнений;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val="en-US"/>
        </w:rPr>
        <w:t>вести дневник самонаблюдения;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простейшие акробатические и гимнастические комбинации;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подсчитывать частоту сердечных сокращений при выполнении физических упражнений с разной нагрузкой;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игровые действия в футболе, баскетболе и волейболе, играть по упрощенным правилам;</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оказывать доврачебную помощь при ссадинах, царапинах, легких ушибах и потертостях.</w:t>
      </w:r>
    </w:p>
    <w:p w:rsidR="0088173E" w:rsidRPr="00E431B5" w:rsidRDefault="0088173E" w:rsidP="0088173E">
      <w:pPr>
        <w:spacing w:after="0"/>
        <w:jc w:val="both"/>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2.2.2.12. Шахматы</w:t>
      </w:r>
    </w:p>
    <w:p w:rsidR="0088173E" w:rsidRPr="00E431B5" w:rsidRDefault="0088173E" w:rsidP="0088173E">
      <w:pPr>
        <w:spacing w:after="0"/>
        <w:jc w:val="center"/>
        <w:rPr>
          <w:rFonts w:ascii="Times New Roman" w:hAnsi="Times New Roman" w:cs="Times New Roman"/>
          <w:bCs/>
          <w:iCs/>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sz w:val="24"/>
          <w:szCs w:val="24"/>
        </w:rPr>
      </w:pPr>
      <w:r w:rsidRPr="00E431B5">
        <w:rPr>
          <w:rFonts w:ascii="Times New Roman" w:eastAsia="Times New Roman" w:hAnsi="Times New Roman" w:cs="Times New Roman"/>
          <w:b/>
          <w:sz w:val="24"/>
          <w:szCs w:val="24"/>
        </w:rPr>
        <w:t>Пояснительная записка</w:t>
      </w:r>
    </w:p>
    <w:p w:rsidR="0088173E" w:rsidRPr="00E431B5" w:rsidRDefault="0088173E" w:rsidP="0088173E">
      <w:pPr>
        <w:spacing w:after="0"/>
        <w:contextualSpacing/>
        <w:rPr>
          <w:rFonts w:ascii="Times New Roman" w:hAnsi="Times New Roman" w:cs="Times New Roman"/>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b/>
          <w:sz w:val="24"/>
          <w:szCs w:val="24"/>
        </w:rPr>
        <w:t>Целью</w:t>
      </w:r>
      <w:r w:rsidRPr="00E431B5">
        <w:rPr>
          <w:rFonts w:ascii="Times New Roman" w:hAnsi="Times New Roman" w:cs="Times New Roman"/>
          <w:sz w:val="24"/>
          <w:szCs w:val="24"/>
        </w:rPr>
        <w:t xml:space="preserve">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Древние мудрецы сформулировали суть шахмат так: “Разумом одерживать победу”.</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Следовательно, они сочетают в себе элементы искусства, науки и спорта.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88173E" w:rsidRPr="00E431B5" w:rsidRDefault="0088173E" w:rsidP="0088173E">
      <w:pPr>
        <w:spacing w:after="0"/>
        <w:ind w:firstLine="708"/>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lastRenderedPageBreak/>
        <w:t>Общая характеристика курса</w:t>
      </w:r>
    </w:p>
    <w:p w:rsidR="0088173E" w:rsidRPr="00E431B5" w:rsidRDefault="0088173E" w:rsidP="0088173E">
      <w:pPr>
        <w:spacing w:after="0"/>
        <w:contextualSpacing/>
        <w:rPr>
          <w:rFonts w:ascii="Times New Roman" w:hAnsi="Times New Roman" w:cs="Times New Roman"/>
          <w:b/>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общеинтеллектуальному направлению “Шахматы в школе” носит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 xml:space="preserve">Цель конкретизирована следующими </w:t>
      </w:r>
      <w:r w:rsidRPr="00E431B5">
        <w:rPr>
          <w:rFonts w:ascii="Times New Roman" w:hAnsi="Times New Roman" w:cs="Times New Roman"/>
          <w:b/>
          <w:i/>
          <w:sz w:val="24"/>
          <w:szCs w:val="24"/>
        </w:rPr>
        <w:t>задачами</w:t>
      </w:r>
      <w:r w:rsidRPr="00E431B5">
        <w:rPr>
          <w:rFonts w:ascii="Times New Roman" w:hAnsi="Times New Roman" w:cs="Times New Roman"/>
          <w:i/>
          <w:sz w:val="24"/>
          <w:szCs w:val="24"/>
        </w:rPr>
        <w:t>:</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потребность в здоровом образе жизни.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88173E" w:rsidRPr="00E431B5" w:rsidRDefault="0088173E" w:rsidP="0088173E">
      <w:pPr>
        <w:spacing w:after="0"/>
        <w:ind w:firstLine="360"/>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Место курса в учебном плане</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Программа “Шахматы” предназначена для обучающихся 1–4 классов. </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На изучение курса «Шахматы» в начальной школе выделяется 135 часов:</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В 1 классе – 33 часа (1 час в неделю, 33 учебные недели)</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Во 2-4 классах - 34 часа (1 час в неделю, 34 учебные недели). </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Личностные, метапредметные и предметные результаты курса</w:t>
      </w:r>
    </w:p>
    <w:p w:rsidR="0088173E" w:rsidRPr="00E431B5" w:rsidRDefault="0088173E" w:rsidP="0088173E">
      <w:pPr>
        <w:spacing w:after="0"/>
        <w:contextualSpacing/>
        <w:rPr>
          <w:rFonts w:ascii="Times New Roman" w:hAnsi="Times New Roman" w:cs="Times New Roman"/>
          <w:b/>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Основная образовательная программа учреждения предусматривает достижение следующих результатов образования: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личностные результаты</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и способность учащихся к саморазвитию, </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основ российской, гражданской идентичности;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метапредметные результаты</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освоенные учащимися универсальные учебные действия (познавательные, регулятивные и коммуникативные);</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предметные результаты</w:t>
      </w:r>
      <w:r w:rsidRPr="00E431B5">
        <w:rPr>
          <w:rFonts w:ascii="Times New Roman" w:hAnsi="Times New Roman" w:cs="Times New Roman"/>
          <w:sz w:val="24"/>
          <w:szCs w:val="24"/>
        </w:rPr>
        <w:t>–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8173E" w:rsidRPr="00E431B5" w:rsidRDefault="0088173E" w:rsidP="0088173E">
      <w:pPr>
        <w:spacing w:after="0"/>
        <w:ind w:firstLine="708"/>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высказывать простые и общие для всех людей правила поведения при сотрудничестве (этические нормы);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 предложенных 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i/>
          <w:sz w:val="24"/>
          <w:szCs w:val="24"/>
        </w:rPr>
        <w:t>Метапредметными результатами</w:t>
      </w:r>
      <w:r w:rsidRPr="00E431B5">
        <w:rPr>
          <w:rFonts w:ascii="Times New Roman" w:hAnsi="Times New Roman" w:cs="Times New Roman"/>
          <w:sz w:val="24"/>
          <w:szCs w:val="24"/>
        </w:rPr>
        <w:t xml:space="preserve"> программы “Шахматы” – является формирование следующих универсальных учебных действий (УУД):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hAnsi="Times New Roman" w:cs="Times New Roman"/>
          <w:i/>
          <w:sz w:val="24"/>
          <w:szCs w:val="24"/>
        </w:rPr>
        <w:t>Регулятивные УУД:</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формулировать цель деятельности на занятии с помощью учителя, а далее самостоятельно.</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Проговаривать последовательность действий.</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i/>
          <w:sz w:val="24"/>
          <w:szCs w:val="24"/>
        </w:rPr>
        <w:t>Познавательные УУД:</w:t>
      </w:r>
    </w:p>
    <w:p w:rsidR="0088173E" w:rsidRPr="00E431B5" w:rsidRDefault="0088173E" w:rsidP="0088173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88173E" w:rsidRPr="00E431B5" w:rsidRDefault="0088173E" w:rsidP="0088173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учебный материал и задания.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hAnsi="Times New Roman" w:cs="Times New Roman"/>
          <w:i/>
          <w:sz w:val="24"/>
          <w:szCs w:val="24"/>
        </w:rPr>
        <w:t>Коммуникативные УУД:</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донести свою позицию до других: оформлять свою мысль. Слушать и понимать речь других.</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Совместно договариваться о правилах общения и поведения в игре и следовать им.</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теоретических знаний и практических навыков шахматной игре.</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Содержание курса</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Обучение осуществляется на основе общих методических принципов:</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развивающей деятельности: игра не ради игры, а с целью развития личности каждого участника и всего коллектива в целом.</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Принцип активной включенности каждого ребенка в игровое действие, а не пассивное созерцание со стороны;</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доступности, последовательности и системности изложения программного материала.</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Основой организации работы с детьми в данной программе является система дидактических принципов:</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принцип </w:t>
      </w:r>
      <w:r w:rsidRPr="00E431B5">
        <w:rPr>
          <w:rFonts w:ascii="Times New Roman" w:eastAsia="Times New Roman" w:hAnsi="Times New Roman" w:cs="Times New Roman"/>
          <w:sz w:val="24"/>
          <w:szCs w:val="24"/>
          <w:lang w:val="en-US"/>
        </w:rPr>
        <w:t>mini</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lang w:val="en-US"/>
        </w:rPr>
        <w:t>max</w:t>
      </w:r>
      <w:r w:rsidRPr="00E431B5">
        <w:rPr>
          <w:rFonts w:ascii="Times New Roman" w:eastAsia="Times New Roman" w:hAnsi="Times New Roman" w:cs="Times New Roman"/>
          <w:sz w:val="24"/>
          <w:szCs w:val="24"/>
        </w:rPr>
        <w:t xml:space="preserve"> – обеспечивается возможность продвижения каждого ребенка своим темпом;</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Программой </w:t>
      </w:r>
      <w:r w:rsidRPr="00E431B5">
        <w:rPr>
          <w:rFonts w:ascii="Times New Roman" w:hAnsi="Times New Roman" w:cs="Times New Roman"/>
          <w:b/>
          <w:sz w:val="24"/>
          <w:szCs w:val="24"/>
        </w:rPr>
        <w:t>“Шахматы, первый год”</w:t>
      </w:r>
      <w:r w:rsidRPr="00E431B5">
        <w:rPr>
          <w:rFonts w:ascii="Times New Roman" w:hAnsi="Times New Roman" w:cs="Times New Roman"/>
          <w:sz w:val="24"/>
          <w:szCs w:val="24"/>
        </w:rPr>
        <w:t xml:space="preserve">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w:t>
      </w:r>
      <w:r w:rsidRPr="00E431B5">
        <w:rPr>
          <w:rFonts w:ascii="Times New Roman" w:hAnsi="Times New Roman" w:cs="Times New Roman"/>
          <w:sz w:val="24"/>
          <w:szCs w:val="24"/>
        </w:rPr>
        <w:lastRenderedPageBreak/>
        <w:t>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первый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доска.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Первое знакомство с шахматным королевством. Шахматная доска. Белые и черные поля. Горизонталь, вертикаль, диагональ. Центр шахматной доски.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Шахматные фигуры.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Белые фигуры. Черные фигуры. Ладья, слон, ферзь, конь, пешка, король. Сравнительная сила фигур. Ценность шахматных фигур (К, С = 3, Л = 5, Ф = 9).</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Начальная расстановка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Начальное положение (начальная позиция). Расположение каждой из фигур в начальном положении; правило «Каждый ферзь любит свой цвет». Связь между горизонталями, вертикалями, диагоналями и начальной расстановкой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Ходы и взятие фигур. (Основная тема учебного курса.)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Цель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VI. Игра всеми фигурами из начального положения.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Шахматная партия. Начало шахматной партии. Представления о том, как начинать шахматную партию. Короткие шахматные партии. </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второй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Важной вехой в овладении шахматными основами становится умение учащихся ставить мат.</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Краткая история шахмат.</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Шахматная нотация.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Обозначение горизонталей и вертикалей, наименование полей, шахматных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Ценность шахматных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защита. Способы защиты (5 способов).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Техника матования одинокого короля.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Достижение мата без жертвы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третий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 Три стадии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Основы дебюта.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Принципы игры в дебюте:</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w:t>
      </w:r>
      <w:r w:rsidRPr="00E431B5">
        <w:rPr>
          <w:rFonts w:ascii="Times New Roman" w:hAnsi="Times New Roman" w:cs="Times New Roman"/>
          <w:sz w:val="24"/>
          <w:szCs w:val="24"/>
        </w:rPr>
        <w:tab/>
        <w:t>Быстрейшее развитие фигур. Понятие о темпе. Гамбиты. Наказание “пешкоедов”.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sz w:val="24"/>
          <w:szCs w:val="24"/>
        </w:rPr>
        <w:tab/>
        <w:t>Борьба за центр.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w:t>
      </w:r>
      <w:r w:rsidRPr="00E431B5">
        <w:rPr>
          <w:rFonts w:ascii="Times New Roman" w:hAnsi="Times New Roman" w:cs="Times New Roman"/>
          <w:sz w:val="24"/>
          <w:szCs w:val="24"/>
        </w:rPr>
        <w:tab/>
        <w:t>Безопасная позиция короля. Значение рокировки.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w:t>
      </w:r>
      <w:r w:rsidRPr="00E431B5">
        <w:rPr>
          <w:rFonts w:ascii="Times New Roman" w:hAnsi="Times New Roman" w:cs="Times New Roman"/>
          <w:sz w:val="24"/>
          <w:szCs w:val="24"/>
        </w:rPr>
        <w:tab/>
        <w:t>Гармоничное пешечное расположение. Разумная игра пешками.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Классификация дебютов.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Основы миттельшпиля.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Самые общие рекомендации о том, как играть в середине шахматной партии. Понятие о тактике. Тактические приемы. Связка в миттельшпиле. Двойной удар. Открытое нападение. Открытый шах. Двойной шах.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Понятие о стратегии. Пути реализации материального перевеса.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Основы эндшпиля.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четвертый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w:t>
      </w:r>
      <w:r w:rsidRPr="00E431B5">
        <w:rPr>
          <w:rFonts w:ascii="Times New Roman" w:hAnsi="Times New Roman" w:cs="Times New Roman"/>
          <w:sz w:val="24"/>
          <w:szCs w:val="24"/>
        </w:rPr>
        <w:lastRenderedPageBreak/>
        <w:t>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принимают участие в соревнованиях.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Анализ и оценка позиции.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Шахматная комбинация.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Пути поиска комбинации.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Матовые комбинации на мат в три хода.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Комбинации, ведущие к ничьей (комбинации на вечный шах, патовые комбинации).</w:t>
      </w:r>
      <w:r w:rsidRPr="00E431B5">
        <w:rPr>
          <w:rFonts w:ascii="Times New Roman" w:hAnsi="Times New Roman" w:cs="Times New Roman"/>
          <w:sz w:val="24"/>
          <w:szCs w:val="24"/>
        </w:rPr>
        <w:tab/>
      </w:r>
      <w:r w:rsidRPr="00E431B5">
        <w:rPr>
          <w:rFonts w:ascii="Times New Roman" w:hAnsi="Times New Roman" w:cs="Times New Roman"/>
          <w:sz w:val="24"/>
          <w:szCs w:val="24"/>
        </w:rPr>
        <w:tab/>
      </w:r>
    </w:p>
    <w:p w:rsidR="0088173E" w:rsidRPr="00E431B5" w:rsidRDefault="0088173E" w:rsidP="0088173E">
      <w:pPr>
        <w:spacing w:after="0"/>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 xml:space="preserve">Тематическое планирование с определением основных видов </w:t>
      </w:r>
    </w:p>
    <w:p w:rsidR="0088173E" w:rsidRPr="00E431B5" w:rsidRDefault="0088173E" w:rsidP="0088173E">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учебной деятельности обучающихся</w:t>
      </w:r>
    </w:p>
    <w:p w:rsidR="0088173E" w:rsidRPr="00E431B5" w:rsidRDefault="0088173E" w:rsidP="0088173E">
      <w:pPr>
        <w:spacing w:after="0"/>
        <w:contextualSpacing/>
        <w:rPr>
          <w:rFonts w:ascii="Times New Roman" w:hAnsi="Times New Roman" w:cs="Times New Roman"/>
          <w:b/>
          <w:sz w:val="24"/>
          <w:szCs w:val="24"/>
        </w:rPr>
      </w:pPr>
    </w:p>
    <w:tbl>
      <w:tblPr>
        <w:tblStyle w:val="52"/>
        <w:tblW w:w="0" w:type="auto"/>
        <w:tblInd w:w="108" w:type="dxa"/>
        <w:tblLook w:val="04A0" w:firstRow="1" w:lastRow="0" w:firstColumn="1" w:lastColumn="0" w:noHBand="0" w:noVBand="1"/>
      </w:tblPr>
      <w:tblGrid>
        <w:gridCol w:w="458"/>
        <w:gridCol w:w="2755"/>
        <w:gridCol w:w="6948"/>
      </w:tblGrid>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w:t>
            </w:r>
          </w:p>
        </w:tc>
        <w:tc>
          <w:tcPr>
            <w:tcW w:w="2755"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Раздел программы </w:t>
            </w:r>
          </w:p>
        </w:tc>
        <w:tc>
          <w:tcPr>
            <w:tcW w:w="694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Характеристика деятельности обучающихся </w:t>
            </w: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1-й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1</w:t>
            </w:r>
          </w:p>
        </w:tc>
        <w:tc>
          <w:tcPr>
            <w:tcW w:w="2755"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Шахматная доска</w:t>
            </w:r>
          </w:p>
        </w:tc>
        <w:tc>
          <w:tcPr>
            <w:tcW w:w="6948"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2</w:t>
            </w:r>
          </w:p>
        </w:tc>
        <w:tc>
          <w:tcPr>
            <w:tcW w:w="2755" w:type="dxa"/>
          </w:tcPr>
          <w:p w:rsidR="0088173E" w:rsidRPr="00E431B5" w:rsidRDefault="0088173E" w:rsidP="0088173E">
            <w:pPr>
              <w:spacing w:line="276" w:lineRule="auto"/>
              <w:jc w:val="both"/>
              <w:rPr>
                <w:rFonts w:ascii="Times New Roman" w:hAnsi="Times New Roman"/>
                <w:i/>
                <w:sz w:val="24"/>
                <w:szCs w:val="24"/>
              </w:rPr>
            </w:pPr>
            <w:r w:rsidRPr="00E431B5">
              <w:rPr>
                <w:rFonts w:ascii="Times New Roman" w:hAnsi="Times New Roman"/>
                <w:i/>
                <w:sz w:val="24"/>
                <w:szCs w:val="24"/>
              </w:rPr>
              <w:t>Шахматные фигуры</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Соотносить </w:t>
            </w:r>
            <w:r w:rsidRPr="00E431B5">
              <w:rPr>
                <w:rFonts w:ascii="Times New Roman" w:hAnsi="Times New Roman"/>
                <w:sz w:val="24"/>
                <w:szCs w:val="24"/>
              </w:rPr>
              <w:t>названия шахматных фигур: ладья, слон, ферзь, конь, пешка, король;</w:t>
            </w:r>
          </w:p>
          <w:p w:rsidR="0088173E" w:rsidRPr="00E431B5" w:rsidRDefault="0088173E" w:rsidP="0088173E">
            <w:pPr>
              <w:jc w:val="both"/>
              <w:rPr>
                <w:rFonts w:ascii="Times New Roman" w:hAnsi="Times New Roman"/>
                <w:i/>
                <w:sz w:val="24"/>
                <w:szCs w:val="24"/>
              </w:rPr>
            </w:pPr>
            <w:r w:rsidRPr="00E431B5">
              <w:rPr>
                <w:rFonts w:ascii="Times New Roman" w:hAnsi="Times New Roman"/>
                <w:sz w:val="24"/>
                <w:szCs w:val="24"/>
              </w:rPr>
              <w:t>правила хода и взятия каждой фигуры.</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3</w:t>
            </w:r>
          </w:p>
        </w:tc>
        <w:tc>
          <w:tcPr>
            <w:tcW w:w="2755"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Начальная расстановка фигур</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Ориентироваться </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 xml:space="preserve">играть </w:t>
            </w:r>
            <w:r w:rsidRPr="00E431B5">
              <w:rPr>
                <w:rFonts w:ascii="Times New Roman" w:hAnsi="Times New Roman"/>
                <w:sz w:val="24"/>
                <w:szCs w:val="24"/>
              </w:rPr>
              <w:t xml:space="preserve">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i/>
                <w:sz w:val="24"/>
                <w:szCs w:val="24"/>
              </w:rPr>
              <w:t xml:space="preserve">различать </w:t>
            </w:r>
            <w:r w:rsidRPr="00E431B5">
              <w:rPr>
                <w:rFonts w:ascii="Times New Roman" w:hAnsi="Times New Roman"/>
                <w:sz w:val="24"/>
                <w:szCs w:val="24"/>
              </w:rPr>
              <w:t>горизонталь, вертикаль, диагональ;</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4</w:t>
            </w:r>
          </w:p>
        </w:tc>
        <w:tc>
          <w:tcPr>
            <w:tcW w:w="2755" w:type="dxa"/>
          </w:tcPr>
          <w:p w:rsidR="0088173E" w:rsidRPr="00E431B5" w:rsidRDefault="0088173E" w:rsidP="0088173E">
            <w:pPr>
              <w:spacing w:line="276" w:lineRule="auto"/>
              <w:jc w:val="both"/>
              <w:rPr>
                <w:rFonts w:ascii="Times New Roman" w:hAnsi="Times New Roman"/>
                <w:i/>
                <w:sz w:val="24"/>
                <w:szCs w:val="24"/>
              </w:rPr>
            </w:pPr>
            <w:r w:rsidRPr="00E431B5">
              <w:rPr>
                <w:rFonts w:ascii="Times New Roman" w:hAnsi="Times New Roman"/>
                <w:i/>
                <w:sz w:val="24"/>
                <w:szCs w:val="24"/>
              </w:rPr>
              <w:t>Ходы и взятие фигур</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w:t>
            </w:r>
            <w:r w:rsidRPr="00E431B5">
              <w:rPr>
                <w:rFonts w:ascii="Times New Roman" w:hAnsi="Times New Roman"/>
                <w:sz w:val="24"/>
                <w:szCs w:val="24"/>
              </w:rPr>
              <w:lastRenderedPageBreak/>
              <w:t xml:space="preserve">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88173E" w:rsidRPr="00E431B5" w:rsidRDefault="0088173E" w:rsidP="0088173E">
            <w:pPr>
              <w:jc w:val="both"/>
              <w:rPr>
                <w:rFonts w:ascii="Times New Roman" w:hAnsi="Times New Roman"/>
                <w:i/>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 xml:space="preserve">фигуры перед игрой; </w:t>
            </w:r>
            <w:r w:rsidRPr="00E431B5">
              <w:rPr>
                <w:rFonts w:ascii="Times New Roman" w:hAnsi="Times New Roman"/>
                <w:i/>
                <w:sz w:val="24"/>
                <w:szCs w:val="24"/>
              </w:rPr>
              <w:t xml:space="preserve">различать </w:t>
            </w:r>
            <w:r w:rsidRPr="00E431B5">
              <w:rPr>
                <w:rFonts w:ascii="Times New Roman" w:hAnsi="Times New Roman"/>
                <w:sz w:val="24"/>
                <w:szCs w:val="24"/>
              </w:rPr>
              <w:t xml:space="preserve">горизонталь, вертикаль, диагональ; </w:t>
            </w:r>
            <w:r w:rsidRPr="00E431B5">
              <w:rPr>
                <w:rFonts w:ascii="Times New Roman" w:hAnsi="Times New Roman"/>
                <w:i/>
                <w:sz w:val="24"/>
                <w:szCs w:val="24"/>
              </w:rPr>
              <w:t>рокировать</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lastRenderedPageBreak/>
              <w:t>5</w:t>
            </w:r>
          </w:p>
        </w:tc>
        <w:tc>
          <w:tcPr>
            <w:tcW w:w="2755" w:type="dxa"/>
          </w:tcPr>
          <w:p w:rsidR="0088173E" w:rsidRPr="00E431B5" w:rsidRDefault="0088173E" w:rsidP="0088173E">
            <w:pPr>
              <w:rPr>
                <w:rFonts w:ascii="Times New Roman" w:hAnsi="Times New Roman"/>
                <w:i/>
                <w:sz w:val="24"/>
                <w:szCs w:val="24"/>
              </w:rPr>
            </w:pPr>
            <w:r w:rsidRPr="00E431B5">
              <w:rPr>
                <w:rFonts w:ascii="Times New Roman" w:hAnsi="Times New Roman"/>
                <w:i/>
                <w:sz w:val="24"/>
                <w:szCs w:val="24"/>
              </w:rPr>
              <w:t>Цель шахматной партии</w:t>
            </w:r>
          </w:p>
        </w:tc>
        <w:tc>
          <w:tcPr>
            <w:tcW w:w="6948" w:type="dxa"/>
          </w:tcPr>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 xml:space="preserve">Применять </w:t>
            </w:r>
            <w:r w:rsidRPr="00E431B5">
              <w:rPr>
                <w:rFonts w:ascii="Times New Roman" w:hAnsi="Times New Roman"/>
                <w:sz w:val="24"/>
                <w:szCs w:val="24"/>
              </w:rPr>
              <w:t xml:space="preserve">шахматные термины, </w:t>
            </w:r>
            <w:r w:rsidRPr="00E431B5">
              <w:rPr>
                <w:rFonts w:ascii="Times New Roman" w:hAnsi="Times New Roman"/>
                <w:i/>
                <w:sz w:val="24"/>
                <w:szCs w:val="24"/>
              </w:rPr>
              <w:t xml:space="preserve">проводить  </w:t>
            </w:r>
            <w:r w:rsidRPr="00E431B5">
              <w:rPr>
                <w:rFonts w:ascii="Times New Roman" w:hAnsi="Times New Roman"/>
                <w:sz w:val="24"/>
                <w:szCs w:val="24"/>
              </w:rPr>
              <w:t xml:space="preserve">элементарные комбинации,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6</w:t>
            </w:r>
          </w:p>
        </w:tc>
        <w:tc>
          <w:tcPr>
            <w:tcW w:w="2755" w:type="dxa"/>
          </w:tcPr>
          <w:p w:rsidR="0088173E" w:rsidRPr="00E431B5" w:rsidRDefault="0088173E" w:rsidP="0088173E">
            <w:pPr>
              <w:spacing w:line="276" w:lineRule="auto"/>
              <w:rPr>
                <w:rFonts w:ascii="Times New Roman" w:hAnsi="Times New Roman"/>
                <w:i/>
                <w:sz w:val="24"/>
                <w:szCs w:val="24"/>
              </w:rPr>
            </w:pPr>
            <w:r w:rsidRPr="00E431B5">
              <w:rPr>
                <w:rFonts w:ascii="Times New Roman" w:hAnsi="Times New Roman"/>
                <w:i/>
                <w:sz w:val="24"/>
                <w:szCs w:val="24"/>
              </w:rPr>
              <w:t>Игра всеми фигурами из начального положения</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Правильно  п</w:t>
            </w:r>
            <w:r w:rsidRPr="00E431B5">
              <w:rPr>
                <w:rFonts w:ascii="Times New Roman" w:hAnsi="Times New Roman"/>
                <w:i/>
                <w:sz w:val="24"/>
                <w:szCs w:val="24"/>
              </w:rPr>
              <w:t xml:space="preserve">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рокировать; уметь</w:t>
            </w:r>
            <w:r w:rsidRPr="00E431B5">
              <w:rPr>
                <w:rFonts w:ascii="Times New Roman" w:hAnsi="Times New Roman"/>
                <w:sz w:val="24"/>
                <w:szCs w:val="24"/>
              </w:rPr>
              <w:t xml:space="preserve"> играть всеми фигурами</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7</w:t>
            </w:r>
          </w:p>
        </w:tc>
        <w:tc>
          <w:tcPr>
            <w:tcW w:w="2755"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i/>
                <w:sz w:val="24"/>
                <w:szCs w:val="24"/>
              </w:rPr>
              <w:t>Обобщение. Шахматный КВН</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названия шахматных фигур: ладья, слон, ферзь, конь, пешка, король;</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правила хода и взятия каждой фигуры.</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фигуры перед игрой;</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различать горизонталь, вертикаль, диагональ;</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рокировать</w:t>
            </w:r>
            <w:r w:rsidRPr="00E431B5">
              <w:rPr>
                <w:rFonts w:ascii="Times New Roman" w:hAnsi="Times New Roman"/>
                <w:sz w:val="24"/>
                <w:szCs w:val="24"/>
              </w:rPr>
              <w:t>;</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всеми фигурами.</w:t>
            </w: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2-й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Краткая история шахмат    </w:t>
            </w:r>
          </w:p>
        </w:tc>
        <w:tc>
          <w:tcPr>
            <w:tcW w:w="6948" w:type="dxa"/>
            <w:vMerge w:val="restart"/>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Применять</w:t>
            </w:r>
            <w:r w:rsidRPr="00E431B5">
              <w:rPr>
                <w:rFonts w:ascii="Times New Roman" w:hAnsi="Times New Roman"/>
                <w:sz w:val="24"/>
                <w:szCs w:val="24"/>
              </w:rPr>
              <w:tab/>
              <w:t xml:space="preserve">шахматные правила </w:t>
            </w:r>
            <w:r w:rsidRPr="00E431B5">
              <w:rPr>
                <w:rFonts w:ascii="Times New Roman" w:hAnsi="Times New Roman"/>
                <w:sz w:val="24"/>
                <w:szCs w:val="24"/>
                <w:lang w:val="en-US"/>
              </w:rPr>
              <w:t>FIDE</w:t>
            </w:r>
            <w:r w:rsidRPr="00E431B5">
              <w:rPr>
                <w:rFonts w:ascii="Times New Roman" w:hAnsi="Times New Roman"/>
                <w:sz w:val="24"/>
                <w:szCs w:val="24"/>
              </w:rPr>
              <w:t>;</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применять</w:t>
            </w:r>
            <w:r w:rsidRPr="00E431B5">
              <w:rPr>
                <w:rFonts w:ascii="Times New Roman" w:hAnsi="Times New Roman"/>
                <w:sz w:val="24"/>
                <w:szCs w:val="24"/>
              </w:rPr>
              <w:tab/>
              <w:t>обозначение горизонталей, вертикалей, полей, шахматных фигур;</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ab/>
              <w:t>ценность шахматных фигур.</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вести </w:t>
            </w:r>
            <w:r w:rsidRPr="00E431B5">
              <w:rPr>
                <w:rFonts w:ascii="Times New Roman" w:hAnsi="Times New Roman"/>
                <w:sz w:val="24"/>
                <w:szCs w:val="24"/>
              </w:rPr>
              <w:t>себя за доской;</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записывать</w:t>
            </w:r>
            <w:r w:rsidRPr="00E431B5">
              <w:rPr>
                <w:rFonts w:ascii="Times New Roman" w:hAnsi="Times New Roman"/>
                <w:sz w:val="24"/>
                <w:szCs w:val="24"/>
              </w:rPr>
              <w:t xml:space="preserve"> шахматную партию;</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матовать</w:t>
            </w:r>
            <w:r w:rsidRPr="00E431B5">
              <w:rPr>
                <w:rFonts w:ascii="Times New Roman" w:hAnsi="Times New Roman"/>
                <w:sz w:val="24"/>
                <w:szCs w:val="24"/>
              </w:rPr>
              <w:t xml:space="preserve"> одинокого короля двумя ладьями, ферзем и ладьей, королем и ферзем, королем и ладьей.</w:t>
            </w:r>
          </w:p>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Шахматная нотация</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Ценность шахматных фигур</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Техника матования одинокого короля </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5</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Достижение безжертвы материала</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6</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Обобщение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 Шахматный турнир</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rPr>
            </w:pPr>
            <w:r w:rsidRPr="00E431B5">
              <w:rPr>
                <w:rFonts w:ascii="Times New Roman" w:hAnsi="Times New Roman"/>
                <w:b/>
                <w:sz w:val="24"/>
                <w:szCs w:val="24"/>
              </w:rPr>
              <w:t>3-й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партия. Три стадии шахматной партии.     </w:t>
            </w:r>
          </w:p>
        </w:tc>
        <w:tc>
          <w:tcPr>
            <w:tcW w:w="6948" w:type="dxa"/>
            <w:vMerge w:val="restart"/>
          </w:tcPr>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xml:space="preserve"> и </w:t>
            </w:r>
            <w:r w:rsidRPr="00E431B5">
              <w:rPr>
                <w:rFonts w:ascii="Times New Roman" w:hAnsi="Times New Roman"/>
                <w:i/>
                <w:sz w:val="24"/>
                <w:szCs w:val="24"/>
              </w:rPr>
              <w:t xml:space="preserve">применять </w:t>
            </w:r>
            <w:r w:rsidRPr="00E431B5">
              <w:rPr>
                <w:rFonts w:ascii="Times New Roman" w:hAnsi="Times New Roman"/>
                <w:sz w:val="24"/>
                <w:szCs w:val="24"/>
              </w:rPr>
              <w:tab/>
              <w:t>принципы игры в дебюте;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основные тактические приемы;</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термины дебют, миттельшпиль, эндшпиль, темп, оппозиция, ключевые поля.</w:t>
            </w:r>
          </w:p>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 xml:space="preserve">Уметь </w:t>
            </w:r>
            <w:r w:rsidRPr="00E431B5">
              <w:rPr>
                <w:rFonts w:ascii="Times New Roman" w:hAnsi="Times New Roman"/>
                <w:sz w:val="24"/>
                <w:szCs w:val="24"/>
              </w:rPr>
              <w:t xml:space="preserve">грамотно располагать шахматные фигуры в дебюте; </w:t>
            </w: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w:t>
            </w:r>
          </w:p>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дебюта.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миттельшпиля.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эндшпиля.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5</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10161" w:type="dxa"/>
            <w:gridSpan w:val="3"/>
          </w:tcPr>
          <w:p w:rsidR="0088173E" w:rsidRPr="00E431B5" w:rsidRDefault="0088173E" w:rsidP="0088173E">
            <w:pPr>
              <w:jc w:val="center"/>
              <w:rPr>
                <w:rFonts w:ascii="Times New Roman" w:hAnsi="Times New Roman"/>
                <w:b/>
                <w:sz w:val="24"/>
                <w:szCs w:val="24"/>
                <w:lang w:val="en-US" w:eastAsia="en-US"/>
              </w:rPr>
            </w:pPr>
            <w:r w:rsidRPr="00E431B5">
              <w:rPr>
                <w:rFonts w:ascii="Times New Roman" w:hAnsi="Times New Roman"/>
                <w:b/>
                <w:sz w:val="24"/>
                <w:szCs w:val="24"/>
                <w:lang w:val="en-US"/>
              </w:rPr>
              <w:t>4-й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партия.     </w:t>
            </w:r>
          </w:p>
        </w:tc>
        <w:tc>
          <w:tcPr>
            <w:tcW w:w="6948" w:type="dxa"/>
            <w:vMerge w:val="restart"/>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некоторые дебюты (Гамбит Эванса. Королевский гамбит. Ферзевый гамбит и др.).</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правила игры в миттельшпиле; основные элементы позиции.</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правильно разыгрывать дебют; </w:t>
            </w:r>
            <w:r w:rsidRPr="00E431B5">
              <w:rPr>
                <w:rFonts w:ascii="Times New Roman" w:hAnsi="Times New Roman"/>
                <w:sz w:val="24"/>
                <w:szCs w:val="24"/>
              </w:rPr>
              <w:tab/>
              <w:t xml:space="preserve">грамотно </w:t>
            </w:r>
            <w:r w:rsidRPr="00E431B5">
              <w:rPr>
                <w:rFonts w:ascii="Times New Roman" w:hAnsi="Times New Roman"/>
                <w:i/>
                <w:sz w:val="24"/>
                <w:szCs w:val="24"/>
              </w:rPr>
              <w:t>располагать</w:t>
            </w:r>
            <w:r w:rsidRPr="00E431B5">
              <w:rPr>
                <w:rFonts w:ascii="Times New Roman" w:hAnsi="Times New Roman"/>
                <w:sz w:val="24"/>
                <w:szCs w:val="24"/>
              </w:rPr>
              <w:t xml:space="preserve"> шахматные фигуры и обеспечивать их взаимодействие; </w:t>
            </w:r>
            <w:r w:rsidRPr="00E431B5">
              <w:rPr>
                <w:rFonts w:ascii="Times New Roman" w:hAnsi="Times New Roman"/>
                <w:i/>
                <w:sz w:val="24"/>
                <w:szCs w:val="24"/>
              </w:rPr>
              <w:t>проводить</w:t>
            </w:r>
            <w:r w:rsidRPr="00E431B5">
              <w:rPr>
                <w:rFonts w:ascii="Times New Roman" w:hAnsi="Times New Roman"/>
                <w:sz w:val="24"/>
                <w:szCs w:val="24"/>
              </w:rPr>
              <w:t xml:space="preserve"> элементарно анализ позиции; </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составлять</w:t>
            </w:r>
            <w:r w:rsidRPr="00E431B5">
              <w:rPr>
                <w:rFonts w:ascii="Times New Roman" w:hAnsi="Times New Roman"/>
                <w:sz w:val="24"/>
                <w:szCs w:val="24"/>
              </w:rPr>
              <w:t xml:space="preserve"> простейший план игры;</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lastRenderedPageBreak/>
              <w:t>находить</w:t>
            </w:r>
            <w:r w:rsidRPr="00E431B5">
              <w:rPr>
                <w:rFonts w:ascii="Times New Roman" w:hAnsi="Times New Roman"/>
                <w:sz w:val="24"/>
                <w:szCs w:val="24"/>
              </w:rPr>
              <w:t xml:space="preserve"> несложные тактические приемы и проводить простейшие комбинации; 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 </w:t>
            </w:r>
            <w:r w:rsidRPr="00E431B5">
              <w:rPr>
                <w:rFonts w:ascii="Times New Roman" w:hAnsi="Times New Roman"/>
                <w:i/>
                <w:sz w:val="24"/>
                <w:szCs w:val="24"/>
              </w:rPr>
              <w:t>пользоваться</w:t>
            </w:r>
            <w:r w:rsidRPr="00E431B5">
              <w:rPr>
                <w:rFonts w:ascii="Times New Roman" w:hAnsi="Times New Roman"/>
                <w:sz w:val="24"/>
                <w:szCs w:val="24"/>
              </w:rPr>
              <w:t xml:space="preserve"> шахматными часами.</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Анализ и оценка позиции.     </w:t>
            </w:r>
          </w:p>
        </w:tc>
        <w:tc>
          <w:tcPr>
            <w:tcW w:w="6948" w:type="dxa"/>
            <w:vMerge/>
          </w:tcPr>
          <w:p w:rsidR="0088173E" w:rsidRPr="00E431B5" w:rsidRDefault="0088173E" w:rsidP="0088173E">
            <w:pPr>
              <w:spacing w:line="276" w:lineRule="auto"/>
              <w:jc w:val="both"/>
              <w:rPr>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комбинация.     </w:t>
            </w:r>
          </w:p>
        </w:tc>
        <w:tc>
          <w:tcPr>
            <w:tcW w:w="6948" w:type="dxa"/>
            <w:vMerge/>
          </w:tcPr>
          <w:p w:rsidR="0088173E" w:rsidRPr="00E431B5" w:rsidRDefault="0088173E" w:rsidP="0088173E">
            <w:pPr>
              <w:spacing w:line="276" w:lineRule="auto"/>
              <w:jc w:val="both"/>
              <w:rPr>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88173E" w:rsidRPr="00E431B5" w:rsidRDefault="0088173E" w:rsidP="0088173E">
            <w:pPr>
              <w:spacing w:line="276" w:lineRule="auto"/>
              <w:jc w:val="both"/>
              <w:rPr>
                <w:b/>
                <w:sz w:val="24"/>
                <w:szCs w:val="24"/>
                <w:lang w:val="en-US"/>
              </w:rPr>
            </w:pPr>
          </w:p>
        </w:tc>
      </w:tr>
    </w:tbl>
    <w:p w:rsidR="0088173E" w:rsidRDefault="0088173E" w:rsidP="0088173E">
      <w:pPr>
        <w:spacing w:after="0" w:line="240" w:lineRule="auto"/>
        <w:contextualSpacing/>
        <w:rPr>
          <w:rFonts w:ascii="Times New Roman" w:eastAsia="Times New Roman" w:hAnsi="Times New Roman" w:cs="Times New Roman"/>
          <w:b/>
          <w:sz w:val="24"/>
          <w:szCs w:val="24"/>
        </w:rPr>
      </w:pPr>
    </w:p>
    <w:p w:rsidR="0088173E" w:rsidRPr="00E431B5" w:rsidRDefault="0088173E" w:rsidP="0088173E">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Pr="00E431B5">
        <w:rPr>
          <w:rFonts w:ascii="Times New Roman" w:eastAsia="Times New Roman" w:hAnsi="Times New Roman" w:cs="Times New Roman"/>
          <w:b/>
          <w:sz w:val="24"/>
          <w:szCs w:val="24"/>
        </w:rPr>
        <w:t>Учебно-методическое и материально-техничес</w:t>
      </w:r>
      <w:r>
        <w:rPr>
          <w:rFonts w:ascii="Times New Roman" w:eastAsia="Times New Roman" w:hAnsi="Times New Roman" w:cs="Times New Roman"/>
          <w:b/>
          <w:sz w:val="24"/>
          <w:szCs w:val="24"/>
        </w:rPr>
        <w:t xml:space="preserve">кое обеспечение образовательной </w:t>
      </w:r>
      <w:r w:rsidRPr="00E431B5">
        <w:rPr>
          <w:rFonts w:ascii="Times New Roman" w:eastAsia="Times New Roman" w:hAnsi="Times New Roman" w:cs="Times New Roman"/>
          <w:b/>
          <w:sz w:val="24"/>
          <w:szCs w:val="24"/>
        </w:rPr>
        <w:t>деятельности</w:t>
      </w:r>
    </w:p>
    <w:p w:rsidR="0088173E" w:rsidRPr="00E431B5" w:rsidRDefault="0088173E" w:rsidP="0088173E">
      <w:pPr>
        <w:spacing w:after="0" w:line="240" w:lineRule="auto"/>
        <w:ind w:left="3338"/>
        <w:contextualSpacing/>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занятиях используются: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магнитная демонстрационная доска с магнитными фигурами – 1 штука;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шахматные часы – 2 штуки;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словарь шахматных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комплекты шахматных фигур с досками – 10–12 штук.</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numPr>
          <w:ilvl w:val="0"/>
          <w:numId w:val="400"/>
        </w:numPr>
        <w:spacing w:after="0"/>
        <w:contextualSpacing/>
        <w:rPr>
          <w:rFonts w:ascii="Times New Roman" w:eastAsia="Times New Roman" w:hAnsi="Times New Roman" w:cs="Times New Roman"/>
          <w:b/>
          <w:sz w:val="24"/>
          <w:szCs w:val="24"/>
          <w:lang w:val="en-US"/>
        </w:rPr>
      </w:pPr>
      <w:r w:rsidRPr="00E431B5">
        <w:rPr>
          <w:rFonts w:ascii="Times New Roman" w:eastAsia="Times New Roman" w:hAnsi="Times New Roman" w:cs="Times New Roman"/>
          <w:b/>
          <w:sz w:val="24"/>
          <w:szCs w:val="24"/>
          <w:lang w:val="en-US"/>
        </w:rPr>
        <w:t>Планируемые результаты курса</w:t>
      </w:r>
      <w:r w:rsidRPr="00E431B5">
        <w:rPr>
          <w:rFonts w:ascii="Times New Roman" w:eastAsia="Times New Roman" w:hAnsi="Times New Roman" w:cs="Times New Roman"/>
          <w:b/>
          <w:sz w:val="24"/>
          <w:szCs w:val="24"/>
        </w:rPr>
        <w:t xml:space="preserve"> «Шахматы»</w:t>
      </w:r>
    </w:p>
    <w:p w:rsidR="0088173E" w:rsidRPr="00E431B5" w:rsidRDefault="0088173E" w:rsidP="0088173E">
      <w:pPr>
        <w:spacing w:after="0"/>
        <w:ind w:left="3338"/>
        <w:contextualSpacing/>
        <w:rPr>
          <w:rFonts w:ascii="Times New Roman" w:eastAsia="Times New Roman" w:hAnsi="Times New Roman" w:cs="Times New Roman"/>
          <w:b/>
          <w:sz w:val="24"/>
          <w:szCs w:val="24"/>
          <w:lang w:val="en-US"/>
        </w:rPr>
      </w:pP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88173E" w:rsidRPr="00E431B5" w:rsidRDefault="0088173E" w:rsidP="0088173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названия шахматных фигур: ладья, слон, ферзь, конь, пешка, король, правила хода и взятия каждой фигуры.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ориентироваться на шахматной доске;</w:t>
      </w:r>
    </w:p>
    <w:p w:rsidR="0088173E" w:rsidRPr="00E431B5" w:rsidRDefault="0088173E" w:rsidP="0088173E">
      <w:pPr>
        <w:numPr>
          <w:ilvl w:val="0"/>
          <w:numId w:val="40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 шахматного кодекса;</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размещать доску между партнерами и правильно расставлять начальную позицию;</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горизонталь, вертикаль и диагональ;</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рокировать;</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объявлять шах, мат;</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элементарные задачи на мат в один ход.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второго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шахматные правила </w:t>
      </w:r>
      <w:r w:rsidRPr="00E431B5">
        <w:rPr>
          <w:rFonts w:ascii="Times New Roman" w:eastAsia="Times New Roman" w:hAnsi="Times New Roman" w:cs="Times New Roman"/>
          <w:sz w:val="24"/>
          <w:szCs w:val="24"/>
          <w:lang w:val="en-US"/>
        </w:rPr>
        <w:t>FIDE</w:t>
      </w:r>
      <w:r w:rsidRPr="00E431B5">
        <w:rPr>
          <w:rFonts w:ascii="Times New Roman" w:eastAsia="Times New Roman" w:hAnsi="Times New Roman" w:cs="Times New Roman"/>
          <w:sz w:val="24"/>
          <w:szCs w:val="24"/>
        </w:rPr>
        <w:t>;</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обозначение горизонталей, вертикалей, полей, шахматных фигур;</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ценность шахматных фигур.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К концу </w:t>
      </w:r>
      <w:r w:rsidRPr="00E431B5">
        <w:rPr>
          <w:rFonts w:ascii="Times New Roman" w:hAnsi="Times New Roman" w:cs="Times New Roman"/>
          <w:b/>
          <w:sz w:val="24"/>
          <w:szCs w:val="24"/>
        </w:rPr>
        <w:t>второго года</w:t>
      </w:r>
      <w:r w:rsidRPr="00E431B5">
        <w:rPr>
          <w:rFonts w:ascii="Times New Roman" w:hAnsi="Times New Roman" w:cs="Times New Roman"/>
          <w:sz w:val="24"/>
          <w:szCs w:val="24"/>
        </w:rPr>
        <w:t xml:space="preserve"> обучения дети должны </w:t>
      </w:r>
      <w:r w:rsidRPr="00E431B5">
        <w:rPr>
          <w:rFonts w:ascii="Times New Roman" w:hAnsi="Times New Roman" w:cs="Times New Roman"/>
          <w:i/>
          <w:sz w:val="24"/>
          <w:szCs w:val="24"/>
        </w:rPr>
        <w:t>уметь</w:t>
      </w:r>
      <w:r w:rsidRPr="00E431B5">
        <w:rPr>
          <w:rFonts w:ascii="Times New Roman" w:hAnsi="Times New Roman" w:cs="Times New Roman"/>
          <w:sz w:val="24"/>
          <w:szCs w:val="24"/>
        </w:rPr>
        <w:t>:</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вести себя за доской;</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записывать шахматную партию;</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матовать одинокого короля двумя ладьями, ферзем и ладьей, королем и ферзем, королем и ладьей.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принципы игры в дебюте;</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тактические приемы;</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термины дебют, миттельшпиль, эндшпиль, темп, оппозиция, ключевые поля.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в дебюте;</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дебюты (Гамбит Эванса. Королевский гамбит. Ферзевый гамбит и др.).</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правила игры в миттельшпиле;</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элементы позиции.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разыгрывать дебют;</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и обеспечивать их взаимодействие;</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элементарно анализ позиции;</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простейший план игры;</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 и проводить простейшие комбинации;</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шахматными часами.</w:t>
      </w: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3-5 элементов;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выписывать множество всевозможных результатов (исходов) простейших случайных экспериментов;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правильно употреблять термины «чаще», «реже», «случайно», «возможно», «невозможно»;</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решать простейшие задачи на разрезание и составление фигур;</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уметь объяснить, как получен«результат заданного математического фокуса;</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объяснять решение задач по перекладыванию палочек и спичек с заданным условием и решением.</w:t>
      </w:r>
    </w:p>
    <w:p w:rsidR="0088173E" w:rsidRPr="00E431B5" w:rsidRDefault="0088173E" w:rsidP="0088173E">
      <w:pPr>
        <w:spacing w:after="0"/>
        <w:jc w:val="both"/>
        <w:rPr>
          <w:rFonts w:ascii="Times New Roman" w:eastAsia="Calibri" w:hAnsi="Times New Roman" w:cs="Trebuchet MS"/>
          <w:iCs/>
          <w:sz w:val="24"/>
          <w:szCs w:val="24"/>
        </w:rPr>
      </w:pPr>
      <w:r w:rsidRPr="00E431B5">
        <w:rPr>
          <w:rFonts w:ascii="Times New Roman" w:eastAsia="Calibri" w:hAnsi="Times New Roman" w:cs="Trebuchet MS"/>
          <w:i/>
          <w:iCs/>
          <w:sz w:val="24"/>
          <w:szCs w:val="24"/>
        </w:rPr>
        <w:t>К окончанию обучения по курсу внеурочной деятельности «</w:t>
      </w:r>
      <w:r w:rsidRPr="00E431B5">
        <w:rPr>
          <w:rFonts w:ascii="Times New Roman" w:eastAsia="Calibri" w:hAnsi="Times New Roman" w:cs="Trebuchet MS"/>
          <w:sz w:val="24"/>
          <w:szCs w:val="24"/>
        </w:rPr>
        <w:t>Эрудит</w:t>
      </w:r>
      <w:r w:rsidRPr="00E431B5">
        <w:rPr>
          <w:rFonts w:ascii="Times New Roman" w:eastAsia="Calibri" w:hAnsi="Times New Roman" w:cs="Trebuchet MS"/>
          <w:i/>
          <w:iCs/>
          <w:sz w:val="24"/>
          <w:szCs w:val="24"/>
        </w:rPr>
        <w:t>» в 4-м классе обучающиеся должны уметь:</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выполнять прикидку результатов арифметических действий;</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понимать и объяснять решение нестандартных задач;</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читать и строить вспомогательные модели к задачам;</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распознавать плоские геометрические фигуры при изменении их положения на плос</w:t>
      </w:r>
      <w:r w:rsidRPr="00E431B5">
        <w:rPr>
          <w:rFonts w:ascii="Times New Roman" w:eastAsia="Calibri" w:hAnsi="Times New Roman" w:cs="Trebuchet MS"/>
          <w:sz w:val="24"/>
          <w:szCs w:val="24"/>
        </w:rPr>
        <w:softHyphen/>
        <w:t>кости;</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распознавать объемные тела (параллелепипед (куб), пирамида, конус, цилиндр) при изменении их положения в пространстве;</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читать информацию, записанную с помощью круговых диаграмм;</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уметь решать комбинаторные задачи различных видов;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находить вероятности простейших случайных событий;</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осуществлять исследовательскую деятельность (поиск, обработка, структурирование информации, самостоятельное создание способов решения проблемы творческого и поискового характера).</w:t>
      </w:r>
    </w:p>
    <w:p w:rsidR="0088173E" w:rsidRPr="00E431B5" w:rsidRDefault="0088173E" w:rsidP="0088173E">
      <w:pPr>
        <w:spacing w:after="0"/>
        <w:contextualSpacing/>
        <w:rPr>
          <w:rFonts w:ascii="Times New Roman" w:hAnsi="Times New Roman" w:cs="Times New Roman"/>
          <w:sz w:val="24"/>
          <w:szCs w:val="24"/>
        </w:rPr>
      </w:pPr>
    </w:p>
    <w:p w:rsidR="0088173E" w:rsidRPr="00E431B5" w:rsidRDefault="005C01FD" w:rsidP="0088173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2.2.2.13</w:t>
      </w:r>
      <w:r w:rsidR="0088173E" w:rsidRPr="00E431B5">
        <w:rPr>
          <w:rFonts w:ascii="Times New Roman" w:eastAsia="Times New Roman" w:hAnsi="Times New Roman" w:cs="Times New Roman"/>
          <w:b/>
          <w:sz w:val="28"/>
          <w:szCs w:val="28"/>
        </w:rPr>
        <w:t>.  «Юный эколог»</w:t>
      </w:r>
    </w:p>
    <w:p w:rsidR="0088173E" w:rsidRPr="00E431B5" w:rsidRDefault="0088173E" w:rsidP="0088173E">
      <w:pPr>
        <w:spacing w:after="0"/>
        <w:jc w:val="both"/>
        <w:rPr>
          <w:rFonts w:ascii="Times New Roman" w:eastAsia="Times New Roman" w:hAnsi="Times New Roman" w:cs="Times New Roman"/>
          <w:b/>
          <w:sz w:val="24"/>
          <w:szCs w:val="24"/>
        </w:rPr>
      </w:pPr>
    </w:p>
    <w:p w:rsidR="0088173E" w:rsidRPr="005C01FD" w:rsidRDefault="0088173E" w:rsidP="005C01FD">
      <w:pPr>
        <w:numPr>
          <w:ilvl w:val="0"/>
          <w:numId w:val="430"/>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Пояснительная записка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Цель программы</w:t>
      </w:r>
      <w:r w:rsidRPr="00E431B5">
        <w:rPr>
          <w:rFonts w:ascii="Times New Roman" w:eastAsia="Calibri" w:hAnsi="Times New Roman" w:cs="Times New Roman"/>
          <w:sz w:val="24"/>
          <w:szCs w:val="24"/>
        </w:rPr>
        <w:t xml:space="preserve"> «Юный эколог» – формирование основ экологической грамотности обучающихся начальной школы.</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Задачи программы</w:t>
      </w:r>
      <w:r w:rsidRPr="00E431B5">
        <w:rPr>
          <w:rFonts w:ascii="Times New Roman" w:eastAsia="Calibri" w:hAnsi="Times New Roman" w:cs="Times New Roman"/>
          <w:sz w:val="24"/>
          <w:szCs w:val="24"/>
        </w:rPr>
        <w:t xml:space="preserve">: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формировать интерес к изучению природы родного края;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воспитывать умения видеть в самом обычном необычное и удивительное; углублять уже имеющихся знаний о родном крае;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изучать и исследовать с детьми конкретные объекты природы;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формировать представления о природных сообществах республики;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формировать представления об охраняемых территориях России и Дагестана.</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Слово «Экология» дословно переводится как «наука о доме», то есть о том, что окружает человека в биосфере. Изучение окружающего мира и его составляющих – растений и животных – помогает ребёнку по–новому взглянуть на природу. Знание закономерностей её развития поможет бережнее относиться к окружающему миру.</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Ребёнок душой чувствует природу, тянется к взаимодействию с ней, всё воспринимает с любовью. Испытывает восторг, наблюдая за тем или иным явлением или животным. Непосредственно в соприкосновении с природой у ребёнка развиваются наблюдательность и любознательность, формируется эстетическое восприятие окружающего мира.</w:t>
      </w:r>
    </w:p>
    <w:p w:rsidR="0088173E" w:rsidRPr="00E431B5" w:rsidRDefault="0088173E" w:rsidP="0088173E">
      <w:pPr>
        <w:spacing w:after="0"/>
        <w:ind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Актуальность разработанной программы продиктована также отсутствием в теории и практике экологического образования в начальной школе единой, рассчитанной на весь период обучения, образовательной программы с экологической направленностью для младших школьников. В начальной школе есть предмет «Окружающий мир», на уроках которого дети знакомятся с природой, причём знания даются в общем виде, изучаются общие законы природы. При этом теряется самое главное: за общим мы порой не видим отдельное, конкретное. Дети часто не знают о тех растениях, грибах, рыбах, птицах, зверях, которые их окружают. Предлагаемый материал о природе, животном мире и экологических проблемах родного края отличается новизной. Он предполагает расширение краеведческого кругозора, развитие творческих способностей учащихся.</w:t>
      </w:r>
    </w:p>
    <w:p w:rsidR="0088173E" w:rsidRPr="00E431B5" w:rsidRDefault="0088173E" w:rsidP="0088173E">
      <w:pPr>
        <w:spacing w:after="0"/>
        <w:ind w:firstLine="708"/>
        <w:jc w:val="both"/>
        <w:rPr>
          <w:rFonts w:ascii="Times New Roman" w:eastAsia="Calibri" w:hAnsi="Times New Roman" w:cs="Times New Roman"/>
          <w:sz w:val="24"/>
          <w:szCs w:val="24"/>
        </w:rPr>
      </w:pPr>
    </w:p>
    <w:p w:rsidR="0088173E" w:rsidRPr="00E431B5" w:rsidRDefault="0088173E" w:rsidP="0088173E">
      <w:pPr>
        <w:numPr>
          <w:ilvl w:val="0"/>
          <w:numId w:val="433"/>
        </w:num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Общая характеристика курса внеурочной деятельности «Юный эколог»</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Данная программа способствует формированию ценностных ориентиров 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Практическая направленность курса осуществляется через исследовательские задания, игровые задания, практикумы и опытническую работу.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Спецификой программы является подход к выбору педагогических средств реализации содержания программы, учитывающий действенную, эмоционально-поведенческую природу младшего школьника, личную активность каждого ребенка, где он выступает в роли субъекта экологической деятельности и поведения. Педагог создает на занятиях эмоционально-положительную творческую атмосферу, организует диалогическое общение с детьми о взаимодействии с природой.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В соответствии с таким подходом содержание программы реализуется через создание на занятиях проблемных ситуаций, ситуации эмпатии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 xml:space="preserve">       Основные принципы</w:t>
      </w:r>
      <w:r w:rsidRPr="00E431B5">
        <w:rPr>
          <w:rFonts w:ascii="Times New Roman" w:eastAsia="Calibri" w:hAnsi="Times New Roman" w:cs="Times New Roman"/>
          <w:sz w:val="24"/>
          <w:szCs w:val="24"/>
        </w:rPr>
        <w:t>, положенные в основу программы: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       Принцип природосообразности  </w:t>
      </w:r>
      <w:r w:rsidRPr="00E431B5">
        <w:rPr>
          <w:rFonts w:ascii="Times New Roman" w:eastAsia="Calibri" w:hAnsi="Times New Roman" w:cs="Times New Roman"/>
          <w:sz w:val="24"/>
          <w:szCs w:val="24"/>
        </w:rPr>
        <w:t>предполагает, что краеведческая деятельность в школе должна основываться на понимании естественных и социальных процессов, согласовываться с общими законами природы и человека, как ее неотъемлемой части.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       Принцип культуросообразности  </w:t>
      </w:r>
      <w:r w:rsidRPr="00E431B5">
        <w:rPr>
          <w:rFonts w:ascii="Times New Roman" w:eastAsia="Calibri" w:hAnsi="Times New Roman" w:cs="Times New Roman"/>
          <w:sz w:val="24"/>
          <w:szCs w:val="24"/>
        </w:rPr>
        <w:t>требует приобщения человека к различным ценностям культуры этноса, общества, цивилизации в целом к культуре бытовой, физической, производственной, духовной, религиозной, интеллектуальной, политической, материальной, экологической, нравственной. Данный принцип требует постоянного равновесия с окружающим социумом (т. е учет динамики изменений в обществе).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гуманизации  </w:t>
      </w:r>
      <w:r w:rsidRPr="00E431B5">
        <w:rPr>
          <w:rFonts w:ascii="Times New Roman" w:eastAsia="Calibri" w:hAnsi="Times New Roman" w:cs="Times New Roman"/>
          <w:sz w:val="24"/>
          <w:szCs w:val="24"/>
        </w:rPr>
        <w:t>подразумевает реализацию личностно-ориентированного подхода в процессе деятельности. Актуализация и удовлетворение индивидуальных интересов ребенка необходимы в комплексе с актуализацией всего общекультурного потенциала детей, а личностно-ориентированный подход дает возможность развития личности ребенка и способствует становлению духовно-нравственных ценностей.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lastRenderedPageBreak/>
        <w:t xml:space="preserve">Принцип демократизации </w:t>
      </w:r>
      <w:r w:rsidRPr="00E431B5">
        <w:rPr>
          <w:rFonts w:ascii="Times New Roman" w:eastAsia="Calibri" w:hAnsi="Times New Roman" w:cs="Times New Roman"/>
          <w:sz w:val="24"/>
          <w:szCs w:val="24"/>
        </w:rPr>
        <w:t>предполагает равноправное и добровольное участие всех членов в совместной деятельности в соответствии с собственными интересами,  участие в органах ее самоуправления.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дифференциации </w:t>
      </w:r>
      <w:r w:rsidRPr="00E431B5">
        <w:rPr>
          <w:rFonts w:ascii="Times New Roman" w:eastAsia="Calibri" w:hAnsi="Times New Roman" w:cs="Times New Roman"/>
          <w:sz w:val="24"/>
          <w:szCs w:val="24"/>
        </w:rPr>
        <w:t>предполагает создание условий для развития личности оптимальным для каждого ребенка способом, темпом и объемом, отбором содержания, форм и методов деятельности, учет специфических позиций детей и взрослых (прежде всего родителей и учителей) в процессе краеведческой деятельности.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интеграции </w:t>
      </w:r>
      <w:r w:rsidRPr="00E431B5">
        <w:rPr>
          <w:rFonts w:ascii="Times New Roman" w:eastAsia="Calibri" w:hAnsi="Times New Roman" w:cs="Times New Roman"/>
          <w:sz w:val="24"/>
          <w:szCs w:val="24"/>
        </w:rPr>
        <w:t>рассматривается не только как основа краеведческой деятельности, но и предполагает взаимопроникновение ее в жизнь ближайшего социума, школы, общеобразовательный процесс, обогащающими личность научными знаниями, вооружающими способами деятельности, предоставляющими возможность художественного восприятия мира, формирующие целостные представления об окружающей действительности и предполагает создание между ними целостных взаимосвязей.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системности </w:t>
      </w:r>
      <w:r w:rsidRPr="00E431B5">
        <w:rPr>
          <w:rFonts w:ascii="Times New Roman" w:eastAsia="Calibri" w:hAnsi="Times New Roman" w:cs="Times New Roman"/>
          <w:sz w:val="24"/>
          <w:szCs w:val="24"/>
        </w:rPr>
        <w:t xml:space="preserve">требует рассматривать краеведческую деятельность не только как самостоятельную систему, все элементы которой взаимосвязаны и находятся во взаимозависимости, но и как часть воспитательно-развивающей системы во многом влияющей на ее функционирование. Этот принцип утверждает, что невозможно взаимодействие только с одним элементом системы – взаимодействие всегда комплексно и оказывает влияние на всю систему. </w:t>
      </w:r>
    </w:p>
    <w:p w:rsidR="0088173E" w:rsidRPr="00E431B5" w:rsidRDefault="0088173E" w:rsidP="0088173E">
      <w:pPr>
        <w:tabs>
          <w:tab w:val="left" w:pos="8820"/>
        </w:tabs>
        <w:autoSpaceDN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 Принцип совместной деятельности </w:t>
      </w:r>
      <w:r w:rsidRPr="00E431B5">
        <w:rPr>
          <w:rFonts w:ascii="Times New Roman" w:eastAsia="Times New Roman" w:hAnsi="Times New Roman" w:cs="Times New Roman"/>
          <w:sz w:val="24"/>
          <w:szCs w:val="24"/>
        </w:rPr>
        <w:t>означает, что в процессе совместной деятельности ее участники получают возможность лучше узнать друг друга, сблизиться, приобретают опыт общения в коллективе, социуме. Принцип основан на реализации деятельностного подхода в развитии личности, который состоит в понимании того, что ребенок не готовится к будущей жизни, он уже живет реальной сегодняшней жизнью. И ему нужна интересная, отвечающая его потребностям и способностям деятельность: игровая, трудовая, досуговая, творческая и т.д. принцип доступности</w:t>
      </w:r>
      <w:r w:rsidRPr="00E431B5">
        <w:rPr>
          <w:rFonts w:ascii="Times New Roman" w:eastAsia="Times New Roman" w:hAnsi="Times New Roman" w:cs="Times New Roman"/>
          <w:bCs/>
          <w:sz w:val="24"/>
          <w:szCs w:val="24"/>
        </w:rPr>
        <w:t xml:space="preserve">, </w:t>
      </w:r>
      <w:r w:rsidRPr="00E431B5">
        <w:rPr>
          <w:rFonts w:ascii="Times New Roman" w:eastAsia="Times New Roman" w:hAnsi="Times New Roman" w:cs="Times New Roman"/>
          <w:sz w:val="24"/>
          <w:szCs w:val="24"/>
        </w:rPr>
        <w:t>учитывающий индивидуальные особенности каждого ребенка, создание благоприятных условий для их развития.</w:t>
      </w:r>
    </w:p>
    <w:p w:rsidR="0088173E" w:rsidRPr="00E431B5" w:rsidRDefault="0088173E" w:rsidP="0088173E">
      <w:pPr>
        <w:tabs>
          <w:tab w:val="left" w:pos="8820"/>
        </w:tabs>
        <w:autoSpaceDN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Принцип демократичности</w:t>
      </w:r>
      <w:r w:rsidRPr="00E431B5">
        <w:rPr>
          <w:rFonts w:ascii="Times New Roman" w:eastAsia="Times New Roman" w:hAnsi="Times New Roman" w:cs="Times New Roman"/>
          <w:sz w:val="24"/>
          <w:szCs w:val="24"/>
        </w:rPr>
        <w:t>, предполагающий сотрудничество учителя и ученика.</w:t>
      </w:r>
    </w:p>
    <w:p w:rsidR="0088173E" w:rsidRPr="00E431B5" w:rsidRDefault="0088173E" w:rsidP="0088173E">
      <w:pPr>
        <w:tabs>
          <w:tab w:val="left" w:pos="8820"/>
        </w:tabs>
        <w:autoSpaceDN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       Принцип научности</w:t>
      </w:r>
      <w:r w:rsidRPr="00E431B5">
        <w:rPr>
          <w:rFonts w:ascii="Times New Roman" w:eastAsia="Times New Roman" w:hAnsi="Times New Roman" w:cs="Times New Roman"/>
          <w:sz w:val="24"/>
          <w:szCs w:val="24"/>
        </w:rPr>
        <w:t>, предполагающий отбор материала из научных источников, проверенных практикой.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Принцип систематичности и последовательности</w:t>
      </w:r>
      <w:r w:rsidRPr="00E431B5">
        <w:rPr>
          <w:rFonts w:ascii="Times New Roman" w:eastAsia="Calibri" w:hAnsi="Times New Roman" w:cs="Times New Roman"/>
          <w:sz w:val="24"/>
          <w:szCs w:val="24"/>
        </w:rPr>
        <w:t xml:space="preserve"> – знание в программе даются в определенной системе,  накапливая запас знаний, дети могут применять их на практике.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       Принцип доступности, </w:t>
      </w:r>
      <w:r w:rsidRPr="00E431B5">
        <w:rPr>
          <w:rFonts w:ascii="Times New Roman" w:eastAsia="Calibri" w:hAnsi="Times New Roman" w:cs="Times New Roman"/>
          <w:sz w:val="24"/>
          <w:szCs w:val="24"/>
        </w:rPr>
        <w:t>учитывающий индивидуальные особенности каждого ребенка, создание благоприятных условий для их развития.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Принцип систематичности и последовательности</w:t>
      </w:r>
      <w:r w:rsidRPr="00E431B5">
        <w:rPr>
          <w:rFonts w:ascii="Times New Roman" w:eastAsia="Calibri" w:hAnsi="Times New Roman" w:cs="Times New Roman"/>
          <w:sz w:val="24"/>
          <w:szCs w:val="24"/>
        </w:rPr>
        <w:t>– знание в программе даются в определенной системе,  накапливая запас знаний, дети могут применять их на практике.</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numPr>
          <w:ilvl w:val="0"/>
          <w:numId w:val="433"/>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Описание места курса внеурочной деятельности «Юный эколог»</w:t>
      </w:r>
    </w:p>
    <w:p w:rsidR="0088173E" w:rsidRPr="00E431B5" w:rsidRDefault="0088173E" w:rsidP="0088173E">
      <w:pPr>
        <w:spacing w:after="0"/>
        <w:ind w:left="72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в учебном плане</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«Юный эколог» эколого-биологической и учебно-познавательной направленности с практической ориентацией разработана для учащихся начальной школы 1 – 4 классов. Количество часов в год: 1 класс – 33 часа, 2-4 класс – 34 учебных часа в год.</w:t>
      </w:r>
    </w:p>
    <w:p w:rsidR="0088173E" w:rsidRPr="00E431B5" w:rsidRDefault="0088173E" w:rsidP="0088173E">
      <w:pPr>
        <w:spacing w:after="0"/>
        <w:jc w:val="both"/>
        <w:rPr>
          <w:rFonts w:ascii="Times New Roman" w:eastAsia="Calibri" w:hAnsi="Times New Roman" w:cs="Times New Roman"/>
          <w:sz w:val="24"/>
          <w:szCs w:val="24"/>
        </w:rPr>
      </w:pPr>
    </w:p>
    <w:p w:rsidR="0088173E" w:rsidRPr="00E431B5" w:rsidRDefault="0088173E" w:rsidP="0088173E">
      <w:pPr>
        <w:numPr>
          <w:ilvl w:val="0"/>
          <w:numId w:val="433"/>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Личностные, метапредметные и предметные результаты освоения курса внеурочной деятельности «Юный эколог»</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tabs>
          <w:tab w:val="left" w:pos="284"/>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Личностные результаты: </w:t>
      </w:r>
    </w:p>
    <w:p w:rsidR="0088173E" w:rsidRPr="00E431B5" w:rsidRDefault="0088173E" w:rsidP="0088173E">
      <w:pPr>
        <w:tabs>
          <w:tab w:val="left" w:pos="284"/>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принятие обучающимися правил здорового образа жизни;</w:t>
      </w:r>
    </w:p>
    <w:p w:rsidR="0088173E" w:rsidRPr="00E431B5" w:rsidRDefault="0088173E" w:rsidP="0088173E">
      <w:pPr>
        <w:tabs>
          <w:tab w:val="left" w:pos="284"/>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развитие морально-этического сознания;</w:t>
      </w:r>
    </w:p>
    <w:p w:rsidR="0088173E" w:rsidRPr="00E431B5" w:rsidRDefault="0088173E" w:rsidP="0088173E">
      <w:pPr>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получение обучающимся опыта переживания и позитивного отношения к базовым</w:t>
      </w:r>
    </w:p>
    <w:p w:rsidR="0088173E" w:rsidRPr="00E431B5" w:rsidRDefault="0088173E" w:rsidP="0088173E">
      <w:pPr>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ценностям общества, ценностного отношения к социальной реальности в целом.</w:t>
      </w:r>
    </w:p>
    <w:p w:rsidR="0088173E" w:rsidRPr="00E431B5" w:rsidRDefault="0088173E" w:rsidP="0088173E">
      <w:pPr>
        <w:tabs>
          <w:tab w:val="left" w:pos="284"/>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Метапредметные результаты:</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Регулятивные действия: </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планирования своих действий в соответствии с поставленной целью и условиями ее реализации; </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выполнения учебных действий в материализованной, речевой и мыслительной форме; </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самостоятельное оценивание правильности выполнения  задания при подготовке к сообщению, презентации, конференции;</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использование внешней и внутренней речи для целеполагания, планирования и регуляции своей деятельности. </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Познавательные  действия:</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дополнительных источников информации, нахождение фактов,  относящихся к образу жизни, обычаям и верованиям наших предков; </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 основе имеющих знаний умение отличать реальные исторические факты от вымыслов;</w:t>
      </w:r>
    </w:p>
    <w:p w:rsidR="0088173E" w:rsidRPr="00E431B5" w:rsidRDefault="0088173E" w:rsidP="0088173E">
      <w:pPr>
        <w:numPr>
          <w:ilvl w:val="0"/>
          <w:numId w:val="432"/>
        </w:numPr>
        <w:spacing w:after="0"/>
        <w:ind w:hanging="43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узнавание символики своей области, города; </w:t>
      </w:r>
    </w:p>
    <w:p w:rsidR="0088173E" w:rsidRPr="00E431B5" w:rsidRDefault="0088173E" w:rsidP="0088173E">
      <w:pPr>
        <w:numPr>
          <w:ilvl w:val="0"/>
          <w:numId w:val="432"/>
        </w:numPr>
        <w:spacing w:after="0"/>
        <w:ind w:hanging="43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описывания достопримечательностей столицы  родного края; </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различных справочных изданий (словари, энциклопедии т. д.) и литературу о своём крае, достопримечательностях, людях с целью поиска и извлечения познавательной информации.</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знаково</w:t>
      </w:r>
      <w:r w:rsidRPr="00E431B5">
        <w:rPr>
          <w:rFonts w:ascii="Cambria Math" w:eastAsia="Calibri" w:hAnsi="Cambria Math" w:cs="Cambria Math"/>
          <w:sz w:val="24"/>
          <w:szCs w:val="24"/>
        </w:rPr>
        <w:t>‐</w:t>
      </w:r>
      <w:r w:rsidRPr="00E431B5">
        <w:rPr>
          <w:rFonts w:ascii="Times New Roman" w:eastAsia="Calibri" w:hAnsi="Times New Roman" w:cs="Times New Roman"/>
          <w:sz w:val="24"/>
          <w:szCs w:val="24"/>
        </w:rPr>
        <w:t>символическиех средств, в том числе модели и схемы  при работе с контурной картой и атласом.</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работа с атласом, глобусом и картой.</w:t>
      </w:r>
    </w:p>
    <w:p w:rsidR="0088173E" w:rsidRPr="00E431B5" w:rsidRDefault="0088173E" w:rsidP="0088173E">
      <w:p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Коммуникативные действия: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понимание различные позиции других людей, отличные от собственной;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ориентирование на позицию партнера в общении;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  учитывание разных мнений и стремление к координации различных позиций в сотрудничестве. </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Предметные результаты: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интерес к познанию мира природы;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потребность к осуществлению экологически сообразных поступков;</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осознание места и роли человека в биосфере;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преобладание мотивации гармоничного взаимодействия с природой с точки зрения экологической допустимости.</w:t>
      </w:r>
    </w:p>
    <w:p w:rsidR="0088173E" w:rsidRPr="00E431B5" w:rsidRDefault="0088173E" w:rsidP="0088173E">
      <w:pPr>
        <w:tabs>
          <w:tab w:val="left" w:pos="284"/>
        </w:tabs>
        <w:spacing w:after="0"/>
        <w:jc w:val="both"/>
        <w:rPr>
          <w:rFonts w:ascii="Times New Roman" w:eastAsia="Calibri" w:hAnsi="Times New Roman" w:cs="Times New Roman"/>
          <w:sz w:val="24"/>
          <w:szCs w:val="24"/>
        </w:rPr>
      </w:pPr>
    </w:p>
    <w:p w:rsidR="0088173E" w:rsidRPr="00E431B5" w:rsidRDefault="0088173E" w:rsidP="0088173E">
      <w:pPr>
        <w:numPr>
          <w:ilvl w:val="0"/>
          <w:numId w:val="433"/>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Содержание курса внеурочной деятельности «Юный эколог»</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1 класс (33 ч)</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Введение (1 ч</w:t>
      </w:r>
      <w:r w:rsidRPr="00E431B5">
        <w:rPr>
          <w:rFonts w:ascii="Times New Roman" w:eastAsia="Calibri" w:hAnsi="Times New Roman" w:cs="Times New Roman"/>
          <w:sz w:val="24"/>
          <w:szCs w:val="24"/>
        </w:rPr>
        <w:t>)</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Что такое экология? Знакомство детей с целями и задачами занятий, правилами поведения при проведении практических работ. Выясняем, что такое экология. Экология – наука, изучающая собственный дом человека, дом растений и животных в природе, жизнь нашего общего дома – планеты Земля. Простейшая классификация экологических связей: связи между живой и неживой природой; связи внутри живой природы на примере дубового леса (между растениями и животными, между различными животными); связь между природой и человеком.</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b/>
          <w:sz w:val="24"/>
          <w:szCs w:val="24"/>
        </w:rPr>
        <w:t>Мой дом за окном (10ч)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Внешний вид своего дома, из чего сделан, окраска стен, этажность. Дома в деревне и в городе. Соблюдение чистоты и порядка на лестничной площадке, в подъезде, во дворе. Перечисление всех </w:t>
      </w:r>
      <w:r w:rsidRPr="00E431B5">
        <w:rPr>
          <w:rFonts w:ascii="Times New Roman" w:eastAsia="Calibri" w:hAnsi="Times New Roman" w:cs="Times New Roman"/>
          <w:sz w:val="24"/>
          <w:szCs w:val="24"/>
        </w:rPr>
        <w:lastRenderedPageBreak/>
        <w:t>видов работ по наведению чистоты и порядка в своём доме. Техника безопасности. Распределение обязанностей по уборке школьного двора. Отчёт о выполнении задания. Наблюдение. Выявляем, откуда берётся и куда девается мусор. Наблюдение в природе. Зимние изменения в неживой природе. Какое явление природы бывает только зимой? Из чего состоит снег? Рассказы детей о снежинках. Музыка природы в зимнее время года. Зелёные насаждения перед домом, во дворе школы. Зачем сажать деревья? Как ухаживать? Что мы делаем для здоровья деревьев? Знакомство детей с многообразием птиц, выделением их существенных и отличительных признаков. Среда обитания птиц. Перелётные птицы. Зимующие птицы. Значение птиц в жизни человека. Птицы нашего двора. Помощь птицам в трудное время. Изготовление кормушек. Что вокруг нас может быть опасным? Сигналы светофора. Как обходить автобус, трамвай, троллейбус? Дорожные знаки, их значение. Правила поведения на дороге, в транспорте. Маршрутные листы.</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Я и моё окружение (12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Моя квартира.</w:t>
      </w:r>
      <w:r w:rsidRPr="00E431B5">
        <w:rPr>
          <w:rFonts w:ascii="Times New Roman" w:eastAsia="Calibri" w:hAnsi="Times New Roman" w:cs="Times New Roman"/>
          <w:sz w:val="24"/>
          <w:szCs w:val="24"/>
        </w:rPr>
        <w:t xml:space="preserve"> Светлая квартира, цвет обоев, жилая площадь, температура воздуха, покрытие полов, возможности проветривания, природные материалы в квартире, внутреннее убранство, его значение.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Моя семья.</w:t>
      </w:r>
      <w:r w:rsidRPr="00E431B5">
        <w:rPr>
          <w:rFonts w:ascii="Times New Roman" w:eastAsia="Calibri" w:hAnsi="Times New Roman" w:cs="Times New Roman"/>
          <w:sz w:val="24"/>
          <w:szCs w:val="24"/>
        </w:rPr>
        <w:t xml:space="preserve"> Происхождение слова  «семья». Маленькое семя, с любовью посаженное в землю, даёт крепкий росток. Занятие и обязанности членов семьи по ведению общего хозяйства. Роль семьи в жизни человека. Помнить мудрую заповедь: «Почитай отца своего и мать, и будет тебе хорошо, и ты будешь долго жить».</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Соседи – жильцы.</w:t>
      </w:r>
      <w:r w:rsidRPr="00E431B5">
        <w:rPr>
          <w:rFonts w:ascii="Times New Roman" w:eastAsia="Calibri" w:hAnsi="Times New Roman" w:cs="Times New Roman"/>
          <w:sz w:val="24"/>
          <w:szCs w:val="24"/>
        </w:rPr>
        <w:t xml:space="preserve"> Доброжелательные отношения с ними. Все мы – соседи по планете. Кто наши соседи? Дружба народов, взаимопомощь, уважение традиций. Обычаи и традиции русского народа.</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Мой класс.</w:t>
      </w:r>
      <w:r w:rsidRPr="00E431B5">
        <w:rPr>
          <w:rFonts w:ascii="Times New Roman" w:eastAsia="Calibri" w:hAnsi="Times New Roman" w:cs="Times New Roman"/>
          <w:sz w:val="24"/>
          <w:szCs w:val="24"/>
        </w:rPr>
        <w:t xml:space="preserve"> Свет, тепло, уют. Для чего предназначена мебель, растения? Что необходимо сделать для создания уюта в классной комнате? Дежурство по классу. Распределение обязанностей. Отчёт каждой группы о проделанной работе.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Дом моей мечты.</w:t>
      </w:r>
      <w:r w:rsidRPr="00E431B5">
        <w:rPr>
          <w:rFonts w:ascii="Times New Roman" w:eastAsia="Calibri" w:hAnsi="Times New Roman" w:cs="Times New Roman"/>
          <w:sz w:val="24"/>
          <w:szCs w:val="24"/>
        </w:rPr>
        <w:t xml:space="preserve"> Из чего сделан дом? Что в нём будет? Чего в нём не будет? Чтение стихов, художественной литературы о семье, любви, дружбе, труде.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Комнатные растения в квартире, в классе.</w:t>
      </w:r>
      <w:r w:rsidRPr="00E431B5">
        <w:rPr>
          <w:rFonts w:ascii="Times New Roman" w:eastAsia="Calibri" w:hAnsi="Times New Roman" w:cs="Times New Roman"/>
          <w:sz w:val="24"/>
          <w:szCs w:val="24"/>
        </w:rPr>
        <w:t xml:space="preserve"> Познавательное, эстетическое и гигиеническое значение, условия содержания, правила расстановки комнатных растений с учётом приспособленности к условиям существования. Знакомство с комнатными растениями класса. Оценить условия жизни и роста растений: освещённость, частоту полива. Уход за комнатными растениями. Пересадка комнатных растений. Формовка крон и обрезка. Распределение  обязанностей за комнатными растениями. Наблюдение изменений произошедших после произведённых работ. Подготовка семян к посеву. Подготовка почвы. Посадка луковиц лука, гороха, проращивание почек на срезанных веточках тополя, сирени. Наблюдение за набуханием почек в классе и в природе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Животные в доме.</w:t>
      </w:r>
      <w:r w:rsidRPr="00E431B5">
        <w:rPr>
          <w:rFonts w:ascii="Times New Roman" w:eastAsia="Calibri" w:hAnsi="Times New Roman" w:cs="Times New Roman"/>
          <w:sz w:val="24"/>
          <w:szCs w:val="24"/>
        </w:rPr>
        <w:t xml:space="preserve"> Знакомство с домашними животными. Кошка и собака – друзья человека. Как ухаживать за собакой и кошкой? Соблюдение требований гигиены и правил безопасности при содержании животных. Клопы, тараканы, моль – меры предупреждения их появления. Чтение рассказов, стихов о домашних животных. Пословицы, поговорки.</w:t>
      </w:r>
    </w:p>
    <w:p w:rsidR="0088173E" w:rsidRPr="00E431B5" w:rsidRDefault="0088173E" w:rsidP="0088173E">
      <w:pPr>
        <w:spacing w:after="0"/>
        <w:rPr>
          <w:rFonts w:ascii="Times New Roman" w:eastAsia="Calibri" w:hAnsi="Times New Roman"/>
          <w:b/>
          <w:sz w:val="24"/>
          <w:szCs w:val="24"/>
        </w:rPr>
      </w:pPr>
      <w:r w:rsidRPr="00E431B5">
        <w:rPr>
          <w:rFonts w:ascii="Times New Roman" w:eastAsia="Calibri" w:hAnsi="Times New Roman"/>
          <w:b/>
          <w:sz w:val="24"/>
          <w:szCs w:val="24"/>
        </w:rPr>
        <w:t>Гигиена моего дома (10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Уход за квартирой</w:t>
      </w:r>
      <w:r w:rsidRPr="00E431B5">
        <w:rPr>
          <w:rFonts w:ascii="Times New Roman" w:eastAsia="Calibri" w:hAnsi="Times New Roman" w:cs="Times New Roman"/>
          <w:sz w:val="24"/>
          <w:szCs w:val="24"/>
        </w:rPr>
        <w:t xml:space="preserve">. Влажная уборка, ремонт, дезинфекция, проветривание. Гигиена жилища. Знакомство с бытовыми приборами. Влияние их на температуру и влажность воздуха в квартире, на жизнедеятельность человека. Правила общения с электрической и газовой трубой. Составление списка бытовых приборов в квартире, кто ими пользуется. Правила безопасности при их эксплуатации. </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Гигиена класса</w:t>
      </w:r>
      <w:r w:rsidRPr="00E431B5">
        <w:rPr>
          <w:rFonts w:ascii="Times New Roman" w:eastAsia="Calibri" w:hAnsi="Times New Roman" w:cs="Times New Roman"/>
          <w:sz w:val="24"/>
          <w:szCs w:val="24"/>
        </w:rPr>
        <w:t>. Режим проветривания класса. Влажная уборка. Дежурство. Уход за комнатными растениями.</w:t>
      </w:r>
    </w:p>
    <w:p w:rsidR="0088173E" w:rsidRPr="00847E82"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lastRenderedPageBreak/>
        <w:t>Наша одежда и обувь.</w:t>
      </w:r>
      <w:r w:rsidRPr="00E431B5">
        <w:rPr>
          <w:rFonts w:ascii="Times New Roman" w:eastAsia="Calibri" w:hAnsi="Times New Roman" w:cs="Times New Roman"/>
          <w:sz w:val="24"/>
          <w:szCs w:val="24"/>
        </w:rPr>
        <w:t xml:space="preserve"> Знакомство с одеждой и обувью. Их назначение, экологические и гигиенические требования, условия содержания, уход. История появления одежды. Знакомство с русской народной одеждой. Изготовление одежды из природного материала. Как зашить дырку, пришить пуговицу, вычистить щёткой верхнюю одежду? История русского костюма. Моделирование и демонстрация одежды.</w:t>
      </w:r>
    </w:p>
    <w:p w:rsidR="0088173E" w:rsidRPr="00847E82" w:rsidRDefault="0088173E" w:rsidP="0088173E">
      <w:pPr>
        <w:pStyle w:val="a3"/>
        <w:numPr>
          <w:ilvl w:val="1"/>
          <w:numId w:val="330"/>
        </w:numPr>
        <w:spacing w:after="0"/>
        <w:jc w:val="center"/>
        <w:rPr>
          <w:rFonts w:ascii="Times New Roman" w:eastAsia="Calibri" w:hAnsi="Times New Roman"/>
          <w:b/>
          <w:sz w:val="24"/>
          <w:szCs w:val="24"/>
        </w:rPr>
      </w:pPr>
      <w:r w:rsidRPr="00847E82">
        <w:rPr>
          <w:rFonts w:ascii="Times New Roman" w:eastAsia="Calibri" w:hAnsi="Times New Roman"/>
          <w:b/>
          <w:sz w:val="24"/>
          <w:szCs w:val="24"/>
        </w:rPr>
        <w:t>класс (34 ч)</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1.Вода – источник жизни (11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Вода в моём доме и в природе.</w:t>
      </w:r>
      <w:r w:rsidRPr="00E431B5">
        <w:rPr>
          <w:rFonts w:ascii="Times New Roman" w:eastAsia="Calibri" w:hAnsi="Times New Roman" w:cs="Times New Roman"/>
          <w:sz w:val="24"/>
          <w:szCs w:val="24"/>
        </w:rPr>
        <w:t xml:space="preserve"> Откуда поступает вода в дом, на какие нужды расходуется. Куда удаляется? Вода, которую мы пьём. Вода сырая, кипячёная, загрязнённая. Сколько стоит вода? Почему её надо экономить? Как можно экономить воду? Как вода влияет на жизнь растений? Как вода влияет на жизнь животного мира? Как животные заботятся о чистоте? Зачем человеку нужна вода? Как поступает вода в организм человека?  Как расходуется, как выделяется из организма? Водные процедуры, закаливание водой. Почему нужно чистить зубы и мыть руки?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2. Солнце и свет в нашей жизни (10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Солнце, Луна, звёзды – источники света.</w:t>
      </w:r>
      <w:r w:rsidRPr="00E431B5">
        <w:rPr>
          <w:rFonts w:ascii="Times New Roman" w:eastAsia="Calibri" w:hAnsi="Times New Roman" w:cs="Times New Roman"/>
          <w:sz w:val="24"/>
          <w:szCs w:val="24"/>
        </w:rPr>
        <w:t xml:space="preserve"> Влияние тепла и света на комнатные растения. Наблюдение по выявлению светолюбивых и теплолюбивых комнатных растений. Как животные относятся к свету и теплу. Роль света в жизни человека. Освещённость рабочего места. Глаз – орган зрения. Гигиена зрения. Зарядка для глаз. Влияние ТЭЦ, АЭС, газопроводов на экологическое состояние планеты. Экономия света и тепла. Телевизор, его влияние на окружающих, режим работы, правила просмотра. Источники света и тепла в русской избе.</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 Воздух и здоровье (3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Свойства воздуха. Зачем нужен воздух? Чистый и загрязнённый воздух. Что нужно сделать, чтобы воздух был чистым? Болезни органов дыхания. Что делать, чтобы не болеть? Вред табачного дыма. Знакомство с комплексом дыхательной гимнастики. Проветривание.</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4. Мой край (6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Растительный и животный мир родного края. Многообразие растений и животных области. Основные  экогруппы  растений. Особенности жизни животных области. Знакомство с  исчезающими растениями и животными родного края. Причины исчезновения их и необходимость защиты каждым человеком. Красная книга Дагестана.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5. Весенние работы (4 ч)</w:t>
      </w:r>
    </w:p>
    <w:p w:rsidR="0088173E" w:rsidRPr="00E431B5" w:rsidRDefault="0088173E" w:rsidP="0088173E">
      <w:pPr>
        <w:spacing w:after="0"/>
        <w:ind w:firstLine="708"/>
        <w:rPr>
          <w:rFonts w:ascii="Times New Roman" w:eastAsia="Calibri" w:hAnsi="Times New Roman" w:cs="Times New Roman"/>
          <w:sz w:val="24"/>
          <w:szCs w:val="24"/>
        </w:rPr>
      </w:pPr>
      <w:r w:rsidRPr="00E431B5">
        <w:rPr>
          <w:rFonts w:ascii="Times New Roman" w:eastAsia="Calibri" w:hAnsi="Times New Roman" w:cs="Times New Roman"/>
          <w:sz w:val="24"/>
          <w:szCs w:val="24"/>
        </w:rPr>
        <w:t>Подготовка почвы к посеву на пришкольном участке. Разбивка грядок. Посадка растений. Уход и наблюдении за всходами.</w:t>
      </w:r>
    </w:p>
    <w:p w:rsidR="0088173E" w:rsidRPr="00E431B5" w:rsidRDefault="0088173E" w:rsidP="0088173E">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3 класс (34ч)</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Вводное занятие (1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Дагестан на карте России</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 xml:space="preserve">Растительный мир Дагестана (17 ч)  </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Растительный мир (общее понятие). Характерные признаки растений. Сорняки. Растения, влияющие на здоровье человека. Комнатные растения. Растения. Лекарственные растения края, посёлка. Раннецветущие растения. Охрана растений. Красная книга Дагестана.</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Насекомые Дагестана (8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Насекомые: виды, места обитания. Насекомые-вредители. Ядовитые насекомые. Где и как зимуют  насекомые. Охрана полезны насекомых. Насекомые нашей области. Красная книга Дагестана.</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Рыбы,  обитающие в нашей республике (8 ч)</w:t>
      </w:r>
    </w:p>
    <w:p w:rsidR="0088173E"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Рыбы, обитающие в реках и  озёрах области. Промысловые рыбы. Рациональное их использование. Прудовые хозяйства республики. Аквариумные рыбы. Охрана рыбных хозяйств.</w:t>
      </w:r>
    </w:p>
    <w:p w:rsidR="005C01FD" w:rsidRPr="00E431B5" w:rsidRDefault="005C01FD" w:rsidP="0088173E">
      <w:pPr>
        <w:spacing w:after="0"/>
        <w:ind w:firstLine="708"/>
        <w:jc w:val="both"/>
        <w:rPr>
          <w:rFonts w:ascii="Times New Roman" w:eastAsia="Calibri" w:hAnsi="Times New Roman" w:cs="Times New Roman"/>
          <w:sz w:val="24"/>
          <w:szCs w:val="24"/>
        </w:rPr>
      </w:pPr>
    </w:p>
    <w:p w:rsidR="0088173E" w:rsidRPr="00E431B5" w:rsidRDefault="0088173E" w:rsidP="0088173E">
      <w:pPr>
        <w:spacing w:after="0"/>
        <w:ind w:firstLine="708"/>
        <w:jc w:val="both"/>
        <w:rPr>
          <w:rFonts w:ascii="Times New Roman" w:eastAsia="Calibri" w:hAnsi="Times New Roman" w:cs="Times New Roman"/>
          <w:sz w:val="24"/>
          <w:szCs w:val="24"/>
        </w:rPr>
      </w:pPr>
    </w:p>
    <w:p w:rsidR="0088173E" w:rsidRPr="00E431B5" w:rsidRDefault="0088173E" w:rsidP="0088173E">
      <w:pPr>
        <w:numPr>
          <w:ilvl w:val="0"/>
          <w:numId w:val="429"/>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класс (34 ч)</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Птицы Дагестана (15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Птицы. Птицы нашей республики. Кочующие, оседлые, перелётные птицы. Хищники. Водоплавающие птицы. Птицы леса и открытых пространств. Охрана птиц. Красная книга.</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Животный мир. Звери, обитающие на территории нашей республики (19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Животный мир (общее понятие). Звери, обитающие на территории нашей республики. Жизнь зверей зимой. Роль животных в жизни человека. Охрана животных. Красная книга  Дагестана.</w:t>
      </w:r>
    </w:p>
    <w:p w:rsidR="0088173E" w:rsidRPr="00E431B5" w:rsidRDefault="0088173E" w:rsidP="0088173E">
      <w:pPr>
        <w:spacing w:after="0"/>
        <w:ind w:firstLine="708"/>
        <w:jc w:val="both"/>
        <w:rPr>
          <w:rFonts w:ascii="Times New Roman" w:eastAsia="Calibri" w:hAnsi="Times New Roman" w:cs="Times New Roman"/>
          <w:sz w:val="24"/>
          <w:szCs w:val="24"/>
        </w:rPr>
      </w:pPr>
    </w:p>
    <w:p w:rsidR="0088173E" w:rsidRPr="00E431B5" w:rsidRDefault="0088173E" w:rsidP="0088173E">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курса «Юный эколог»</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jc w:val="center"/>
        <w:rPr>
          <w:rFonts w:ascii="Times New Roman" w:hAnsi="Times New Roman" w:cs="Times New Roman"/>
          <w:b/>
          <w:iCs/>
          <w:sz w:val="24"/>
          <w:szCs w:val="24"/>
        </w:rPr>
      </w:pPr>
      <w:r w:rsidRPr="00E431B5">
        <w:rPr>
          <w:rFonts w:ascii="Times New Roman" w:hAnsi="Times New Roman" w:cs="Times New Roman"/>
          <w:b/>
          <w:sz w:val="24"/>
          <w:szCs w:val="24"/>
        </w:rPr>
        <w:t xml:space="preserve">образовательной деятельности учебного </w:t>
      </w:r>
      <w:r w:rsidRPr="00E431B5">
        <w:rPr>
          <w:rFonts w:ascii="Times New Roman" w:hAnsi="Times New Roman" w:cs="Times New Roman"/>
          <w:b/>
          <w:iCs/>
          <w:sz w:val="24"/>
          <w:szCs w:val="24"/>
        </w:rPr>
        <w:t>курса «Юный эколог»</w:t>
      </w:r>
    </w:p>
    <w:p w:rsidR="0088173E" w:rsidRPr="00E431B5" w:rsidRDefault="0088173E" w:rsidP="0088173E">
      <w:pPr>
        <w:spacing w:after="0"/>
        <w:jc w:val="both"/>
        <w:rPr>
          <w:rFonts w:ascii="Times New Roman" w:eastAsia="Calibri" w:hAnsi="Times New Roman" w:cs="Times New Roman"/>
          <w:sz w:val="24"/>
          <w:szCs w:val="24"/>
        </w:rPr>
      </w:pP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Александрова, Ю. Н. Юный эколог  Текст  /Ю. Н. Александрова, Л. Д. Ласкина, Н.В. Николаева. – Волгоград: Учитель, 2015. – 331 с.</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Безруков, А. Занимательная география  Текст  /А. Безруков, Г. Пивоварова. – М. : АСТ-ПРЕСС, 2001</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Гаев, Л. Наши следы в природе  Текст  /Л. Гаев, В. Самарина. – М. : Недра, 1991.</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Елизарова, Е. М. Знакомые незнакомцы  Текст  /Е. М. Елизарова. – Волгоград: Учитель, 2007.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Ердаков, А. Экологическая сказка для первоклассников  Текст  /А. Ердакова //Начальная школа. – 1992. - № 11-12. – С.19-22.</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Ишутинова, Л. М. Грибы – это грибы  Текст  /Л. М. Ишутинова //Начальная школа. – 2000. - № 6.- С.68.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Кошевой, В. А. и др. География: 6 класс «Мир Земли»  Текст  /В. А. Кошевой. – М.: Издательский дом «С – ИНФО»; Издательство «Баланс», 1999.</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Кларина, М. М. Экономика и экология для малышей.  Текст  / М. М. Кларина. – М.: Вита - Пресс, 1995.</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Клёнов, А. Малышам о минералах  Текст  / А. Клёнов. – М.: Педагогика - Пресс,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Крылов, Г. Растения здоровья  Текст  / Г. Крылов. – Новосибирск, 1989. Лазаревич, К. С. Физическая география  Текст  / К. С. Лазаревич. –М.: Московский лицей, 1996.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Лебедев, Н. Н. Занимательные вопросы по природоведению  Текст  / Н.Н.Лебедев. – М.: Учпедгиз, 1961.</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Моисеев, В. Земля Кузнецкая   Текст /В. Моисеев. – Кемерово, 1986 </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sz w:val="24"/>
          <w:szCs w:val="24"/>
        </w:rPr>
        <w:tab/>
        <w:t>Мир и человек  Атлас. – М.,1987.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Моисеев, В. Наедине с природой  Текст  /В. Моисеев. – Чимкент. МП «АУРИКА»,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Новицкая, М. Ю. Введение в народоведение. Родная земля: 1-2 кл.: учебник – тетрадь №3  Текст  / М. Ю. Новицкая. –М.: Дрофа, 1997.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Моложавенко, В. С. Тайна красоты  Текст  / В. С. Моложавенко. – М.,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Попов, А. Траволечебник  Текст  / А. Попов. – Кемерово,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Плешаков, А. А. Экологические проблемы и начальная школа  Текст  /А. А. Плешаков// Начальная школа. – 1991. - № 5. – С. 2-8.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Плешаков, А. А. Великан на поляне или первые уроки экологической этики  Текст  /А. А. Плешаков. – М.: Просвещение, 2009.</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Плешаков, А. А. Зелёные страницы  Текст  /А. А. Плешаков. –М.: Просвещение, 2008.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Садчикова, О. Г. и др.Занимательная география  Текст  /  О. Г. Садчикова. –Ростов н/Д: Феникс, 2006.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Смирнова, Н. П. По материкам и океанам  Текст  / Н. П. Смирнова. – М.: Просвещение, 1988.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Сухарев, Ю. Ф. Природоведение  Текст  / Ю. Ф. Сухарев. – Чапаевск, 1998.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Сосновский, И. П. Уголок природы в школе  Текст  / И. П. Сосновский, В. И. Корнеева. – М.: Просвещение, 1986.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Симаков, Ю. Г. Живые приборы  Текст  / Ю. Г.Симаков. – М.: Знание, 1986.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Хренов, Л.С. Народные предметы и календарь  Текст  / Л. С. Хренов. – М.: Агропромиздат, 1991.</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Шиппард, Ч. Жизнь кораллового рифа  Текст  / Ч. Шиппард. – Ленинград: Гидрометиздат, 1987.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Я познаю мир. Экология. – М.: ООО Издательство «Астрель», 2000.</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Мир животных (т. 2, т. 7). – М.: Просвещение, 1989.</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Неизвестное об известном. – М.: РОСМЕН, 1998.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животных. – М.: ЭКСМО, 2007.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Что такое. Кто такой. – М.: Педагогика-Пресс,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Юный натуралист: журнал. – 1988. - № 5.   </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sz w:val="24"/>
          <w:szCs w:val="24"/>
        </w:rPr>
        <w:tab/>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5C01FD">
      <w:pPr>
        <w:widowControl w:val="0"/>
        <w:overflowPunct w:val="0"/>
        <w:autoSpaceDE w:val="0"/>
        <w:autoSpaceDN w:val="0"/>
        <w:adjustRightInd w:val="0"/>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курса внеурочной деятельности «Юный эколог»</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Учащиеся должны знать: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планета Земля – наш большой дом;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Солнце – источник жизни на Земле;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неживое и живое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основные группы растительных и животных организмов Республики Дагестан и их приспособленность к условиям существования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влияние деятельности человека на условия жизни живых организмов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самоценность любого организма;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значение тепла, света, воздуха, почвы для живых существ, связи между ними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значение растений и животных в жизни человека, условия из выращивания и правила ухода;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многообразие растений, животных, грибов, экологические связи между ними;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основные виды растений и животных различных экосистем Республики Дагестан (леса, луга и т.д.);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организмы, приносящие ущерб хозяйству человека, и некоторые меры борьбы с ними;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человек – существо природное и социальное; разносторонние связи человека с окружающей природной средой;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условия, влияющие на сохранение здоровья и жизни человека и природы;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различия съедобных и несъедобных грибов;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позитивное и негативное влияние деятельности человека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способы сохранения окружающей природы;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что такое наблюдение и опыт;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экология – наука об общем доме;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экологически сообразные правила поведения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Учащиеся должны уметь: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правила экологически сообразного поведения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ухаживать за культурными растениями и домашними животными (посильное участие);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экологические модели, трофические цепи;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доказывать уникальность и красоту каждого природного объекта Республики Дагестан;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заботиться о здоровом образе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заботиться об оздоровление окружающей природной среды Республики Дагестан, об улучшении качества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предвидеть последствия деятельности людей в природе (конкретные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улучшать состояние окружающей среды (жилище, двор, улицу, ближайшее природное окружение);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осуществлять экологически сообразные поступки в окружающей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наблюдать предметы и явления природы по предложенному плану или схеме;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оформлять результаты наблюдений в виде простейших схем, знаков, рисунков, описаний, выводов;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ставить простейшие опыты с объектами живой и неживой природы;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проявлять нетерпимость к экологически неграмотным поступкам и действиям;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свое отношение к природе и людям в игре и продуктивной деятельности в виде рисования, изготовления поделок, составление сказок, мини-сочинений и т.п.</w:t>
      </w:r>
    </w:p>
    <w:p w:rsidR="0088173E" w:rsidRPr="00E431B5" w:rsidRDefault="0088173E" w:rsidP="0088173E">
      <w:pPr>
        <w:spacing w:after="0"/>
        <w:rPr>
          <w:rFonts w:ascii="Times New Roman" w:eastAsia="Times New Roman" w:hAnsi="Times New Roman" w:cs="Times New Roman"/>
          <w:b/>
          <w:sz w:val="28"/>
          <w:szCs w:val="28"/>
        </w:rPr>
      </w:pPr>
    </w:p>
    <w:p w:rsidR="0088173E" w:rsidRPr="00E431B5" w:rsidRDefault="0088173E" w:rsidP="0088173E">
      <w:pPr>
        <w:numPr>
          <w:ilvl w:val="0"/>
          <w:numId w:val="583"/>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Воспитать взаимоотношения обучающихся на уровне класса, то есть  дружественной просоциальной среды, в которой каждый ребенок получает практическое подтверждение приобретенных знаний и начинает их ценить. </w:t>
      </w:r>
    </w:p>
    <w:p w:rsidR="0088173E" w:rsidRPr="00E431B5" w:rsidRDefault="0088173E" w:rsidP="0088173E">
      <w:pPr>
        <w:numPr>
          <w:ilvl w:val="0"/>
          <w:numId w:val="583"/>
        </w:numPr>
        <w:spacing w:after="0"/>
        <w:jc w:val="both"/>
        <w:rPr>
          <w:rFonts w:ascii="Times New Roman" w:hAnsi="Times New Roman" w:cs="Times New Roman"/>
          <w:sz w:val="24"/>
          <w:szCs w:val="24"/>
        </w:rPr>
      </w:pPr>
      <w:r w:rsidRPr="00E431B5">
        <w:rPr>
          <w:rFonts w:ascii="Times New Roman" w:hAnsi="Times New Roman" w:cs="Times New Roman"/>
          <w:sz w:val="24"/>
          <w:szCs w:val="24"/>
        </w:rPr>
        <w:t>Учащиеся должны получить опыт взаимодействия со сверстниками, старшими  и младшими детьми, взрослыми в соответствии с общепринятыми нравственными нормами.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sz w:val="24"/>
          <w:szCs w:val="24"/>
        </w:rPr>
        <w:t xml:space="preserve">               Третий уровень результатов</w:t>
      </w:r>
      <w:r w:rsidRPr="00E431B5">
        <w:rPr>
          <w:rFonts w:ascii="Times New Roman" w:hAnsi="Times New Roman" w:cs="Times New Roman"/>
          <w:sz w:val="24"/>
          <w:szCs w:val="24"/>
        </w:rPr>
        <w:t xml:space="preserve"> -  получение обучающимися опыта самостоятельной общественной деятельности, ощущение себя гражданином, социальным деятелем, свободным человеком.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Для его  достижения необходимо:</w:t>
      </w:r>
    </w:p>
    <w:p w:rsidR="0088173E" w:rsidRPr="00E431B5" w:rsidRDefault="0088173E" w:rsidP="0088173E">
      <w:pPr>
        <w:numPr>
          <w:ilvl w:val="0"/>
          <w:numId w:val="584"/>
        </w:numPr>
        <w:spacing w:after="0"/>
        <w:jc w:val="both"/>
        <w:rPr>
          <w:rFonts w:ascii="Times New Roman" w:hAnsi="Times New Roman" w:cs="Times New Roman"/>
          <w:sz w:val="24"/>
          <w:szCs w:val="24"/>
        </w:rPr>
      </w:pPr>
      <w:r w:rsidRPr="00E431B5">
        <w:rPr>
          <w:rFonts w:ascii="Times New Roman" w:hAnsi="Times New Roman" w:cs="Times New Roman"/>
          <w:sz w:val="24"/>
          <w:szCs w:val="24"/>
        </w:rPr>
        <w:t>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88173E" w:rsidRPr="00E431B5" w:rsidRDefault="0088173E" w:rsidP="0088173E">
      <w:pPr>
        <w:numPr>
          <w:ilvl w:val="0"/>
          <w:numId w:val="580"/>
        </w:numPr>
        <w:spacing w:after="0"/>
        <w:jc w:val="both"/>
        <w:rPr>
          <w:rFonts w:ascii="Times New Roman" w:hAnsi="Times New Roman" w:cs="Times New Roman"/>
          <w:sz w:val="24"/>
          <w:szCs w:val="24"/>
        </w:rPr>
      </w:pPr>
      <w:r w:rsidRPr="00E431B5">
        <w:rPr>
          <w:rFonts w:ascii="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88173E" w:rsidRPr="00E431B5" w:rsidRDefault="0088173E" w:rsidP="0088173E">
      <w:pPr>
        <w:numPr>
          <w:ilvl w:val="0"/>
          <w:numId w:val="580"/>
        </w:numPr>
        <w:spacing w:after="0"/>
        <w:jc w:val="both"/>
        <w:rPr>
          <w:rFonts w:ascii="Times New Roman" w:hAnsi="Times New Roman" w:cs="Times New Roman"/>
          <w:sz w:val="24"/>
          <w:szCs w:val="24"/>
        </w:rPr>
      </w:pPr>
      <w:r w:rsidRPr="00E431B5">
        <w:rPr>
          <w:rFonts w:ascii="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постоянным.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В результате реализации настоящей программы могут быть достигнуты следующие </w:t>
      </w:r>
      <w:r w:rsidRPr="00E431B5">
        <w:rPr>
          <w:rFonts w:ascii="Times New Roman" w:hAnsi="Times New Roman" w:cs="Times New Roman"/>
          <w:b/>
          <w:sz w:val="24"/>
          <w:szCs w:val="24"/>
        </w:rPr>
        <w:t>воспитательные результаты</w:t>
      </w:r>
      <w:r w:rsidRPr="00E431B5">
        <w:rPr>
          <w:rFonts w:ascii="Times New Roman" w:hAnsi="Times New Roman" w:cs="Times New Roman"/>
          <w:sz w:val="24"/>
          <w:szCs w:val="24"/>
        </w:rPr>
        <w:t>:</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начальные представления о моральных нормах и правилах нравственного поведения;</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уважительное отношение к родителям, к старшим, заботливое отношение к младшим;</w:t>
      </w:r>
    </w:p>
    <w:p w:rsidR="0088173E" w:rsidRPr="00E431B5" w:rsidRDefault="0088173E" w:rsidP="005C01FD">
      <w:pPr>
        <w:numPr>
          <w:ilvl w:val="0"/>
          <w:numId w:val="581"/>
        </w:numPr>
        <w:spacing w:after="0"/>
        <w:jc w:val="both"/>
        <w:rPr>
          <w:rFonts w:ascii="Times New Roman" w:eastAsia="Times New Roman" w:hAnsi="Times New Roman" w:cs="Times New Roman"/>
          <w:b/>
          <w:sz w:val="28"/>
          <w:szCs w:val="28"/>
        </w:rPr>
      </w:pPr>
      <w:r w:rsidRPr="00E431B5">
        <w:rPr>
          <w:rFonts w:ascii="Times New Roman" w:hAnsi="Times New Roman" w:cs="Times New Roman"/>
          <w:sz w:val="24"/>
          <w:szCs w:val="24"/>
        </w:rPr>
        <w:t>знание традиций своей семьи и образовательного учреждения, бережное отношение к ним.</w:t>
      </w:r>
      <w:r w:rsidR="005C01FD" w:rsidRPr="00E431B5">
        <w:rPr>
          <w:rFonts w:ascii="Times New Roman" w:eastAsia="Times New Roman" w:hAnsi="Times New Roman" w:cs="Times New Roman"/>
          <w:b/>
          <w:sz w:val="28"/>
          <w:szCs w:val="28"/>
        </w:rPr>
        <w:t xml:space="preserve"> </w:t>
      </w:r>
    </w:p>
    <w:p w:rsidR="0088173E" w:rsidRPr="00E431B5" w:rsidRDefault="005C01FD" w:rsidP="0088173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2.2.2.14</w:t>
      </w:r>
      <w:r w:rsidR="0088173E" w:rsidRPr="00E431B5">
        <w:rPr>
          <w:rFonts w:ascii="Times New Roman" w:eastAsia="Times New Roman" w:hAnsi="Times New Roman" w:cs="Times New Roman"/>
          <w:b/>
          <w:sz w:val="28"/>
          <w:szCs w:val="28"/>
        </w:rPr>
        <w:t>.  «Начальное техническое творчество»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keepNext/>
        <w:spacing w:after="0"/>
        <w:jc w:val="center"/>
        <w:outlineLvl w:val="0"/>
        <w:rPr>
          <w:rFonts w:ascii="Times New Roman" w:eastAsia="Times New Roman" w:hAnsi="Times New Roman" w:cs="Times New Roman"/>
          <w:b/>
          <w:bCs/>
          <w:kern w:val="32"/>
          <w:szCs w:val="24"/>
        </w:rPr>
      </w:pPr>
      <w:bookmarkStart w:id="112" w:name="_Toc373224339"/>
      <w:r w:rsidRPr="00E431B5">
        <w:rPr>
          <w:rFonts w:ascii="Times New Roman" w:eastAsia="Times New Roman" w:hAnsi="Times New Roman" w:cs="Times New Roman"/>
          <w:b/>
          <w:sz w:val="24"/>
          <w:szCs w:val="28"/>
        </w:rPr>
        <w:t xml:space="preserve">1. </w:t>
      </w:r>
      <w:r w:rsidRPr="00E431B5">
        <w:rPr>
          <w:rFonts w:ascii="Times New Roman" w:eastAsia="Times New Roman" w:hAnsi="Times New Roman" w:cs="Times New Roman"/>
          <w:b/>
          <w:bCs/>
          <w:kern w:val="32"/>
          <w:sz w:val="24"/>
          <w:szCs w:val="24"/>
        </w:rPr>
        <w:t>Пояснительная записка</w:t>
      </w:r>
      <w:bookmarkEnd w:id="112"/>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«Начальное техническое творчество» адаптированная, имеет базовый уровень освоения, составлена на основе учебного издания Министерство образования и науки Российской Федерации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Дополнительное образование выполняет компенсаторные функции, развивает интерес детей к познанию и творчеству, способствует всестороннему развитию личности ребенка. С учетом социальных условий и возможностей осуществляется индивидуальный подход к обучению учащихся, создание условий для творческого роста воспитанников.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базируется на получении основных видов навыков:</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сенсорные (навыки восприятия) – умение читать различные виды схем, определять расстояния на «глаз» и т.д.;</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графические – владение приемами работы с чертежными инструментами: линейка, транспортир, лекало, циркуль, угольник и др.;</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двигательные– развитие мелкой моторики пальцев;</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волевые – привитие навыков дисциплины, скрупулезности в выполнении работы, внимания.</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дизайнерские – обучение эстетическому и оригинальному оформлению поделки.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Актуальность программы:</w:t>
      </w:r>
      <w:r w:rsidRPr="00E431B5">
        <w:rPr>
          <w:rFonts w:ascii="Times New Roman" w:eastAsia="Times New Roman" w:hAnsi="Times New Roman" w:cs="Times New Roman"/>
          <w:sz w:val="24"/>
          <w:szCs w:val="24"/>
        </w:rPr>
        <w:t xml:space="preserve"> в современных условиях существуют проблемы недостатка компетентных рабочих технического профиля. Программа «Начальное техническое творчество» (НТТ) направлена на повышение общекультурного уровня учащихся, получение знаний в области конструирования и технологий, развитие действенно-практической сферы личности и нацеливает детей на осознанный выбор профессии, связанной с техникой: инженер-конструктор, инженер-технолог, проектировщик, архитектор. Инженер имеет дело с техникой, техническими объектами и технологической деятельностью. Поэтому, НТТ – первая ступень в подготовке детей в области конструкторской и изобретательской деятельности.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программы: техническая, художественная, социально-педагогическая.</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Педагогическая целесообразность данной программы состоит в том, что она пробуждает интерес к познанию мира техники, развивает конструкторские способности и техническое мышление, пространственное изображение и устойчивый интерес к технике.</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Объединение «Начальное техническое творчество» расширяет знания учащихся об окружающей действительности, машинах, механизмах, их использование в жизни. Это первая ступень в занятиях детей техническим творчеством.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работы дети создают различные по сложности, но доступные для выполнения макеты, пользуясь ручными инструментами и приспособлениями: линейкой, лекалом, транспортиром, циркулем и др. При изготовлении макетов, моделей, игрушек и сувениров закладываются базовые понятия о простейших геометрических фигурах, контуре, силуэте, размере.</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учатся создавать модели, начиная от задумки до технического воплощения проекта в жизнь. Для всего этого необходимы умения правильной работы с инструментами, знания правил техники безопасности.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Графическая подготовка представляет собой закрепление, углубление и расширение знаний о чертежных инструментах и принадлежности, их назначение и правила пользования.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Технологические занятия по объемным моделям предусматривают самые распространенные технологические операции по изготовлению авиа, авто, судомоделей.</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данном курсе можно выявить связи со следующими школьными предметами:</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технология – закрепление методов работы с бумагой, ножницами, клеем;</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изобразительное искусство – навыки раскрашивания разверток моделей;</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история – небольшие повествовательные элементы по истории развития техники.</w:t>
      </w:r>
    </w:p>
    <w:p w:rsidR="0088173E" w:rsidRPr="00E431B5" w:rsidRDefault="0088173E" w:rsidP="0088173E">
      <w:pPr>
        <w:tabs>
          <w:tab w:val="left" w:pos="1740"/>
        </w:tabs>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производится с учетом индивидуальных способностей учащихся, их уровня знаний и умений. На занятиях детям предоставляется возможность удовлетворять свои интересы. Главное – это выявление опыта детей, включение их в содружество и в активный поиск знаний.</w:t>
      </w:r>
    </w:p>
    <w:p w:rsidR="0088173E" w:rsidRPr="00E431B5" w:rsidRDefault="0088173E" w:rsidP="0088173E">
      <w:pPr>
        <w:tabs>
          <w:tab w:val="left" w:pos="1740"/>
        </w:tabs>
        <w:spacing w:after="0"/>
        <w:jc w:val="both"/>
        <w:rPr>
          <w:rFonts w:ascii="Times New Roman" w:eastAsia="Times New Roman" w:hAnsi="Times New Roman" w:cs="Times New Roman"/>
          <w:b/>
          <w:sz w:val="28"/>
          <w:szCs w:val="24"/>
        </w:rPr>
      </w:pPr>
    </w:p>
    <w:p w:rsidR="0088173E" w:rsidRPr="00E431B5" w:rsidRDefault="0088173E" w:rsidP="0088173E">
      <w:pPr>
        <w:tabs>
          <w:tab w:val="left" w:pos="1740"/>
        </w:tabs>
        <w:spacing w:after="0"/>
        <w:ind w:firstLine="851"/>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курса «Начальное техническое творчество»</w:t>
      </w:r>
    </w:p>
    <w:p w:rsidR="0088173E" w:rsidRPr="00E431B5" w:rsidRDefault="0088173E" w:rsidP="0088173E">
      <w:pPr>
        <w:tabs>
          <w:tab w:val="left" w:pos="1740"/>
        </w:tabs>
        <w:spacing w:after="0"/>
        <w:ind w:firstLine="851"/>
        <w:jc w:val="center"/>
        <w:rPr>
          <w:rFonts w:ascii="Times New Roman" w:eastAsia="Times New Roman" w:hAnsi="Times New Roman" w:cs="Times New Roman"/>
          <w:sz w:val="18"/>
          <w:szCs w:val="16"/>
        </w:rPr>
      </w:pP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в объединении «Начальное техническое творчество» – групповые. Возраст учащихся, на которых рассчитана программа 7 - 12 лет (1 – 5 класс). Учащиеся объединяются в группы 10-12 человек по годам обучения.</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состоит из двух модулей. </w:t>
      </w:r>
      <w:r w:rsidRPr="00E431B5">
        <w:rPr>
          <w:rFonts w:ascii="Times New Roman" w:eastAsia="Times New Roman" w:hAnsi="Times New Roman" w:cs="Times New Roman"/>
          <w:sz w:val="24"/>
          <w:szCs w:val="24"/>
          <w:lang w:val="en-US"/>
        </w:rPr>
        <w:t>I</w:t>
      </w:r>
      <w:r w:rsidRPr="00E431B5">
        <w:rPr>
          <w:rFonts w:ascii="Times New Roman" w:eastAsia="Times New Roman" w:hAnsi="Times New Roman" w:cs="Times New Roman"/>
          <w:sz w:val="24"/>
          <w:szCs w:val="24"/>
        </w:rPr>
        <w:t xml:space="preserve"> модуль – «Введение в начальное техническое творчество», рассчитан на два года обучения по 36 учебных часов (по одному часу в неделю) в каждом году.</w:t>
      </w:r>
      <w:r w:rsidRPr="00E431B5">
        <w:rPr>
          <w:rFonts w:ascii="Times New Roman" w:eastAsia="Times New Roman" w:hAnsi="Times New Roman" w:cs="Times New Roman"/>
          <w:sz w:val="24"/>
          <w:szCs w:val="24"/>
          <w:lang w:val="en-US"/>
        </w:rPr>
        <w:t>II</w:t>
      </w:r>
      <w:r w:rsidRPr="00E431B5">
        <w:rPr>
          <w:rFonts w:ascii="Times New Roman" w:eastAsia="Times New Roman" w:hAnsi="Times New Roman" w:cs="Times New Roman"/>
          <w:sz w:val="24"/>
          <w:szCs w:val="24"/>
        </w:rPr>
        <w:t xml:space="preserve"> модуль – «Углублённое изучение начального технического творчества», рассчитан на два года обучения: по 36 учебных часов (по одному часу в неделю) в каждом году.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реализации программы принимают участие педагоги дополнительного образования, дети и их родители.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проводятся в виде лекций, бесед, практических и комбинированных занятий. Для лучшего восприятия материала используются наглядные пособия: образцы готовых изделий, моделей, макетов, чертежей, схем, набросков, шаблонов и др.</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теоретическим и практическим занятиям организовываются экскурсии на выставку технического и декоративно-прикладного творчества.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предполагает получение учащимися элементарных знаний по черчению, начертательной геометрии, техническому конструированию, изобразительному искусству и др.</w:t>
      </w:r>
    </w:p>
    <w:p w:rsidR="0088173E" w:rsidRPr="00E431B5" w:rsidRDefault="0088173E" w:rsidP="0088173E">
      <w:pPr>
        <w:tabs>
          <w:tab w:val="left" w:pos="1740"/>
        </w:tabs>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Цель программы</w:t>
      </w:r>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88173E" w:rsidRPr="00E431B5" w:rsidRDefault="0088173E" w:rsidP="0088173E">
      <w:pPr>
        <w:tabs>
          <w:tab w:val="left" w:pos="1680"/>
        </w:tabs>
        <w:spacing w:after="0"/>
        <w:ind w:firstLine="851"/>
        <w:jc w:val="both"/>
        <w:rPr>
          <w:rFonts w:ascii="Times New Roman" w:eastAsia="Times New Roman" w:hAnsi="Times New Roman" w:cs="Times New Roman"/>
          <w:b/>
          <w:sz w:val="10"/>
          <w:szCs w:val="10"/>
        </w:rPr>
      </w:pPr>
    </w:p>
    <w:p w:rsidR="0088173E" w:rsidRPr="00E431B5" w:rsidRDefault="0088173E" w:rsidP="0088173E">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бумагой, клеем, картоном, пластилином, природным материалом;</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навыкам технического творчества;</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инструментами (ножницы, линейка, циркуль, угольник, лекала, и др.);</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технологической терминологии (развёртка, геометрические фигуры и тела, технический рисунок, чертёж, эскиз, масштаб, фальцевание и др.);</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смекалки и изобретательности детей;</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у воспитанников мотивации к творческому поиску;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творческое мышление;</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способность к самостоятельному труду;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бережное отношение к труду;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формировать умение работать в коллективе.</w:t>
      </w:r>
    </w:p>
    <w:p w:rsidR="0088173E" w:rsidRPr="00E431B5" w:rsidRDefault="0088173E" w:rsidP="0088173E">
      <w:pPr>
        <w:tabs>
          <w:tab w:val="left" w:pos="1740"/>
        </w:tabs>
        <w:spacing w:after="0"/>
        <w:ind w:firstLine="851"/>
        <w:jc w:val="both"/>
        <w:rPr>
          <w:rFonts w:ascii="Times New Roman" w:eastAsia="Times New Roman" w:hAnsi="Times New Roman" w:cs="Times New Roman"/>
          <w:b/>
          <w:sz w:val="10"/>
          <w:szCs w:val="10"/>
        </w:rPr>
      </w:pPr>
    </w:p>
    <w:p w:rsidR="0088173E" w:rsidRPr="00E431B5" w:rsidRDefault="0088173E" w:rsidP="0088173E">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 года обучения:</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безопасной работы с ножницами;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 историей возникновения бумажной промышленности;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со свойствами бумаги и картона;</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простейшим операциям при работе с бумагой и картоном;</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дать первоначальные понятия об объемных фигурах; </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lastRenderedPageBreak/>
        <w:t>научить воспитанников виду работы с бумагой – аппликации;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начальным навыкам работы с пластилином и природным материалом;</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lang w:val="en-US"/>
        </w:rPr>
      </w:pPr>
      <w:r w:rsidRPr="00E431B5">
        <w:rPr>
          <w:rFonts w:ascii="Times New Roman" w:eastAsia="Times New Roman" w:hAnsi="Times New Roman" w:cs="Times New Roman"/>
          <w:sz w:val="24"/>
          <w:szCs w:val="24"/>
          <w:lang w:val="en-US"/>
        </w:rPr>
        <w:t>способствовать развитию художественного вкуса.</w:t>
      </w:r>
    </w:p>
    <w:p w:rsidR="0088173E" w:rsidRPr="00E431B5" w:rsidRDefault="0088173E" w:rsidP="0088173E">
      <w:pPr>
        <w:spacing w:after="0"/>
        <w:ind w:firstLine="851"/>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 года обучения:</w:t>
      </w:r>
    </w:p>
    <w:p w:rsidR="0088173E" w:rsidRPr="00E431B5" w:rsidRDefault="0088173E" w:rsidP="0088173E">
      <w:pPr>
        <w:tabs>
          <w:tab w:val="left" w:pos="1395"/>
          <w:tab w:val="left" w:pos="1695"/>
        </w:tabs>
        <w:spacing w:after="0"/>
        <w:ind w:firstLine="851"/>
        <w:jc w:val="both"/>
        <w:rPr>
          <w:rFonts w:ascii="Times New Roman" w:eastAsia="Times New Roman" w:hAnsi="Times New Roman" w:cs="Times New Roman"/>
          <w:b/>
          <w:sz w:val="24"/>
          <w:szCs w:val="24"/>
        </w:rPr>
      </w:pP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представление о создании механической игрушки и технологии её выполнения;</w:t>
      </w:r>
    </w:p>
    <w:p w:rsidR="0088173E" w:rsidRPr="00E431B5" w:rsidRDefault="0088173E" w:rsidP="0088173E">
      <w:pPr>
        <w:numPr>
          <w:ilvl w:val="0"/>
          <w:numId w:val="561"/>
        </w:numPr>
        <w:tabs>
          <w:tab w:val="left" w:pos="39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поддерживать стремление разобраться в устройстве выполняемых объектов;</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наборами готовых деталей;</w:t>
      </w:r>
    </w:p>
    <w:p w:rsidR="0088173E" w:rsidRPr="00E431B5" w:rsidRDefault="0088173E" w:rsidP="0088173E">
      <w:pPr>
        <w:numPr>
          <w:ilvl w:val="0"/>
          <w:numId w:val="561"/>
        </w:numPr>
        <w:tabs>
          <w:tab w:val="left" w:pos="34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более сложными поделками из пластилина и природного материала;</w:t>
      </w:r>
    </w:p>
    <w:p w:rsidR="0088173E" w:rsidRPr="00E431B5" w:rsidRDefault="0088173E" w:rsidP="0088173E">
      <w:pPr>
        <w:numPr>
          <w:ilvl w:val="0"/>
          <w:numId w:val="561"/>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первоначальные понятия о геометрических телах;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выполнению контурных моделей (авиа, судо, автомодели);</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технологии изготовления объёмных поделок;</w:t>
      </w:r>
    </w:p>
    <w:p w:rsidR="0088173E" w:rsidRPr="00E431B5" w:rsidRDefault="0088173E" w:rsidP="0088173E">
      <w:pPr>
        <w:numPr>
          <w:ilvl w:val="0"/>
          <w:numId w:val="561"/>
        </w:numPr>
        <w:tabs>
          <w:tab w:val="left" w:pos="36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88173E" w:rsidRPr="00E431B5" w:rsidRDefault="0088173E" w:rsidP="0088173E">
      <w:pPr>
        <w:tabs>
          <w:tab w:val="left" w:pos="1395"/>
        </w:tabs>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III года обучения:</w:t>
      </w:r>
    </w:p>
    <w:p w:rsidR="0088173E" w:rsidRPr="00E431B5" w:rsidRDefault="0088173E" w:rsidP="0088173E">
      <w:pPr>
        <w:spacing w:after="0"/>
        <w:jc w:val="both"/>
        <w:rPr>
          <w:rFonts w:ascii="Times New Roman" w:eastAsia="Times New Roman" w:hAnsi="Times New Roman" w:cs="Times New Roman"/>
          <w:sz w:val="10"/>
          <w:szCs w:val="10"/>
        </w:rPr>
      </w:pP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видом работы с бумагой – оригами;</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закрепить и расширить знания о некоторых чертежных инструментах принадлежностях;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разновидностью судо, авиа и автомоделей, научить технологии склеивания движущихся, настольных, контурных, объемных, летающих и плавающих моделей;</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понятия о контуре, силуэте, геометрических фигурах;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изготавливать развертки;</w:t>
      </w:r>
    </w:p>
    <w:p w:rsidR="0088173E" w:rsidRPr="00E431B5" w:rsidRDefault="0088173E" w:rsidP="0088173E">
      <w:pPr>
        <w:numPr>
          <w:ilvl w:val="0"/>
          <w:numId w:val="563"/>
        </w:numPr>
        <w:tabs>
          <w:tab w:val="left" w:pos="351"/>
          <w:tab w:val="left" w:pos="639"/>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88173E" w:rsidRPr="00E431B5" w:rsidRDefault="0088173E" w:rsidP="0088173E">
      <w:pPr>
        <w:tabs>
          <w:tab w:val="left" w:pos="351"/>
          <w:tab w:val="left" w:pos="639"/>
          <w:tab w:val="left" w:pos="1485"/>
        </w:tabs>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IV года обучения:</w:t>
      </w:r>
    </w:p>
    <w:p w:rsidR="0088173E" w:rsidRPr="00E431B5" w:rsidRDefault="0088173E" w:rsidP="0088173E">
      <w:pPr>
        <w:spacing w:after="0"/>
        <w:jc w:val="both"/>
        <w:rPr>
          <w:rFonts w:ascii="Times New Roman" w:eastAsia="Times New Roman" w:hAnsi="Times New Roman" w:cs="Times New Roman"/>
          <w:sz w:val="10"/>
          <w:szCs w:val="10"/>
        </w:rPr>
      </w:pPr>
    </w:p>
    <w:p w:rsidR="0088173E" w:rsidRPr="00E431B5" w:rsidRDefault="0088173E" w:rsidP="0088173E">
      <w:pPr>
        <w:numPr>
          <w:ilvl w:val="0"/>
          <w:numId w:val="564"/>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устойчивый интерес к устройству технических объектов и поисковой творческой деятельности;</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выполнения работы по чертежам и схемам;</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работать с различным материалом: ткань, фольга, вата, бумажные салфетки, нитки и др.</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расширить знания о геометрических телах</w:t>
      </w:r>
    </w:p>
    <w:p w:rsidR="0088173E" w:rsidRPr="00E431B5" w:rsidRDefault="0088173E" w:rsidP="0088173E">
      <w:pPr>
        <w:numPr>
          <w:ilvl w:val="0"/>
          <w:numId w:val="564"/>
        </w:numPr>
        <w:tabs>
          <w:tab w:val="left" w:pos="764"/>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находить в процессе работы способы повышения прочности и устойчивости изделия, уметь видеть и устранять дефекты.</w:t>
      </w: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 w:val="24"/>
          <w:szCs w:val="24"/>
        </w:rPr>
      </w:pPr>
    </w:p>
    <w:p w:rsidR="0088173E" w:rsidRPr="00E431B5" w:rsidRDefault="0088173E" w:rsidP="0088173E">
      <w:pPr>
        <w:numPr>
          <w:ilvl w:val="0"/>
          <w:numId w:val="569"/>
        </w:numPr>
        <w:tabs>
          <w:tab w:val="left" w:pos="764"/>
          <w:tab w:val="left" w:pos="1350"/>
          <w:tab w:val="center" w:pos="4677"/>
        </w:tabs>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курса  «Начальное техническое творчество» в учебном плане</w:t>
      </w:r>
    </w:p>
    <w:p w:rsidR="0088173E" w:rsidRPr="00E431B5" w:rsidRDefault="0088173E" w:rsidP="0088173E">
      <w:pPr>
        <w:tabs>
          <w:tab w:val="left" w:pos="764"/>
          <w:tab w:val="left" w:pos="1350"/>
          <w:tab w:val="center" w:pos="4677"/>
        </w:tabs>
        <w:spacing w:after="0"/>
        <w:ind w:left="360"/>
        <w:jc w:val="both"/>
        <w:rPr>
          <w:rFonts w:ascii="Times New Roman" w:hAnsi="Times New Roman"/>
          <w:b/>
          <w:sz w:val="28"/>
          <w:szCs w:val="24"/>
        </w:rPr>
      </w:pP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Программа реализуется в рамках внеурочной деятельности в 1-4 классах в объеме 1 ак.ч. в неделю.В 1 классе - 33ак.ч., во 2-4 классах – 34 ак.ч. </w:t>
      </w: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Cs w:val="24"/>
        </w:rPr>
      </w:pPr>
    </w:p>
    <w:p w:rsidR="0088173E" w:rsidRPr="00E431B5" w:rsidRDefault="0088173E" w:rsidP="0088173E">
      <w:pPr>
        <w:keepNext/>
        <w:spacing w:after="0"/>
        <w:ind w:firstLine="851"/>
        <w:jc w:val="center"/>
        <w:outlineLvl w:val="0"/>
        <w:rPr>
          <w:rFonts w:ascii="Times New Roman" w:eastAsia="Times New Roman" w:hAnsi="Times New Roman" w:cs="Times New Roman"/>
          <w:b/>
          <w:bCs/>
          <w:kern w:val="32"/>
          <w:sz w:val="10"/>
          <w:szCs w:val="10"/>
        </w:rPr>
      </w:pPr>
      <w:bookmarkStart w:id="113" w:name="_Toc373224340"/>
    </w:p>
    <w:bookmarkEnd w:id="113"/>
    <w:p w:rsidR="0088173E" w:rsidRPr="00E431B5" w:rsidRDefault="0088173E" w:rsidP="0088173E">
      <w:pPr>
        <w:spacing w:after="0"/>
        <w:ind w:firstLine="708"/>
        <w:jc w:val="center"/>
        <w:rPr>
          <w:rFonts w:ascii="Times New Roman" w:hAnsi="Times New Roman"/>
          <w:b/>
          <w:sz w:val="24"/>
          <w:szCs w:val="24"/>
        </w:rPr>
      </w:pPr>
      <w:r w:rsidRPr="00E431B5">
        <w:rPr>
          <w:rFonts w:ascii="Times New Roman" w:eastAsia="Times New Roman" w:hAnsi="Times New Roman" w:cs="Times New Roman"/>
          <w:b/>
          <w:sz w:val="24"/>
          <w:szCs w:val="24"/>
        </w:rPr>
        <w:t>4.</w:t>
      </w:r>
      <w:r w:rsidRPr="00E431B5">
        <w:rPr>
          <w:rFonts w:ascii="Times New Roman" w:hAnsi="Times New Roman"/>
          <w:b/>
          <w:sz w:val="24"/>
          <w:szCs w:val="24"/>
        </w:rPr>
        <w:t xml:space="preserve"> Личностные, метапредметные и предметные результаты освоения курса</w:t>
      </w:r>
    </w:p>
    <w:p w:rsidR="0088173E" w:rsidRPr="00E431B5" w:rsidRDefault="0088173E" w:rsidP="0088173E">
      <w:pPr>
        <w:ind w:firstLine="708"/>
        <w:jc w:val="center"/>
        <w:rPr>
          <w:rFonts w:ascii="Times New Roman" w:hAnsi="Times New Roman" w:cs="Times New Roman"/>
          <w:b/>
          <w:sz w:val="24"/>
          <w:szCs w:val="24"/>
        </w:rPr>
      </w:pPr>
      <w:r w:rsidRPr="00E431B5">
        <w:rPr>
          <w:rFonts w:ascii="Times New Roman" w:hAnsi="Times New Roman" w:cs="Times New Roman"/>
          <w:b/>
          <w:sz w:val="24"/>
          <w:szCs w:val="24"/>
        </w:rPr>
        <w:t>«Начальное техническое творчество»</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личностных универсальных учебных действий у учащихся будут сформированы:</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учебно-познавательного интереса к декоративно – прикладному творчеству, как одному из видов изобразительного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чувство прекрасного и эстетические чувства на основе знакомства с культурной картиной современного мира;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навык самостоятельной работы и работы в группе при выполнении практических творческих работ;</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ориентации на понимание причин успеха в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способность к самооценке на основе критерия успешности деятельности;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устойчивого познавательного интереса к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осознанных устойчивых эстетических предпочтений ориентаций на искусство как значимую сферу человеческой жизни;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эмоционально – ценностного отношения к искусству и к жизни, осознавать систему общечеловеческих ценностей.</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регулятивных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выделенные ориентиры действий в новых техниках, планировать свои действия;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осуществлять итоговый и пошаговый контроль в своей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адекватно воспринимать оценку своих работ окружающих;</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навыкам работы с разнообразными материалами и навыкам создания образов посредством различных технологий;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вносить необходимые коррективы в действие после его завершения на основе оценки и характере сделанных ошибок.</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коммуникативных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информации с использованием литературы и средств массовой информации;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замысла.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сфере познавательных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изученные виды декоративно – прикладного искусства, представлять их место и роль в жизни человека и общества;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приобретать и осуществлять практические навыки и умения в художественном творчестве;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осваивать особенности художественно – выразительных средств, материалов и техник, применяемых в декоративно – прикладном творчестве.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художественный вкус как способность чувствовать и воспринимать многообразие видов и жанров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художественно – образному, эстетическому типу мышления, формированию целостного восприятия мира;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фантазию, воображения, художественную интуицию, память;</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 преобразовывать схемы и модели для решения творческих задач;</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понимать культурно – историческую ценность традиций, отраженных в предметном мире, и уважать их;</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более углубленному освоению понравившегося ремесла, и в изобразительно – творческой деятельности в целом;</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-первоначальному опыту осуществления совместной продуктивной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сотрудничать и оказывать взаимопомощь, доброжелательно и уважительно строить свое общение со сверстниками и взрослыми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формировать собственное мнение и позицию;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и координировать в сотрудничестве отличные от собственной позиции других людей;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разные мнения и интересы и обосновывать собственную позицию;</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речь для планирования и регуляции своей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 </w:t>
      </w:r>
    </w:p>
    <w:p w:rsidR="0088173E" w:rsidRPr="00E431B5" w:rsidRDefault="0088173E" w:rsidP="0088173E">
      <w:pPr>
        <w:spacing w:after="0"/>
        <w:ind w:firstLine="708"/>
        <w:jc w:val="both"/>
        <w:rPr>
          <w:rFonts w:ascii="Times New Roman" w:eastAsia="Times New Roman" w:hAnsi="Times New Roman" w:cs="Times New Roman"/>
          <w:b/>
          <w:sz w:val="24"/>
          <w:szCs w:val="24"/>
        </w:rPr>
      </w:pPr>
    </w:p>
    <w:p w:rsidR="00415E43" w:rsidRDefault="00415E43" w:rsidP="0088173E">
      <w:pPr>
        <w:spacing w:after="0"/>
        <w:ind w:firstLine="708"/>
        <w:jc w:val="center"/>
        <w:rPr>
          <w:rFonts w:ascii="Times New Roman" w:eastAsia="Times New Roman" w:hAnsi="Times New Roman" w:cs="Times New Roman"/>
          <w:b/>
          <w:sz w:val="24"/>
          <w:szCs w:val="24"/>
        </w:rPr>
      </w:pPr>
    </w:p>
    <w:p w:rsidR="00415E43" w:rsidRDefault="00415E43" w:rsidP="0088173E">
      <w:pPr>
        <w:spacing w:after="0"/>
        <w:ind w:firstLine="708"/>
        <w:jc w:val="center"/>
        <w:rPr>
          <w:rFonts w:ascii="Times New Roman" w:eastAsia="Times New Roman" w:hAnsi="Times New Roman" w:cs="Times New Roman"/>
          <w:b/>
          <w:sz w:val="24"/>
          <w:szCs w:val="24"/>
        </w:rPr>
      </w:pPr>
    </w:p>
    <w:p w:rsidR="0088173E" w:rsidRPr="00E431B5" w:rsidRDefault="0088173E" w:rsidP="0088173E">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Содержание курса «Начальное техническое творчество»</w:t>
      </w:r>
    </w:p>
    <w:p w:rsidR="0088173E" w:rsidRPr="00E431B5" w:rsidRDefault="0088173E" w:rsidP="0088173E">
      <w:pPr>
        <w:spacing w:after="0"/>
        <w:ind w:firstLine="708"/>
        <w:jc w:val="center"/>
        <w:rPr>
          <w:rFonts w:ascii="Times New Roman" w:eastAsia="Times New Roman" w:hAnsi="Times New Roman" w:cs="Times New Roman"/>
          <w:b/>
          <w:sz w:val="28"/>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4" w:name="_Toc373224341"/>
      <w:r w:rsidRPr="00E431B5">
        <w:rPr>
          <w:rFonts w:ascii="Times New Roman" w:eastAsia="Times New Roman" w:hAnsi="Times New Roman" w:cs="Times New Roman"/>
          <w:b/>
          <w:bCs/>
          <w:sz w:val="24"/>
          <w:szCs w:val="24"/>
        </w:rPr>
        <w:t>Содержание программы I года обучения</w:t>
      </w:r>
      <w:bookmarkEnd w:id="114"/>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Демонстрация поделок, выполненных учащимися объединения.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на свободную тему: с целью ознакомления с умениями и навыками учащихся.</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Знакомство и работа с бумагой и картоном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производстве бумаги и картона. 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Простейшие опыты по испытанию различных образцов бумаги на прочность и водонепроницаемость.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Работы с бумагой и картоном. Складывание – поделка «Звезда».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Складывание, разрезание, разметка и склеивание – поделка «Вертушка».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Плоские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Знакомство с шаблонами и трафаретами, способами их применения. Разметка и изготовление плоских поделок с помощью шаблонов и трафаретов. Соединение деталей при помощи проволоки и клея.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Вырезание изделий по шаблонам из бумаги, сложенной вдвое или в несколько раз.</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геометрическими фигурами: куб, конус, цилиндр. Первоначальные понятия об объемных геометрических телах, развертках. Правила и приемы их вычерчивания, вырезания и склеивания.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объемных поделок с основами куб, цилиндр и конус: «Ракета».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Выполнение объемных поделок с основами куб, цилиндр и конус: «Самолет»,</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 </w:t>
      </w:r>
      <w:r w:rsidRPr="00E431B5">
        <w:rPr>
          <w:rFonts w:ascii="Times New Roman" w:eastAsia="Times New Roman" w:hAnsi="Times New Roman" w:cs="Times New Roman"/>
          <w:sz w:val="24"/>
          <w:szCs w:val="24"/>
        </w:rPr>
        <w:t>Выполнение объемных поделок с основами куб, цилиндр и конус: «Танк».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Аппликация на бумаге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Аппликация – это художественная техника, основанная на вырезании, наложении и закреплении деталей на фоне. Техника и порядок последовательного выполнения работы. Создание художественных композиций.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Выполнение аппликационных работ из готовых геометрических фигур на листе бумаги: «Грузовик», «Автобус», «Поезд», «Лодка».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Пластилин и природный материал</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 пластичный материал, позволяющий скреплять и изготавливать недостающие детали в поделках. 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 </w:t>
      </w:r>
      <w:r w:rsidRPr="00E431B5">
        <w:rPr>
          <w:rFonts w:ascii="Times New Roman" w:eastAsia="Times New Roman" w:hAnsi="Times New Roman" w:cs="Times New Roman"/>
          <w:sz w:val="24"/>
          <w:szCs w:val="24"/>
        </w:rPr>
        <w:t>Знакомство со свойствами природного материала, правильная заготовка и хранение природных материалов. Освоение навыков работы с пластилином и природным материалом.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2-3. </w:t>
      </w:r>
      <w:r w:rsidRPr="00E431B5">
        <w:rPr>
          <w:rFonts w:ascii="Times New Roman" w:eastAsia="Times New Roman" w:hAnsi="Times New Roman" w:cs="Times New Roman"/>
          <w:sz w:val="24"/>
          <w:szCs w:val="24"/>
        </w:rPr>
        <w:t>Создание сюжетных композиций и объемных поделок с использованием пластилина и природного материала: «Плот», «Катамаран», «НЛО».</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Техническое моделирование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с наборами готовых деталей.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работа1-3. </w:t>
      </w:r>
      <w:r w:rsidRPr="00E431B5">
        <w:rPr>
          <w:rFonts w:ascii="Times New Roman" w:eastAsia="Times New Roman" w:hAnsi="Times New Roman" w:cs="Times New Roman"/>
          <w:sz w:val="24"/>
          <w:szCs w:val="24"/>
        </w:rPr>
        <w:t>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Дополнение собранных моделей самодельными элементами (например, картонный кузов, катушка от ниток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5" w:name="_Toc373224343"/>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I</w:t>
      </w:r>
      <w:r w:rsidRPr="00E431B5">
        <w:rPr>
          <w:rFonts w:ascii="Times New Roman" w:eastAsia="Times New Roman" w:hAnsi="Times New Roman" w:cs="Times New Roman"/>
          <w:b/>
          <w:bCs/>
          <w:sz w:val="24"/>
          <w:szCs w:val="24"/>
        </w:rPr>
        <w:t xml:space="preserve"> года обучения</w:t>
      </w:r>
      <w:bookmarkEnd w:id="115"/>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 моделей предстоящих работ и образцов поделок, к качеству которых нужно стремиться.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Выполнение поделки по собственному замыслу для проверки навыков и умений, полученных в предыдущем учебном году.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2.Работа с пластилином и природным материалом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соединения деталей без клея, с использованием приёма вдавливания пластилина в природный материал.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Изготовление картин методом «размазывания» пластилина по картону и создание законченной композиции по собственному замыслу.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3.Судо и авиамодели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4-6. </w:t>
      </w:r>
      <w:r w:rsidRPr="00E431B5">
        <w:rPr>
          <w:rFonts w:ascii="Times New Roman" w:eastAsia="Times New Roman" w:hAnsi="Times New Roman" w:cs="Times New Roman"/>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Механические игрушки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Механические игрушки – это игрушки с шарнирным соединением, в котором для подвижного соединения используется проволока.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1-4.</w:t>
      </w:r>
      <w:r w:rsidRPr="00E431B5">
        <w:rPr>
          <w:rFonts w:ascii="Times New Roman" w:eastAsia="Times New Roman" w:hAnsi="Times New Roman" w:cs="Times New Roman"/>
          <w:sz w:val="24"/>
          <w:szCs w:val="24"/>
        </w:rPr>
        <w:t>Изготовление механических поделок: «Собачка с лапкой», «Зайчик на колесиках», «Оленёнок», «Такса», «Слоник», «Лось»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5.Автомодели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Беседа о машинах, их классификации и роли в жизни человека. Контурные автомодели – это простейшие виды автотранспорта.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Основы создания контурных моделей на основе примера машины «Нива», «Грузовик», «Волга» и т.д.</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6.Техническое моделирование из наборов готовых деталей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макетов и моделей технических объектов, архитектурных сооружений и игрушек из наборов готовых деталей. Элементы предварительного планирования с определением последовательности сборки для создания данного объекта.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Работа по образцу. Работа по технической инструкции.</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Первоначальные понятия о разметке. Способы разметки. Понятия о шаблонах, трафаретах. Способы и приемы работы с ними.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«Шкатулка «Белочка», «Петрушка», «Слоник с бахромой», «Карандашница», «Павлин на основе конуса»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8.Культурно-досуговая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Выполнение поделки по своему замыслу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 </w:t>
      </w:r>
      <w:r w:rsidRPr="00E431B5">
        <w:rPr>
          <w:rFonts w:ascii="Times New Roman" w:eastAsia="Times New Roman" w:hAnsi="Times New Roman" w:cs="Times New Roman"/>
          <w:sz w:val="24"/>
          <w:szCs w:val="24"/>
        </w:rPr>
        <w:t>Выставка и просмотр выполненных учениками поделок. Подведение итогов работы за год.</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6" w:name="_Toc373224345"/>
      <w:r w:rsidRPr="00E431B5">
        <w:rPr>
          <w:rFonts w:ascii="Times New Roman" w:eastAsia="Times New Roman" w:hAnsi="Times New Roman" w:cs="Times New Roman"/>
          <w:b/>
          <w:bCs/>
          <w:sz w:val="24"/>
          <w:szCs w:val="24"/>
        </w:rPr>
        <w:t xml:space="preserve">Содержание программы </w:t>
      </w:r>
      <w:r w:rsidRPr="00E431B5">
        <w:rPr>
          <w:rFonts w:ascii="Times New Roman" w:eastAsia="Times New Roman" w:hAnsi="Times New Roman" w:cs="Times New Roman"/>
          <w:b/>
          <w:bCs/>
          <w:sz w:val="24"/>
          <w:szCs w:val="24"/>
          <w:lang w:val="en-US"/>
        </w:rPr>
        <w:t>II</w:t>
      </w:r>
      <w:r w:rsidRPr="00E431B5">
        <w:rPr>
          <w:rFonts w:ascii="Times New Roman" w:eastAsia="Times New Roman" w:hAnsi="Times New Roman" w:cs="Times New Roman"/>
          <w:b/>
          <w:bCs/>
          <w:sz w:val="24"/>
          <w:szCs w:val="24"/>
        </w:rPr>
        <w:t>I года обучения</w:t>
      </w:r>
      <w:bookmarkEnd w:id="116"/>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по собственному замыслу, с целью выявления интересов учащихся.</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Оригами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Понятие оригами и киригами. История развития. Простейшие способы конструирования в технике оригами. Базовые формы.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игрушек-самоделок: «Лодочка», «Пароходик», «Самолетик», «Шапочка», «Кошелек» и др.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3. Основы конструирования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Закрепление и расширение знаний о некоторых чертежных инструментах и принадлежностях: линейка, циркуль, транспортир, лекало. 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4.Авто, судо и авиамодели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моделях и их разновидностях: действующие (движущиеся), настольные (стендовые), контурные, объемные, летающие, плавающие.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lastRenderedPageBreak/>
        <w:t xml:space="preserve">Практическая работа 1-2. Изготовление автомодели. </w:t>
      </w:r>
      <w:r w:rsidRPr="00E431B5">
        <w:rPr>
          <w:rFonts w:ascii="Times New Roman" w:eastAsia="Times New Roman" w:hAnsi="Times New Roman" w:cs="Times New Roman"/>
          <w:sz w:val="24"/>
          <w:szCs w:val="24"/>
        </w:rPr>
        <w:t>Сборка отдельных деталей в единое целое. Раскрашивание и отделка деталей модели. Сборка 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Изготовление поделок самолетов из бумаги: «Самолет «ЯК-3», «Ракета» из конуса и цилиндра. Проведение игр и соревнований с бумажными моделями самолетов на дальность полетов, точность посадки, скорости перелетов и т. 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6-8. </w:t>
      </w:r>
      <w:r w:rsidRPr="00E431B5">
        <w:rPr>
          <w:rFonts w:ascii="Times New Roman" w:eastAsia="Times New Roman" w:hAnsi="Times New Roman" w:cs="Times New Roman"/>
          <w:sz w:val="24"/>
          <w:szCs w:val="24"/>
        </w:rPr>
        <w:t>Изготовление простейших судомоделей: «Плот», «Катамаран», «Лодочка», «Яхта». Изготовление простейшего летательного аппарата «Планер».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Понятия о геометрических фигурах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контуре и силуэте технических объектов. 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1-4. </w:t>
      </w:r>
      <w:r w:rsidRPr="00E431B5">
        <w:rPr>
          <w:rFonts w:ascii="Times New Roman" w:eastAsia="Times New Roman" w:hAnsi="Times New Roman" w:cs="Times New Roman"/>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6.Объемные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Способы изготовления разверток (выкроек) геометрических тел: параллелепипед; цилиндр, конус.</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7.Культурно-досуговая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украшений с применением различного материала: ниток, бумажных салфеток.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Изготовление поделки по собственному замыслу.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аттестация воспитанников.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Подведение итогов. Выставка и анализ поделок, выполненных учениками.</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7" w:name="_Toc373224347"/>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V</w:t>
      </w:r>
      <w:r w:rsidRPr="00E431B5">
        <w:rPr>
          <w:rFonts w:ascii="Times New Roman" w:eastAsia="Times New Roman" w:hAnsi="Times New Roman" w:cs="Times New Roman"/>
          <w:b/>
          <w:bCs/>
          <w:sz w:val="24"/>
          <w:szCs w:val="24"/>
        </w:rPr>
        <w:t xml:space="preserve"> года обучения</w:t>
      </w:r>
      <w:bookmarkEnd w:id="117"/>
    </w:p>
    <w:p w:rsidR="0088173E" w:rsidRPr="00E431B5" w:rsidRDefault="0088173E" w:rsidP="0088173E">
      <w:pPr>
        <w:spacing w:after="0"/>
        <w:jc w:val="both"/>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подарков первоклассникам.</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2.Расширенные знания о геометрических телах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Повторение пройденного материала о простейших геометрических телах: куб, параллелограмм, конус, цилиндр.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 xml:space="preserve">Создание макетов и моделей из геометрических фигур и тел: грузовик, танк, ракета и др.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Изготовление макетов и моделей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Макет – разновидность модели. Модели подвижные и неподвижные.  Процесс моделирования. </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макета жилого дома, макета гаража, макета водонапорной башни</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 xml:space="preserve">Практическая работа 3-5. </w:t>
      </w:r>
      <w:r w:rsidRPr="00E431B5">
        <w:rPr>
          <w:rFonts w:ascii="Times New Roman" w:eastAsia="Times New Roman" w:hAnsi="Times New Roman" w:cs="Times New Roman"/>
          <w:sz w:val="24"/>
          <w:szCs w:val="24"/>
        </w:rPr>
        <w:t>Выполнение модели паровоза, модели автобуса с крутящимися колесами, модели катамарана, модели триплана и вертолета.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 Сложные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Элементарные понятия о технической эстетике. 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1-6. </w:t>
      </w:r>
      <w:r w:rsidRPr="00E431B5">
        <w:rPr>
          <w:rFonts w:ascii="Times New Roman" w:eastAsia="Times New Roman" w:hAnsi="Times New Roman" w:cs="Times New Roman"/>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поделки «Ладья».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Сложные механические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 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 дергунчиков: «Ослик», «Медвежата», «Белочка и зайчик», «Сова», «Пони».</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игрушек и украшений из различного материала.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p w:rsidR="0088173E" w:rsidRPr="00E431B5" w:rsidRDefault="0088173E" w:rsidP="0088173E">
      <w:pPr>
        <w:spacing w:after="0"/>
        <w:jc w:val="center"/>
        <w:rPr>
          <w:rFonts w:ascii="Times New Roman" w:eastAsia="Times New Roman" w:hAnsi="Times New Roman" w:cs="Times New Roman"/>
          <w:sz w:val="24"/>
          <w:szCs w:val="24"/>
        </w:rPr>
      </w:pP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курса «Начальное техническое творчество»</w:t>
      </w: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spacing w:after="0"/>
        <w:ind w:left="708"/>
        <w:jc w:val="center"/>
        <w:rPr>
          <w:rFonts w:ascii="Times New Roman" w:eastAsia="Times New Roman" w:hAnsi="Times New Roman" w:cs="Times New Roman"/>
          <w:b/>
          <w:sz w:val="24"/>
          <w:szCs w:val="24"/>
        </w:rPr>
      </w:pPr>
    </w:p>
    <w:tbl>
      <w:tblPr>
        <w:tblStyle w:val="52"/>
        <w:tblW w:w="10740" w:type="dxa"/>
        <w:tblLook w:val="04A0" w:firstRow="1" w:lastRow="0" w:firstColumn="1" w:lastColumn="0" w:noHBand="0" w:noVBand="1"/>
      </w:tblPr>
      <w:tblGrid>
        <w:gridCol w:w="2347"/>
        <w:gridCol w:w="8393"/>
      </w:tblGrid>
      <w:tr w:rsidR="0088173E" w:rsidRPr="00E431B5" w:rsidTr="0088173E">
        <w:trPr>
          <w:trHeight w:val="322"/>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Раздел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Содержание </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1 класс (33 часа)</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Вводное занятие.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88173E" w:rsidRPr="00E431B5" w:rsidRDefault="0088173E" w:rsidP="0088173E">
            <w:pPr>
              <w:rPr>
                <w:rFonts w:ascii="Times New Roman" w:hAnsi="Times New Roman"/>
                <w:b/>
                <w:sz w:val="24"/>
                <w:szCs w:val="24"/>
              </w:rPr>
            </w:pPr>
            <w:r w:rsidRPr="00E431B5">
              <w:rPr>
                <w:rFonts w:ascii="Times New Roman" w:hAnsi="Times New Roman"/>
                <w:sz w:val="24"/>
                <w:szCs w:val="24"/>
              </w:rPr>
              <w:t>Демонстрация поделок, выполненных учащимися объединения.</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поделки на свободную тему: с целью ознакомления с умениями и навыками учащихся</w:t>
            </w:r>
          </w:p>
        </w:tc>
      </w:tr>
      <w:tr w:rsidR="0088173E" w:rsidRPr="00E431B5" w:rsidTr="0088173E">
        <w:trPr>
          <w:trHeight w:val="566"/>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Знакомство и работа с бумагой и картоном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Сведения о производстве бумаги и картона.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lastRenderedPageBreak/>
              <w:t>Практическая работа №1</w:t>
            </w:r>
            <w:r w:rsidRPr="00E431B5">
              <w:rPr>
                <w:rFonts w:ascii="Times New Roman" w:hAnsi="Times New Roman"/>
                <w:b/>
                <w:sz w:val="24"/>
                <w:szCs w:val="24"/>
              </w:rPr>
              <w:t xml:space="preserve">. Простейшие опыты по испытанию различных образцов бумаги на прочность и водонепроницаемость.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№2.</w:t>
            </w:r>
            <w:r w:rsidRPr="00E431B5">
              <w:rPr>
                <w:rFonts w:ascii="Times New Roman" w:hAnsi="Times New Roman"/>
                <w:b/>
                <w:sz w:val="24"/>
                <w:szCs w:val="24"/>
              </w:rPr>
              <w:t xml:space="preserve"> Работы с бумагой и картоном. Складывание – поделка «Звезда».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Складывание, разрезание, разметка и склеивание – поделка «Вертушка».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Плоские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Знакомство с шаблонами и трафаретами, способами их применения.</w:t>
            </w:r>
          </w:p>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Разметка и изготовление плоских поделок с помощью шаблонов и трафаретов.</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Соединение деталей при помощи проволоки и клея.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Вырезание изделий по шаблонам из бумаги, сложенной вдвое или в несколько раз.</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Знакомство с геометрическими фигурами: куб, конус, цилиндр.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Первоначальные понятия об объемных геометрических телах, развертках.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Правила и приемы их вычерчивания, вырезания и склеивания.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объемных поделок с основами куб, цилиндр и конус: «Ракета».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Выполнение объемных поделок с основами куб, цилиндр и конус: «Самолет»,</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№4. </w:t>
            </w:r>
            <w:r w:rsidRPr="00E431B5">
              <w:rPr>
                <w:rFonts w:ascii="Times New Roman" w:hAnsi="Times New Roman"/>
                <w:b/>
                <w:sz w:val="24"/>
                <w:szCs w:val="24"/>
              </w:rPr>
              <w:t>Выполнение объемных поделок с основами куб, цилиндр и конус: «Танк».</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Аппликация на бумаге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Аппликация – это художественная техника, основанная на вырезании, наложении и закреплении деталей на фоне.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Техника и порядок последовательного выполнения работы. Создание художественных композиций.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Выполнение аппликационных работ из готовых геометрических фигур на листе бумаги: «Грузовик», «Автобус», «Поезд», «Лодка».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Пластилин – пластичный материал, позволяющий скреплять и изготавливать недостающие детали в поделках. </w:t>
            </w:r>
            <w:r w:rsidRPr="00E431B5">
              <w:rPr>
                <w:rFonts w:ascii="Times New Roman" w:hAnsi="Times New Roman"/>
                <w:sz w:val="24"/>
                <w:szCs w:val="24"/>
              </w:rPr>
              <w:t>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№1. </w:t>
            </w:r>
            <w:r w:rsidRPr="00E431B5">
              <w:rPr>
                <w:rFonts w:ascii="Times New Roman" w:hAnsi="Times New Roman"/>
                <w:b/>
                <w:sz w:val="24"/>
                <w:szCs w:val="24"/>
              </w:rPr>
              <w:t xml:space="preserve">Знакомство со свойствами природного материала, правильная заготовка и хранение природных материалов. </w:t>
            </w:r>
            <w:r w:rsidRPr="00E431B5">
              <w:rPr>
                <w:rFonts w:ascii="Times New Roman" w:hAnsi="Times New Roman"/>
                <w:sz w:val="24"/>
                <w:szCs w:val="24"/>
              </w:rPr>
              <w:t>Освоение навыков работы с пластилином и природным материалом.</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№№2-3. </w:t>
            </w:r>
            <w:r w:rsidRPr="00E431B5">
              <w:rPr>
                <w:rFonts w:ascii="Times New Roman" w:hAnsi="Times New Roman"/>
                <w:b/>
                <w:sz w:val="24"/>
                <w:szCs w:val="24"/>
              </w:rPr>
              <w:t>Создание сюжетных композиций и объемных поделок с использованием пластилина и природного материала: «Плот», «Катамаран», «НЛО».</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Техническое моделирование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Работа с наборами готовых деталей.</w:t>
            </w:r>
            <w:r w:rsidRPr="00E431B5">
              <w:rPr>
                <w:rFonts w:ascii="Times New Roman" w:hAnsi="Times New Roman"/>
                <w:sz w:val="24"/>
                <w:szCs w:val="24"/>
              </w:rPr>
              <w:t xml:space="preserve">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w:t>
            </w:r>
            <w:r w:rsidRPr="00E431B5">
              <w:rPr>
                <w:rFonts w:ascii="Times New Roman" w:hAnsi="Times New Roman"/>
                <w:sz w:val="24"/>
                <w:szCs w:val="24"/>
              </w:rPr>
              <w:t>Дополнение собранных моделей самодельными элементами (например, картонный кузов, катушка от ниток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Посещение и участие в выставках и конкурсах.</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Заключительное занятие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2 класс (34 часа)</w:t>
            </w:r>
          </w:p>
        </w:tc>
      </w:tr>
      <w:tr w:rsidR="0088173E" w:rsidRPr="00E431B5" w:rsidTr="0088173E">
        <w:trPr>
          <w:trHeight w:val="2256"/>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Вводное занятие.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Показ моделей предстоящих работ и образцов поделок, к качеству которых нужно стремиться.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Выполнение поделки по собственному замыслу для проверки навыков и умений, полученных в предыдущем учебном году.</w:t>
            </w:r>
          </w:p>
        </w:tc>
      </w:tr>
      <w:tr w:rsidR="0088173E" w:rsidRPr="00E431B5" w:rsidTr="0088173E">
        <w:trPr>
          <w:trHeight w:val="1408"/>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Выполнение соединения деталей без клея, с использованием приёма вдавливания пластилина в природный материал.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Изготовление картин методом «размазывания» пластилина по картону и создание законченной композиции по собственному замыслу.</w:t>
            </w:r>
          </w:p>
        </w:tc>
      </w:tr>
      <w:tr w:rsidR="0088173E" w:rsidRPr="00E431B5" w:rsidTr="0088173E">
        <w:trPr>
          <w:trHeight w:val="27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Судо и авиамодели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№№3-4. </w:t>
            </w:r>
            <w:r w:rsidRPr="00E431B5">
              <w:rPr>
                <w:rFonts w:ascii="Times New Roman" w:hAnsi="Times New Roman"/>
                <w:b/>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tc>
      </w:tr>
      <w:tr w:rsidR="0088173E" w:rsidRPr="00E431B5" w:rsidTr="0088173E">
        <w:trPr>
          <w:trHeight w:val="42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Механические игрушки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Механические игрушки – это игрушки с шарнирным соединением, в котором для подвижного соединения используется проволока.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№№1-4. </w:t>
            </w:r>
            <w:r w:rsidRPr="00E431B5">
              <w:rPr>
                <w:rFonts w:ascii="Times New Roman" w:hAnsi="Times New Roman"/>
                <w:b/>
                <w:sz w:val="24"/>
                <w:szCs w:val="24"/>
              </w:rPr>
              <w:t>Изготовление механических поделок: «Собачка с лапкой», «Зайчик на колесиках», «Оленёнок», «Такса», «Слоник», «Лось»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Автомодели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Беседа о машинах, их классификации и роли в жизни человека</w:t>
            </w:r>
            <w:r w:rsidRPr="00E431B5">
              <w:rPr>
                <w:rFonts w:ascii="Times New Roman" w:hAnsi="Times New Roman"/>
                <w:sz w:val="24"/>
                <w:szCs w:val="24"/>
              </w:rPr>
              <w:t>. Контурные автомодели – это простейшие виды автотранспорта.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Основы создания контурных моделей на основе примера машины «Нива», «Грузовик», «Волга» и т.д.</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Техническое моделирование из наборов готовых деталей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Создание макетов и моделей технических объектов, архитектурных сооружений и игрушек из наборов готовых деталей. </w:t>
            </w:r>
            <w:r w:rsidRPr="00E431B5">
              <w:rPr>
                <w:rFonts w:ascii="Times New Roman" w:hAnsi="Times New Roman"/>
                <w:sz w:val="24"/>
                <w:szCs w:val="24"/>
              </w:rPr>
              <w:t xml:space="preserve">Элементы предварительного планирования с определением последовательности сборки для создания данного объекта.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Работа по образцу. Работа по технической инструкции.</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Первоначальные понятия о разметке. </w:t>
            </w:r>
            <w:r w:rsidRPr="00E431B5">
              <w:rPr>
                <w:rFonts w:ascii="Times New Roman" w:hAnsi="Times New Roman"/>
                <w:sz w:val="24"/>
                <w:szCs w:val="24"/>
              </w:rPr>
              <w:t xml:space="preserve">Способы разметки. Понятия о шаблонах, трафаретах. Способы и приемы работы с ними.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№№1-5.  </w:t>
            </w:r>
            <w:r w:rsidRPr="00E431B5">
              <w:rPr>
                <w:rFonts w:ascii="Times New Roman" w:hAnsi="Times New Roman"/>
                <w:b/>
                <w:sz w:val="24"/>
                <w:szCs w:val="24"/>
              </w:rPr>
              <w:t>Изготовление поделок: «Шкатулка «Белочка», «Петрушка», «Слоник с бахромой», «Карандашница», «Павлин на основе конуса»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Выполнение поделки по своему замыслу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№2. </w:t>
            </w:r>
            <w:r w:rsidRPr="00E431B5">
              <w:rPr>
                <w:rFonts w:ascii="Times New Roman" w:hAnsi="Times New Roman"/>
                <w:b/>
                <w:sz w:val="24"/>
                <w:szCs w:val="24"/>
              </w:rPr>
              <w:t>Выставка и просмотр выполненных учениками поделок. Подведение итогов работы за год.</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3 класс (34 часа)</w:t>
            </w:r>
          </w:p>
        </w:tc>
      </w:tr>
      <w:tr w:rsidR="0088173E" w:rsidRPr="00E431B5" w:rsidTr="0088173E">
        <w:trPr>
          <w:trHeight w:val="42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поделки по собственному замыслу, с целью выявления интересов учащихся.</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Оригами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Понятие оригами и киригами.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История развития. Простейшие способы конструирования в технике оригами. Базовые формы.</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игрушек-самоделок: «Лодочка», «Пароходик», «Самолетик», «Шапочка», «Кошелек»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Основы конструирования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Закрепление и расширение знаний о некоторых чертежных инструментах и принадлежностях: линейка, циркуль, транспортир, лекало.</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Авто, судо и авиамодели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Понятия о моделях и их разновидностях: действующие (движущиеся), настольные (стендовые), контурные, объемные, летающие, плавающие.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88173E" w:rsidRPr="00E431B5" w:rsidRDefault="0088173E" w:rsidP="0088173E">
            <w:pPr>
              <w:rPr>
                <w:rFonts w:ascii="Times New Roman" w:hAnsi="Times New Roman"/>
                <w:i/>
                <w:sz w:val="24"/>
                <w:szCs w:val="24"/>
              </w:rPr>
            </w:pPr>
            <w:r w:rsidRPr="00E431B5">
              <w:rPr>
                <w:rFonts w:ascii="Times New Roman" w:hAnsi="Times New Roman"/>
                <w:b/>
                <w:i/>
                <w:sz w:val="24"/>
                <w:szCs w:val="24"/>
              </w:rPr>
              <w:t>Практическая работа №№ 1-2. Изготовление автомодели.</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Сборка отдельных деталей в единое целое. Раскрашивание и отделка деталей модели. Сборка модели.</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 3-4. </w:t>
            </w:r>
            <w:r w:rsidRPr="00E431B5">
              <w:rPr>
                <w:rFonts w:ascii="Times New Roman" w:hAnsi="Times New Roman"/>
                <w:b/>
                <w:sz w:val="24"/>
                <w:szCs w:val="24"/>
              </w:rPr>
              <w:t xml:space="preserve">Изготовление поделок самолетов из бумаги: «Самолет «ЯК-3», «Ракета» из конуса и цилиндра. </w:t>
            </w:r>
            <w:r w:rsidRPr="00E431B5">
              <w:rPr>
                <w:rFonts w:ascii="Times New Roman" w:hAnsi="Times New Roman"/>
                <w:sz w:val="24"/>
                <w:szCs w:val="24"/>
              </w:rPr>
              <w:t>Проведение игр и соревнований с бумажными моделями самолетов на дальность полетов, точность посадки, скорости перелетов и т. д.</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lastRenderedPageBreak/>
              <w:t xml:space="preserve">Практическая работа №№ 5-7. </w:t>
            </w:r>
            <w:r w:rsidRPr="00E431B5">
              <w:rPr>
                <w:rFonts w:ascii="Times New Roman" w:hAnsi="Times New Roman"/>
                <w:b/>
                <w:sz w:val="24"/>
                <w:szCs w:val="24"/>
              </w:rPr>
              <w:t>Изготовление простейших судомоделей: «Плот», «Катамаран», «Лодочка», «Яхта». Изготовление простейшего летательного аппарата «Планер».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Первоначальные понятия о простейших геометрических фигурах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Понятия о контуре и силуэте технических объектов.</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Способы изготовления разверток (выкроек) геометрических тел: параллелепипед; цилиндр, конус.</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украшений с применением различного материала: ниток, бумажных салфеток.</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tc>
      </w:tr>
      <w:tr w:rsidR="0088173E" w:rsidRPr="00E431B5" w:rsidTr="0088173E">
        <w:trPr>
          <w:trHeight w:val="423"/>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 1.</w:t>
            </w:r>
            <w:r w:rsidRPr="00E431B5">
              <w:rPr>
                <w:rFonts w:ascii="Times New Roman" w:hAnsi="Times New Roman"/>
                <w:b/>
                <w:sz w:val="24"/>
                <w:szCs w:val="24"/>
              </w:rPr>
              <w:t xml:space="preserve"> Изготовление поделки по собственному замыслу.</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Итоговая аттестация воспитанников. </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Практическая работа № 2.</w:t>
            </w:r>
            <w:r w:rsidRPr="00E431B5">
              <w:rPr>
                <w:rFonts w:ascii="Times New Roman" w:hAnsi="Times New Roman"/>
                <w:b/>
                <w:sz w:val="24"/>
                <w:szCs w:val="24"/>
              </w:rPr>
              <w:t xml:space="preserve"> Подведение итогов. Выставка и анализ поделок, выполненных учениками.</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4 класс (34 часа)</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Изготовление подарков первоклассникам.</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Расширенные знания о геометрических телах</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Повторение пройденного материала о простейших геометрических телах: куб, параллелограмм, конус, цилиндр.</w:t>
            </w:r>
            <w:r w:rsidRPr="00E431B5">
              <w:rPr>
                <w:rFonts w:ascii="Times New Roman" w:hAnsi="Times New Roman"/>
                <w:sz w:val="24"/>
                <w:szCs w:val="24"/>
              </w:rPr>
              <w:t xml:space="preserve">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 xml:space="preserve">Создание макетов и моделей из геометрических фигур и тел: грузовик, танк, ракета и др.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Изготовление макетов и моделей</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Макет – разновидность модели.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Модели подвижные и неподвижные.  Процесс моделирования. </w:t>
            </w:r>
          </w:p>
          <w:p w:rsidR="0088173E" w:rsidRPr="00E431B5" w:rsidRDefault="0088173E" w:rsidP="0088173E">
            <w:pPr>
              <w:rPr>
                <w:rFonts w:ascii="Times New Roman" w:hAnsi="Times New Roman"/>
                <w:b/>
                <w:i/>
                <w:sz w:val="24"/>
                <w:szCs w:val="24"/>
              </w:rPr>
            </w:pPr>
            <w:r w:rsidRPr="00E431B5">
              <w:rPr>
                <w:rFonts w:ascii="Times New Roman" w:hAnsi="Times New Roman"/>
                <w:b/>
                <w:i/>
                <w:sz w:val="24"/>
                <w:szCs w:val="24"/>
              </w:rPr>
              <w:t xml:space="preserve">Практическая работа № 1-2. </w:t>
            </w:r>
            <w:r w:rsidRPr="00E431B5">
              <w:rPr>
                <w:rFonts w:ascii="Times New Roman" w:hAnsi="Times New Roman"/>
                <w:b/>
                <w:sz w:val="24"/>
                <w:szCs w:val="24"/>
              </w:rPr>
              <w:t>Выполнение макета жилого дома, макета гаража, макета водонапорной башни</w:t>
            </w:r>
          </w:p>
          <w:p w:rsidR="0088173E" w:rsidRPr="00E431B5" w:rsidRDefault="0088173E" w:rsidP="0088173E">
            <w:pPr>
              <w:rPr>
                <w:rFonts w:ascii="Times New Roman" w:hAnsi="Times New Roman"/>
                <w:i/>
                <w:sz w:val="24"/>
                <w:szCs w:val="24"/>
              </w:rPr>
            </w:pPr>
            <w:r w:rsidRPr="00E431B5">
              <w:rPr>
                <w:rFonts w:ascii="Times New Roman" w:hAnsi="Times New Roman"/>
                <w:b/>
                <w:i/>
                <w:sz w:val="24"/>
                <w:szCs w:val="24"/>
              </w:rPr>
              <w:t xml:space="preserve">Практическая работа № 3-5. </w:t>
            </w:r>
            <w:r w:rsidRPr="00E431B5">
              <w:rPr>
                <w:rFonts w:ascii="Times New Roman" w:hAnsi="Times New Roman"/>
                <w:b/>
                <w:sz w:val="24"/>
                <w:szCs w:val="24"/>
              </w:rPr>
              <w:t>Выполнение модели паровоза, модели автобуса с крутящимися колесами, модели катамарана, модели триплана и вертолета.</w:t>
            </w:r>
          </w:p>
        </w:tc>
      </w:tr>
      <w:tr w:rsidR="0088173E" w:rsidRPr="00E431B5" w:rsidTr="0088173E">
        <w:trPr>
          <w:trHeight w:val="281"/>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Сложные 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Элементарные понятия о технической эстетике.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1-6. </w:t>
            </w:r>
            <w:r w:rsidRPr="00E431B5">
              <w:rPr>
                <w:rFonts w:ascii="Times New Roman" w:hAnsi="Times New Roman"/>
                <w:b/>
                <w:sz w:val="24"/>
                <w:szCs w:val="24"/>
              </w:rPr>
              <w:t xml:space="preserve">Изготовление различных объемных поделок </w:t>
            </w:r>
            <w:r w:rsidRPr="00E431B5">
              <w:rPr>
                <w:rFonts w:ascii="Times New Roman" w:hAnsi="Times New Roman"/>
                <w:b/>
                <w:sz w:val="24"/>
                <w:szCs w:val="24"/>
              </w:rPr>
              <w:lastRenderedPageBreak/>
              <w:t>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Изготовление поделки «Ладья».</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Сложные механические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Изготовление поделок – дергунчиков: «Ослик», «Медвежата», «Белочка и зайчик», «Сова», «Пони».</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игрушек и украшений из различного материала.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Заключение</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tc>
      </w:tr>
    </w:tbl>
    <w:p w:rsidR="0088173E" w:rsidRPr="00E431B5" w:rsidRDefault="0088173E" w:rsidP="0088173E">
      <w:pPr>
        <w:spacing w:after="0"/>
        <w:rPr>
          <w:rFonts w:ascii="Times New Roman" w:eastAsia="Times New Roman" w:hAnsi="Times New Roman" w:cs="Times New Roman"/>
          <w:b/>
          <w:sz w:val="28"/>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7. Материально-техническое обеспечение курса </w:t>
      </w: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«Начальное техническое творчество»</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помещение, соответствующее нормам СЭС, с освещением, столами и стульями;</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для проведения занятий и мастер-классов;</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ножницы;</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шило;</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линейки, угольники, циркули, лекала;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цветная бумага, альбомные листы, картон; миллиметровая бумага; калька,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цветные карандаши, простые карандаши, ручки, фломастеры;</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проволока;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набор стеков;</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подставка для хранения ножниц;</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коробка для хранения карандашей;</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тара для природного материала;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шкафы для хранения материалов, приспособлений и инструментов.</w:t>
      </w:r>
    </w:p>
    <w:p w:rsidR="0088173E" w:rsidRPr="00E431B5" w:rsidRDefault="0088173E" w:rsidP="0088173E">
      <w:pPr>
        <w:spacing w:after="0"/>
        <w:ind w:firstLine="644"/>
        <w:jc w:val="center"/>
        <w:rPr>
          <w:rFonts w:ascii="Times New Roman" w:eastAsia="Times New Roman" w:hAnsi="Times New Roman" w:cs="Times New Roman"/>
          <w:b/>
          <w:sz w:val="28"/>
          <w:szCs w:val="24"/>
        </w:rPr>
      </w:pPr>
    </w:p>
    <w:p w:rsidR="0088173E" w:rsidRPr="00E431B5" w:rsidRDefault="0088173E" w:rsidP="0088173E">
      <w:pPr>
        <w:spacing w:after="0"/>
        <w:ind w:firstLine="644"/>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Планир</w:t>
      </w:r>
      <w:r>
        <w:rPr>
          <w:rFonts w:ascii="Times New Roman" w:eastAsia="Times New Roman" w:hAnsi="Times New Roman" w:cs="Times New Roman"/>
          <w:b/>
          <w:sz w:val="24"/>
          <w:szCs w:val="24"/>
        </w:rPr>
        <w:t xml:space="preserve">уемые результаты изучения курса </w:t>
      </w:r>
      <w:r w:rsidRPr="00E431B5">
        <w:rPr>
          <w:rFonts w:ascii="Times New Roman" w:eastAsia="Times New Roman" w:hAnsi="Times New Roman" w:cs="Times New Roman"/>
          <w:b/>
          <w:sz w:val="24"/>
          <w:szCs w:val="24"/>
        </w:rPr>
        <w:t>«Начальное техническое творчество»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первого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ножницами;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историей возникновения бумажной промышленности;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свойства бумаги и картона;</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простейших операций при работе с бумагой и картоном;</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иметь первоначальное понятие об объемных фигурах; </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бумагой в технике «аппликация»;</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начальные навыки работы с пластилином и природным материалом;</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второго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иметь представление о создании механической игрушки и технологии её выполнения;</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стремиться разобраться в устройстве выполняемых объектов;</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работы с наборами готовых деталей;</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выполнять более сложные поделки из пластилина и природного материала;</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выполнения контурных моделей (авиа, судо, автомодели);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технологию изготовления объёмных поделок, имеют первоначальные понятия о геометрических телах;</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третьего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техникой работы с бумагой «оригами»;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знаниями о чертежных инструментах и принадлежностях;</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разновидностью судо, авиа и автомоделей, владеют технологией склеивания движущихся, настольных, контурных, объемных, летающих и контурных моделей (авиа, судо, автомодели);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понятиями «контур», «силуэт», различают геометрические фигуры;</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изготавливать развертки;</w:t>
      </w:r>
    </w:p>
    <w:p w:rsidR="0088173E" w:rsidRPr="00E431B5" w:rsidRDefault="0088173E" w:rsidP="0088173E">
      <w:pPr>
        <w:numPr>
          <w:ilvl w:val="0"/>
          <w:numId w:val="56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четвертого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углублённые знания о геометрических телах;</w:t>
      </w:r>
    </w:p>
    <w:p w:rsidR="0088173E" w:rsidRPr="00E431B5" w:rsidRDefault="0088173E" w:rsidP="0088173E">
      <w:pPr>
        <w:numPr>
          <w:ilvl w:val="0"/>
          <w:numId w:val="564"/>
        </w:num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уметь выполнять работы по чертежам и схемам;</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с различным материалом: ткань, фольга, вата, бумажные салфетки, нитки и др.</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процессе работы способы повышения прочности и устойчивости изделия, уметь видеть и устранять дефекты.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 xml:space="preserve">2.3.  Программа духовно-нравственного развития,  воспитания обучающихся </w:t>
      </w: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на уровне начального общего образования</w:t>
      </w: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bookmarkStart w:id="118" w:name="_Toc270499935"/>
      <w:r w:rsidRPr="00E431B5">
        <w:rPr>
          <w:rFonts w:ascii="Times New Roman" w:eastAsia="Calibri" w:hAnsi="Times New Roman" w:cs="Times New Roman"/>
          <w:sz w:val="24"/>
          <w:szCs w:val="24"/>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w:t>
      </w:r>
      <w:r w:rsidR="001E7332">
        <w:rPr>
          <w:rFonts w:ascii="Times New Roman" w:eastAsia="Calibri" w:hAnsi="Times New Roman" w:cs="Times New Roman"/>
          <w:sz w:val="24"/>
          <w:szCs w:val="24"/>
        </w:rPr>
        <w:t xml:space="preserve">ьного общего образования МБОУ </w:t>
      </w:r>
      <w:r w:rsidR="005E4EEA">
        <w:rPr>
          <w:rFonts w:ascii="Times New Roman" w:eastAsia="Calibri" w:hAnsi="Times New Roman" w:cs="Times New Roman"/>
          <w:sz w:val="24"/>
          <w:szCs w:val="24"/>
        </w:rPr>
        <w:t>«Гимназия №3»</w:t>
      </w:r>
      <w:r w:rsidRPr="00E431B5">
        <w:rPr>
          <w:rFonts w:ascii="Times New Roman" w:eastAsia="Calibri" w:hAnsi="Times New Roman" w:cs="Times New Roman"/>
          <w:sz w:val="24"/>
          <w:szCs w:val="24"/>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составлена на основе:</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Федерального закона «Об образовании в Российской Федерации» </w:t>
      </w:r>
      <w:r w:rsidRPr="00E431B5">
        <w:rPr>
          <w:rFonts w:ascii="Times New Roman" w:eastAsia="SimSun" w:hAnsi="Times New Roman" w:cs="Times New Roman"/>
          <w:kern w:val="1"/>
          <w:sz w:val="24"/>
          <w:szCs w:val="24"/>
          <w:lang w:eastAsia="ar-SA"/>
        </w:rPr>
        <w:t>№ 273-ФЗ от 29.12.2012 г.</w:t>
      </w:r>
      <w:r w:rsidRPr="00E431B5">
        <w:rPr>
          <w:rFonts w:ascii="Times New Roman" w:eastAsia="Times New Roman" w:hAnsi="Times New Roman" w:cs="Times New Roman"/>
          <w:kern w:val="1"/>
          <w:sz w:val="24"/>
          <w:szCs w:val="24"/>
          <w:lang w:eastAsia="ar-SA"/>
        </w:rPr>
        <w:t>;</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 2009 г. № 373»;</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SimSun" w:hAnsi="Times New Roman" w:cs="Times New Roman"/>
          <w:kern w:val="1"/>
          <w:sz w:val="24"/>
          <w:szCs w:val="24"/>
          <w:lang w:eastAsia="ar-SA"/>
        </w:rPr>
        <w:t>приказа Министерства образования и науки РФ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sidRPr="00E431B5">
        <w:rPr>
          <w:rFonts w:ascii="Times New Roman" w:eastAsia="SimSun" w:hAnsi="Times New Roman" w:cs="Times New Roman"/>
          <w:color w:val="000000"/>
          <w:kern w:val="1"/>
          <w:sz w:val="24"/>
          <w:szCs w:val="24"/>
          <w:lang w:eastAsia="ar-SA"/>
        </w:rPr>
        <w:t>;</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приказа Министерства образования и науки РФ от 29 декабря 2014 г. №1643 "О внесении изменений в приказ Министерства образования и науки  Российской Федерации от 6 октября </w:t>
      </w:r>
      <w:r w:rsidRPr="00E431B5">
        <w:rPr>
          <w:rFonts w:ascii="Times New Roman" w:eastAsia="Times New Roman" w:hAnsi="Times New Roman" w:cs="Times New Roman"/>
          <w:kern w:val="1"/>
          <w:sz w:val="24"/>
          <w:szCs w:val="24"/>
          <w:lang w:eastAsia="ar-SA"/>
        </w:rPr>
        <w:lastRenderedPageBreak/>
        <w:t>2009 г. № 373 "Об утверждении и введении в действие федерального образовательного стандарта начального общего образования";</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Примерной программы духовно-нравственного развития и воспитания обучающихся на уровне начального общего образования;</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Концепции духовно-нравственного развития и вос</w:t>
      </w:r>
      <w:r w:rsidRPr="00E431B5">
        <w:rPr>
          <w:rFonts w:ascii="Times New Roman" w:eastAsia="Calibri" w:hAnsi="Times New Roman" w:cs="Times New Roman"/>
          <w:sz w:val="24"/>
          <w:szCs w:val="24"/>
        </w:rPr>
        <w:softHyphen/>
        <w:t>питания личности гражданина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Программа разработана с учётом культурно-исторических, этнических, социально-экономических особенностей РФ, РД,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w:t>
      </w:r>
      <w:r w:rsidRPr="00E431B5">
        <w:rPr>
          <w:rFonts w:ascii="Times New Roman" w:eastAsia="Calibri" w:hAnsi="Times New Roman" w:cs="Times New Roman"/>
          <w:sz w:val="24"/>
          <w:szCs w:val="24"/>
        </w:rPr>
        <w:softHyphen/>
        <w:t>ми дополнительного образования.</w:t>
      </w: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18"/>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Структура программы:</w:t>
      </w:r>
    </w:p>
    <w:p w:rsidR="0088173E" w:rsidRPr="00E431B5" w:rsidRDefault="0088173E" w:rsidP="0088173E">
      <w:pPr>
        <w:widowControl w:val="0"/>
        <w:numPr>
          <w:ilvl w:val="0"/>
          <w:numId w:val="437"/>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sz w:val="24"/>
          <w:szCs w:val="24"/>
        </w:rPr>
        <w:t>Цель и задачи духовно-нравственного развития и воспитания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направления и ценностные основы духовно-нравственного развития и воспитания обучающихся.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Принципы и особенности организации воспитания на ступени НОО (концепту</w:t>
      </w:r>
      <w:r w:rsidRPr="00E431B5">
        <w:rPr>
          <w:rFonts w:ascii="Times New Roman" w:eastAsia="Calibri" w:hAnsi="Times New Roman" w:cs="Times New Roman"/>
          <w:sz w:val="24"/>
          <w:szCs w:val="24"/>
        </w:rPr>
        <w:softHyphen/>
        <w:t>альная основа уклада школьной жизни).</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Основное содержание духовно-нравственного развития и воспитания обучаю</w:t>
      </w:r>
      <w:r w:rsidRPr="00E431B5">
        <w:rPr>
          <w:rFonts w:ascii="Times New Roman" w:eastAsia="Calibri" w:hAnsi="Times New Roman" w:cs="Times New Roman"/>
          <w:sz w:val="24"/>
          <w:szCs w:val="24"/>
        </w:rPr>
        <w:softHyphen/>
        <w:t>щихся (по каждому из направлений организации воспитания в начальной школе).</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виды деятельности и формы занятий с обучающимися на ступени НОО (по каждому из направлений духовно-нравственного развития и воспитания).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Условия совместной деятельности образовательного учреждения с семьями обу</w:t>
      </w:r>
      <w:r w:rsidRPr="00E431B5">
        <w:rPr>
          <w:rFonts w:ascii="Times New Roman" w:eastAsia="Calibri" w:hAnsi="Times New Roman" w:cs="Times New Roman"/>
          <w:sz w:val="24"/>
          <w:szCs w:val="24"/>
        </w:rPr>
        <w:softHyphen/>
        <w:t>чающихся, с общественными институтами по духовно-нравственному развитию и воспи</w:t>
      </w:r>
      <w:r w:rsidRPr="00E431B5">
        <w:rPr>
          <w:rFonts w:ascii="Times New Roman" w:eastAsia="Calibri" w:hAnsi="Times New Roman" w:cs="Times New Roman"/>
          <w:sz w:val="24"/>
          <w:szCs w:val="24"/>
        </w:rPr>
        <w:softHyphen/>
        <w:t>танию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8. Планируемые результаты (по каждому из основных направлений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pacing w:val="-1"/>
          <w:sz w:val="24"/>
          <w:szCs w:val="24"/>
        </w:rPr>
      </w:pPr>
      <w:r w:rsidRPr="00E431B5">
        <w:rPr>
          <w:rFonts w:ascii="Times New Roman" w:eastAsia="Calibri" w:hAnsi="Times New Roman" w:cs="Times New Roman"/>
          <w:b/>
          <w:bCs/>
          <w:spacing w:val="-1"/>
          <w:sz w:val="24"/>
          <w:szCs w:val="24"/>
        </w:rPr>
        <w:t xml:space="preserve">1. Цель и задачи духовно-нравственного развития и воспитания обучающихся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на </w:t>
      </w:r>
      <w:r w:rsidRPr="00E431B5">
        <w:rPr>
          <w:rFonts w:ascii="Times New Roman" w:eastAsia="Calibri" w:hAnsi="Times New Roman" w:cs="Times New Roman"/>
          <w:b/>
          <w:bCs/>
          <w:sz w:val="24"/>
          <w:szCs w:val="24"/>
        </w:rPr>
        <w:t>уровне   НОО</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Общей целью </w:t>
      </w:r>
      <w:r w:rsidRPr="00E431B5">
        <w:rPr>
          <w:rFonts w:ascii="Times New Roman" w:eastAsia="Calibri" w:hAnsi="Times New Roman" w:cs="Times New Roman"/>
          <w:sz w:val="24"/>
          <w:szCs w:val="24"/>
        </w:rPr>
        <w:t>является воспитание, социально-педагогическая поддержка становле</w:t>
      </w:r>
      <w:r w:rsidRPr="00E431B5">
        <w:rPr>
          <w:rFonts w:ascii="Times New Roman" w:eastAsia="Calibri" w:hAnsi="Times New Roman" w:cs="Times New Roman"/>
          <w:sz w:val="24"/>
          <w:szCs w:val="24"/>
        </w:rPr>
        <w:softHyphen/>
        <w:t>ния и развития высоконравственного, ответственного, творческого, инициативного, ком</w:t>
      </w:r>
      <w:r w:rsidRPr="00E431B5">
        <w:rPr>
          <w:rFonts w:ascii="Times New Roman" w:eastAsia="Calibri" w:hAnsi="Times New Roman" w:cs="Times New Roman"/>
          <w:sz w:val="24"/>
          <w:szCs w:val="24"/>
        </w:rPr>
        <w:softHyphen/>
        <w:t>петентного гражданина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Задачи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личностной культуры:</w:t>
      </w:r>
    </w:p>
    <w:p w:rsidR="0088173E" w:rsidRPr="00E431B5" w:rsidRDefault="0088173E" w:rsidP="0088173E">
      <w:pPr>
        <w:widowControl w:val="0"/>
        <w:numPr>
          <w:ilvl w:val="0"/>
          <w:numId w:val="439"/>
        </w:numPr>
        <w:shd w:val="clear" w:color="auto" w:fill="FFFFFF"/>
        <w:tabs>
          <w:tab w:val="left" w:pos="19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способности к духовному развитию, реализации творческого потенциала</w:t>
      </w:r>
      <w:r w:rsidRPr="00E431B5">
        <w:rPr>
          <w:rFonts w:ascii="Times New Roman" w:eastAsia="Calibri" w:hAnsi="Times New Roman" w:cs="Times New Roman"/>
          <w:sz w:val="24"/>
          <w:szCs w:val="24"/>
        </w:rPr>
        <w:br/>
        <w:t>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r w:rsidRPr="00E431B5">
        <w:rPr>
          <w:rFonts w:ascii="Times New Roman" w:eastAsia="Calibri" w:hAnsi="Times New Roman" w:cs="Times New Roman"/>
          <w:sz w:val="24"/>
          <w:szCs w:val="24"/>
        </w:rPr>
        <w:br/>
        <w:t>духовно-нравственной компетенции — «становиться лучше».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социальной культуры:</w:t>
      </w:r>
    </w:p>
    <w:p w:rsidR="0088173E" w:rsidRPr="00E431B5" w:rsidRDefault="0088173E" w:rsidP="0088173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основ российской гражданской идентичности;</w:t>
      </w:r>
    </w:p>
    <w:p w:rsidR="0088173E" w:rsidRPr="00E431B5" w:rsidRDefault="0088173E" w:rsidP="0088173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развитие навыков организации и осуществления сотрудничества с педагогами, сверст</w:t>
      </w:r>
      <w:r w:rsidRPr="00E431B5">
        <w:rPr>
          <w:rFonts w:ascii="Times New Roman" w:eastAsia="Calibri" w:hAnsi="Times New Roman" w:cs="Times New Roman"/>
          <w:sz w:val="24"/>
          <w:szCs w:val="24"/>
        </w:rPr>
        <w:softHyphen/>
        <w:t>никами, родителями, старшими детьми в решении общих проблем.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семейной культуры:</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отношения к семье как основе российского общества;</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формирование у обучающегося уважительного отношения к родителям, осознанного, </w:t>
      </w:r>
      <w:r w:rsidRPr="00E431B5">
        <w:rPr>
          <w:rFonts w:ascii="Times New Roman" w:eastAsia="Calibri" w:hAnsi="Times New Roman" w:cs="Times New Roman"/>
          <w:sz w:val="24"/>
          <w:szCs w:val="24"/>
        </w:rPr>
        <w:lastRenderedPageBreak/>
        <w:t>заботливого отношения к старшим и младшим;</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знакомство обучающихся с культурно-историческими и этническими традициями россий</w:t>
      </w:r>
      <w:r w:rsidRPr="00E431B5">
        <w:rPr>
          <w:rFonts w:ascii="Times New Roman" w:eastAsia="Calibri" w:hAnsi="Times New Roman" w:cs="Times New Roman"/>
          <w:sz w:val="24"/>
          <w:szCs w:val="24"/>
        </w:rPr>
        <w:softHyphen/>
        <w:t>ской семьи.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2. Основные направления и  ценностные основы духовно-нравственного развития и воспитания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E431B5">
        <w:rPr>
          <w:rFonts w:ascii="Times New Roman" w:eastAsia="Calibri" w:hAnsi="Times New Roman" w:cs="Times New Roman"/>
          <w:sz w:val="24"/>
          <w:szCs w:val="24"/>
        </w:rPr>
        <w:softHyphen/>
        <w:t>ний:</w:t>
      </w: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151"/>
        <w:gridCol w:w="142"/>
        <w:gridCol w:w="2351"/>
        <w:gridCol w:w="201"/>
        <w:gridCol w:w="5103"/>
      </w:tblGrid>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Направление духовно-нравственного развития</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Ценностные установки</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Формы и виды деятельности</w:t>
            </w: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(урочная внеурочная, внешкольная); творческие конкурсы, праздники, спортивные соревнования (урочная,внеурочная, внешкольная); изучение вариативных учебных дисциплин (гражданское 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Планируемый результат:</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политическом устройстве Российского государства, его институтах, их роли в жизни общества, о его важнейших законах;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символах государства — Флаге, Гербе России, о флаге и гербе Дагестана;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об институтах гражданского общества, о возможностях участия граждан в общественном управлении;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правах и обязанностях гражданина России;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общественным явлениям, понимание активной роли человека в обществе;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национальному языку и культуре;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народах России, об их общей исторической судьбе, о единстве народов нашей страны;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национальных героях и важнейших событиях истории России и её народов;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активно участвовать в делах класса, школы, семьи, своего села, города;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·любовь к образовательному учреждению,  городу, народу, России;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защитникам Родины;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отвечать за свои поступки;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Воспитание </w:t>
            </w:r>
            <w:r w:rsidRPr="00E431B5">
              <w:rPr>
                <w:rFonts w:ascii="Times New Roman" w:eastAsia="Calibri" w:hAnsi="Times New Roman" w:cs="Times New Roman"/>
                <w:sz w:val="24"/>
                <w:szCs w:val="24"/>
              </w:rPr>
              <w:lastRenderedPageBreak/>
              <w:t>нравственных чувств и этического сознания</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Нравственный выбор; </w:t>
            </w:r>
            <w:r w:rsidRPr="00E431B5">
              <w:rPr>
                <w:rFonts w:ascii="Times New Roman" w:eastAsia="Calibri" w:hAnsi="Times New Roman" w:cs="Times New Roman"/>
                <w:sz w:val="24"/>
                <w:szCs w:val="24"/>
              </w:rPr>
              <w:lastRenderedPageBreak/>
              <w:t>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Беседа, экскурсии, заочные путешествия, </w:t>
            </w:r>
            <w:r w:rsidRPr="00E431B5">
              <w:rPr>
                <w:rFonts w:ascii="Times New Roman" w:eastAsia="Calibri" w:hAnsi="Times New Roman" w:cs="Times New Roman"/>
                <w:sz w:val="24"/>
                <w:szCs w:val="24"/>
              </w:rPr>
              <w:lastRenderedPageBreak/>
              <w:t>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lastRenderedPageBreak/>
              <w:t>Планируемый результат:</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базовых национальных российских ценностях;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·различение хороших и плохих поступков;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гуманное отношение ко всему живому;</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·знание правил этики, культуры речи;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835"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трудолюбия, творческого отношения к учению, труду, жизни</w:t>
            </w:r>
          </w:p>
        </w:tc>
        <w:tc>
          <w:tcPr>
            <w:tcW w:w="269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к труду; творчество и созидание; стремление к познанию и истине; целеустремленность и  настойчивость, бережливость</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трудовые акции.</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образования, труда и значении творчества в жизни человека и общества;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труду и творчеству старших и сверстников;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об основных профессиях;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учёбе как виду творческой деятельности;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соблюдать порядок на рабочем месте;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977"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Формирование ценностного отношения к  семье, здоровью и здоровому образу жизни</w:t>
            </w:r>
          </w:p>
        </w:tc>
        <w:tc>
          <w:tcPr>
            <w:tcW w:w="2351"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·получение элементарных представлений о стиле одежды как способе выражения внутреннего, душевного состояния человека;</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Arial Unicode MS" w:hAnsi="Times New Roman" w:cs="Times New Roman"/>
                <w:sz w:val="24"/>
                <w:szCs w:val="24"/>
              </w:rPr>
              <w:t>·участие в художественном оформлении помещений.</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rPr>
            </w:pPr>
            <w:r w:rsidRPr="00E431B5">
              <w:rPr>
                <w:rFonts w:ascii="Times New Roman" w:eastAsia="@Arial Unicode MS" w:hAnsi="Times New Roman" w:cs="Times New Roman"/>
                <w:b/>
                <w:bCs/>
                <w:color w:val="000000"/>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здоровью , здоровью близких и окружающих людей.</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роли морали и нравственности в сохранении здоровья человека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физической культуры и спорта для здоровья человека.</w:t>
            </w:r>
          </w:p>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·Знание о возможном негативном влиянии компьютерных игр, телевидения, рекламы на здоровье человека</w:t>
            </w: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природе, окружающей среде</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Родная земля; заповедная природа; планета Земля; экологическое сознание.</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Беседа. Просмотр учебных фильмов,экскурсии.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природе и всем формам жизни;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·элементарный опыт природоохранительной деятельности;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·бережное отношение к растениям и животным.</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Красота; гармония; духовный мир человека; эстетическое развитие.</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душевной и физической красоте человека;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чтению, произведениям искусства, детским спектаклям, концертам, выставкам, музыке;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занятиям художественным творчеством;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к опрятному внешнему виду;</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sz w:val="24"/>
                <w:szCs w:val="24"/>
              </w:rPr>
            </w:pPr>
            <w:r w:rsidRPr="00E431B5">
              <w:rPr>
                <w:rFonts w:ascii="Times New Roman" w:eastAsia="@Arial Unicode MS" w:hAnsi="Times New Roman" w:cs="Times New Roman"/>
                <w:b/>
                <w:bCs/>
                <w:sz w:val="24"/>
                <w:szCs w:val="24"/>
              </w:rPr>
              <w:t>·</w:t>
            </w:r>
            <w:r w:rsidRPr="00E431B5">
              <w:rPr>
                <w:rFonts w:ascii="Times New Roman" w:eastAsia="@Arial Unicode MS" w:hAnsi="Times New Roman" w:cs="Times New Roman"/>
                <w:sz w:val="24"/>
                <w:szCs w:val="24"/>
              </w:rPr>
              <w:t>отрицательное отношение к некрасивым поступкам и неряшливости.</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Процесс превращения базовых ценностей в личностные ценностные смыслы и ори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4"/>
          <w:sz w:val="24"/>
          <w:szCs w:val="24"/>
        </w:rPr>
        <w:t xml:space="preserve">ентиры  требует  включения  ребенка  в  процесс  открытия  для  себя  смысла  той  или  иной </w:t>
      </w:r>
      <w:r w:rsidRPr="00E431B5">
        <w:rPr>
          <w:rFonts w:ascii="Times New Roman" w:eastAsia="Calibri" w:hAnsi="Times New Roman" w:cs="Times New Roman"/>
          <w:sz w:val="24"/>
          <w:szCs w:val="24"/>
        </w:rPr>
        <w:t>ценности, определения собственного отношения к ней, формирования  опыта созидатель</w:t>
      </w:r>
      <w:r w:rsidRPr="00E431B5">
        <w:rPr>
          <w:rFonts w:ascii="Times New Roman" w:eastAsia="Calibri" w:hAnsi="Times New Roman" w:cs="Times New Roman"/>
          <w:sz w:val="24"/>
          <w:szCs w:val="24"/>
        </w:rPr>
        <w:softHyphen/>
        <w:t>ной реализации этих ценностей на практике.</w:t>
      </w:r>
    </w:p>
    <w:p w:rsidR="0088173E" w:rsidRPr="00E431B5" w:rsidRDefault="0088173E" w:rsidP="0088173E">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9"/>
          <w:sz w:val="24"/>
          <w:szCs w:val="24"/>
        </w:rPr>
        <w:t>3.</w:t>
      </w:r>
      <w:r w:rsidRPr="00E431B5">
        <w:rPr>
          <w:rFonts w:ascii="Times New Roman" w:eastAsia="Calibri" w:hAnsi="Times New Roman" w:cs="Times New Roman"/>
          <w:b/>
          <w:bCs/>
          <w:sz w:val="24"/>
          <w:szCs w:val="24"/>
        </w:rPr>
        <w:tab/>
      </w:r>
      <w:r w:rsidRPr="00E431B5">
        <w:rPr>
          <w:rFonts w:ascii="Times New Roman" w:eastAsia="Calibri" w:hAnsi="Times New Roman" w:cs="Times New Roman"/>
          <w:b/>
          <w:bCs/>
          <w:spacing w:val="-1"/>
          <w:sz w:val="24"/>
          <w:szCs w:val="24"/>
        </w:rPr>
        <w:t>Основные принципы организации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E431B5">
        <w:rPr>
          <w:rFonts w:ascii="Times New Roman" w:eastAsia="Calibri" w:hAnsi="Times New Roman" w:cs="Times New Roman"/>
          <w:b/>
          <w:bCs/>
          <w:i/>
          <w:iCs/>
          <w:sz w:val="24"/>
          <w:szCs w:val="24"/>
        </w:rPr>
        <w:t>принципов</w:t>
      </w:r>
      <w:r w:rsidRPr="00E431B5">
        <w:rPr>
          <w:rFonts w:ascii="Times New Roman" w:eastAsia="Calibri" w:hAnsi="Times New Roman" w:cs="Times New Roman"/>
          <w:i/>
          <w:iCs/>
          <w:sz w:val="24"/>
          <w:szCs w:val="24"/>
        </w:rPr>
        <w:t>:</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нравственного примера педагога - нравственность учителя, моральные нормы, кото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рыми он руководствуется в своей профессиональной деятельности и жизни, его от</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ношение к своему педагогическому труду, к ученикам, коллегам;</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социально-педагогического партнерства - целесообразные партнерские отношения с </w:t>
      </w:r>
      <w:r w:rsidRPr="00E431B5">
        <w:rPr>
          <w:rFonts w:ascii="Times New Roman" w:eastAsia="Calibri" w:hAnsi="Times New Roman" w:cs="Times New Roman"/>
          <w:sz w:val="24"/>
          <w:szCs w:val="24"/>
        </w:rPr>
        <w:t>другими субъектами социализации: семьей, общественными организациями и тра</w:t>
      </w:r>
      <w:r w:rsidRPr="00E431B5">
        <w:rPr>
          <w:rFonts w:ascii="Times New Roman" w:eastAsia="Calibri" w:hAnsi="Times New Roman" w:cs="Times New Roman"/>
          <w:sz w:val="24"/>
          <w:szCs w:val="24"/>
        </w:rPr>
        <w:softHyphen/>
        <w:t>диционными российскими религиозными объединениями, учреждениями дополни</w:t>
      </w:r>
      <w:r w:rsidRPr="00E431B5">
        <w:rPr>
          <w:rFonts w:ascii="Times New Roman" w:eastAsia="Calibri" w:hAnsi="Times New Roman" w:cs="Times New Roman"/>
          <w:sz w:val="24"/>
          <w:szCs w:val="24"/>
        </w:rPr>
        <w:softHyphen/>
        <w:t>тельного образования, культуры и спорта, СМИ;</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индивидуально-личностного развития - педагогическая поддержка самоопределения </w:t>
      </w:r>
      <w:r w:rsidRPr="00E431B5">
        <w:rPr>
          <w:rFonts w:ascii="Times New Roman" w:eastAsia="Calibri" w:hAnsi="Times New Roman" w:cs="Times New Roman"/>
          <w:sz w:val="24"/>
          <w:szCs w:val="24"/>
        </w:rPr>
        <w:t>личности, развития ее способностей, таланта, передача ей системных научных зна</w:t>
      </w:r>
      <w:r w:rsidRPr="00E431B5">
        <w:rPr>
          <w:rFonts w:ascii="Times New Roman" w:eastAsia="Calibri" w:hAnsi="Times New Roman" w:cs="Times New Roman"/>
          <w:sz w:val="24"/>
          <w:szCs w:val="24"/>
        </w:rPr>
        <w:softHyphen/>
        <w:t>ний, умений, навыков и компетенций, необходимых для успешной социализации;</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интегративности программ духовно-нравственного воспитания - интеграция духов</w:t>
      </w:r>
      <w:r w:rsidRPr="00E431B5">
        <w:rPr>
          <w:rFonts w:ascii="Times New Roman" w:eastAsia="Calibri" w:hAnsi="Times New Roman" w:cs="Times New Roman"/>
          <w:sz w:val="24"/>
          <w:szCs w:val="24"/>
        </w:rPr>
        <w:softHyphen/>
        <w:t>но-нравственного развития и воспитания в основные виды деятельности обучаю</w:t>
      </w:r>
      <w:r w:rsidRPr="00E431B5">
        <w:rPr>
          <w:rFonts w:ascii="Times New Roman" w:eastAsia="Calibri" w:hAnsi="Times New Roman" w:cs="Times New Roman"/>
          <w:sz w:val="24"/>
          <w:szCs w:val="24"/>
        </w:rPr>
        <w:softHyphen/>
        <w:t>щихся: урочную, внеурочную, внешкольную и общественно полезную;</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социальной востребованности воспитания - соединение духовно-нравственного раз</w:t>
      </w:r>
      <w:r w:rsidRPr="00E431B5">
        <w:rPr>
          <w:rFonts w:ascii="Times New Roman" w:eastAsia="Calibri" w:hAnsi="Times New Roman" w:cs="Times New Roman"/>
          <w:sz w:val="24"/>
          <w:szCs w:val="24"/>
        </w:rPr>
        <w:softHyphen/>
        <w:t>вития и воспитания с жизнью, реальными социальными проблемами, которые необ</w:t>
      </w:r>
      <w:r w:rsidRPr="00E431B5">
        <w:rPr>
          <w:rFonts w:ascii="Times New Roman" w:eastAsia="Calibri" w:hAnsi="Times New Roman" w:cs="Times New Roman"/>
          <w:sz w:val="24"/>
          <w:szCs w:val="24"/>
        </w:rPr>
        <w:softHyphen/>
        <w:t>ходимо решать на основе морального выбора</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1"/>
          <w:sz w:val="24"/>
          <w:szCs w:val="24"/>
        </w:rPr>
        <w:t>4.</w:t>
      </w:r>
      <w:r w:rsidRPr="00E431B5">
        <w:rPr>
          <w:rFonts w:ascii="Times New Roman" w:eastAsia="Calibri" w:hAnsi="Times New Roman" w:cs="Times New Roman"/>
          <w:b/>
          <w:bCs/>
          <w:sz w:val="24"/>
          <w:szCs w:val="24"/>
        </w:rPr>
        <w:tab/>
        <w:t>Содержание духовно-нравственного развития и воспитания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гражданственности, патриотизма, уважения к правам, свободам и обязанностям человека:</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представления о символах государства - Флаге, Гербе России, о флаге и гербе </w:t>
      </w:r>
      <w:r w:rsidRPr="00E431B5">
        <w:rPr>
          <w:rFonts w:ascii="Times New Roman" w:eastAsia="Calibri" w:hAnsi="Times New Roman" w:cs="Times New Roman"/>
          <w:spacing w:val="-1"/>
          <w:sz w:val="24"/>
          <w:szCs w:val="24"/>
        </w:rPr>
        <w:t>субъекта Российской Федерации, в котором находится образовательное учреждение;</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элементарные представления об институтах гражданского общества, о возможностях </w:t>
      </w:r>
      <w:r w:rsidRPr="00E431B5">
        <w:rPr>
          <w:rFonts w:ascii="Times New Roman" w:eastAsia="Calibri" w:hAnsi="Times New Roman" w:cs="Times New Roman"/>
          <w:sz w:val="24"/>
          <w:szCs w:val="24"/>
        </w:rPr>
        <w:t>участия граждан в общественном управлении;</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элементарные представления о правах и обязанностях гражданина России;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общественным явлениям, понимание активной роли человека в обществе;</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уважительное отношение к русскому языку как государственному, языку межнацио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нального общения;</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ценностное отношение к своему национальному языку и культуре;</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национальных героях и важнейших событиях исто</w:t>
      </w:r>
      <w:r w:rsidRPr="00E431B5">
        <w:rPr>
          <w:rFonts w:ascii="Times New Roman" w:eastAsia="Calibri" w:hAnsi="Times New Roman" w:cs="Times New Roman"/>
          <w:sz w:val="24"/>
          <w:szCs w:val="24"/>
        </w:rPr>
        <w:softHyphen/>
        <w:t>рии России и еѐ народов;</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государственным праздникам и важнейшим событиям в жизни России, Дагестана;</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активно участвовать в делах класса, школы, семьи, своего города;</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любовь к школе, своему городу, народу, России;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уважение к защитникам Родины;</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отвечать за свои поступки;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негативное отношение к нарушениям порядка в классе, дома, на улице, к невыпол</w:t>
      </w:r>
      <w:r w:rsidRPr="00E431B5">
        <w:rPr>
          <w:rFonts w:ascii="Times New Roman" w:eastAsia="Calibri" w:hAnsi="Times New Roman" w:cs="Times New Roman"/>
          <w:sz w:val="24"/>
          <w:szCs w:val="24"/>
        </w:rPr>
        <w:softHyphen/>
        <w:t xml:space="preserve">нению </w:t>
      </w:r>
      <w:r w:rsidRPr="00E431B5">
        <w:rPr>
          <w:rFonts w:ascii="Times New Roman" w:eastAsia="Calibri" w:hAnsi="Times New Roman" w:cs="Times New Roman"/>
          <w:sz w:val="24"/>
          <w:szCs w:val="24"/>
        </w:rPr>
        <w:lastRenderedPageBreak/>
        <w:t>человеком своих обязанностей.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нравственных чувств и этического сознания:</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первоначальные представления о базовых национальных российских ценностях;</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различение хороших и плохих поступков;</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правилах поведения в школе, дома, на улице, в населённом пункте, в общественных местах, на природе;</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элементарные представления о религиозной картине мира, роли традиционных рели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гий в развитии Российского государства, в истории и культуре нашей страны;</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установление дружеских взаимоотношений в коллективе, основанных на взаимопо</w:t>
      </w:r>
      <w:r w:rsidRPr="00E431B5">
        <w:rPr>
          <w:rFonts w:ascii="Times New Roman" w:eastAsia="Calibri" w:hAnsi="Times New Roman" w:cs="Times New Roman"/>
          <w:sz w:val="24"/>
          <w:szCs w:val="24"/>
        </w:rPr>
        <w:softHyphen/>
        <w:t>мощи и взаимной поддержке;</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гуманное отношение ко всему живому;</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знание правил этики, культуры речи;</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возможном негативном влиянии на морально-психологическое со</w:t>
      </w:r>
      <w:r w:rsidRPr="00E431B5">
        <w:rPr>
          <w:rFonts w:ascii="Times New Roman" w:eastAsia="Calibri" w:hAnsi="Times New Roman" w:cs="Times New Roman"/>
          <w:sz w:val="24"/>
          <w:szCs w:val="24"/>
        </w:rPr>
        <w:softHyphen/>
        <w:t>стояние человека компьютерных игр, кинофильмов, телевизионных передач, рекла</w:t>
      </w:r>
      <w:r w:rsidRPr="00E431B5">
        <w:rPr>
          <w:rFonts w:ascii="Times New Roman" w:eastAsia="Calibri" w:hAnsi="Times New Roman" w:cs="Times New Roman"/>
          <w:sz w:val="24"/>
          <w:szCs w:val="24"/>
        </w:rPr>
        <w:softHyphen/>
        <w:t>мы;</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E431B5">
        <w:rPr>
          <w:rFonts w:ascii="Times New Roman" w:eastAsia="Calibri" w:hAnsi="Times New Roman" w:cs="Times New Roman"/>
          <w:sz w:val="24"/>
          <w:szCs w:val="24"/>
        </w:rPr>
        <w:t>ных передач.</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pacing w:val="-3"/>
          <w:sz w:val="24"/>
          <w:szCs w:val="24"/>
        </w:rPr>
        <w:t>Воспитание трудолюбия, творческого отношения к учению, труду, жизни:</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первоначальные представления о нравственных основах учёбы, ведущей роли обра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зования, труда и значении творчества в жизни человека и общества;</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труду и творчеству старших и сверстников;</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об основных профессиях;</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учёбе как виду творческой деятельности;</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первоначальные навыки коллективной работы, в том числе при разработке и реали</w:t>
      </w:r>
      <w:r w:rsidRPr="00E431B5">
        <w:rPr>
          <w:rFonts w:ascii="Times New Roman" w:eastAsia="Calibri" w:hAnsi="Times New Roman" w:cs="Times New Roman"/>
          <w:sz w:val="24"/>
          <w:szCs w:val="24"/>
        </w:rPr>
        <w:softHyphen/>
        <w:t>зации учебных и учебно-трудовых проектов;</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умение проявлять дисциплинированность, последовательность и настойчивость в вы</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полнении учебных и учебно-трудовых заданий;</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соблюдать порядок на рабочем месте;</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лени и небрежности в труде и учёбе, небережливому от</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ношению к результатам труда людей.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природе, окружающей среде (экологическое воспитание):</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развитие интереса к природе, природным явлениям и формам жизни, понимание ак</w:t>
      </w:r>
      <w:r w:rsidRPr="00E431B5">
        <w:rPr>
          <w:rFonts w:ascii="Times New Roman" w:eastAsia="Calibri" w:hAnsi="Times New Roman" w:cs="Times New Roman"/>
          <w:sz w:val="24"/>
          <w:szCs w:val="24"/>
        </w:rPr>
        <w:softHyphen/>
        <w:t>тивной роли человека в природе;</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природе и всем формам жизни;</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элементарный опыт природоохранительной деятельности;</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отношение к растениям и животным.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представления о душевной и физической красоте человека;</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формирование эстетических идеалов, чувства прекрасного; умение видеть красоту природы, </w:t>
      </w:r>
      <w:r w:rsidRPr="00E431B5">
        <w:rPr>
          <w:rFonts w:ascii="Times New Roman" w:eastAsia="Calibri" w:hAnsi="Times New Roman" w:cs="Times New Roman"/>
          <w:sz w:val="24"/>
          <w:szCs w:val="24"/>
        </w:rPr>
        <w:lastRenderedPageBreak/>
        <w:t>труда и творчества;</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чтению, произведениям искусства, детским спектаклям, концертам, вы</w:t>
      </w:r>
      <w:r w:rsidRPr="00E431B5">
        <w:rPr>
          <w:rFonts w:ascii="Times New Roman" w:eastAsia="Calibri" w:hAnsi="Times New Roman" w:cs="Times New Roman"/>
          <w:sz w:val="24"/>
          <w:szCs w:val="24"/>
        </w:rPr>
        <w:softHyphen/>
        <w:t>ставкам, музыке;</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интерес к занятиям художественным творчеством;</w:t>
      </w:r>
    </w:p>
    <w:p w:rsidR="0088173E" w:rsidRPr="00E431B5" w:rsidRDefault="0088173E" w:rsidP="0088173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стремление к опрятному внешнему виду;</w:t>
      </w:r>
    </w:p>
    <w:p w:rsidR="0088173E" w:rsidRPr="00E431B5" w:rsidRDefault="0088173E" w:rsidP="0088173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некрасивым поступкам и неряшливости.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5. Основные виды деятельности и формы занятий с обучающимися на уровне на</w:t>
      </w:r>
      <w:r w:rsidRPr="00E431B5">
        <w:rPr>
          <w:rFonts w:ascii="Times New Roman" w:eastAsia="Calibri" w:hAnsi="Times New Roman" w:cs="Times New Roman"/>
          <w:b/>
          <w:bCs/>
          <w:sz w:val="24"/>
          <w:szCs w:val="24"/>
        </w:rPr>
        <w:softHyphen/>
        <w:t>чального общего образования (по каждому из направлений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E431B5">
        <w:rPr>
          <w:rFonts w:ascii="Times New Roman" w:eastAsia="Calibri" w:hAnsi="Times New Roman" w:cs="Times New Roman"/>
          <w:sz w:val="24"/>
          <w:szCs w:val="24"/>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содержании и построении уроков;</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способах организации совместной деятельности взрослых и детей в учебной и вне</w:t>
      </w:r>
      <w:r w:rsidRPr="00E431B5">
        <w:rPr>
          <w:rFonts w:ascii="Times New Roman" w:eastAsia="Calibri" w:hAnsi="Times New Roman" w:cs="Times New Roman"/>
          <w:sz w:val="24"/>
          <w:szCs w:val="24"/>
        </w:rPr>
        <w:softHyphen/>
        <w:t>урочной деятельности; в характере общения и сотрудничества взрослого и ребенка;</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опыте организации индивидуальной, групповой, коллективной деятельности обучающихся;</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личном примере ученикам.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организации такого пространства и его полноценного функционирования тре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буются согласованные усилия всех социальных субъектов-участников воспитания: семьи, </w:t>
      </w:r>
      <w:r w:rsidRPr="00E431B5">
        <w:rPr>
          <w:rFonts w:ascii="Times New Roman" w:eastAsia="Calibri" w:hAnsi="Times New Roman" w:cs="Times New Roman"/>
          <w:sz w:val="24"/>
          <w:szCs w:val="24"/>
        </w:rPr>
        <w:t>общественных организаций, включая и детско-юношеские движения и организации, уч</w:t>
      </w:r>
      <w:r w:rsidRPr="00E431B5">
        <w:rPr>
          <w:rFonts w:ascii="Times New Roman" w:eastAsia="Calibri" w:hAnsi="Times New Roman" w:cs="Times New Roman"/>
          <w:sz w:val="24"/>
          <w:szCs w:val="24"/>
        </w:rPr>
        <w:softHyphen/>
        <w:t>реждений дополнительного образования, культуры и спорта, СМИ.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E431B5">
        <w:rPr>
          <w:rFonts w:ascii="Times New Roman" w:eastAsia="Calibri" w:hAnsi="Times New Roman" w:cs="Times New Roman"/>
          <w:spacing w:val="-1"/>
          <w:sz w:val="24"/>
          <w:szCs w:val="24"/>
        </w:rPr>
        <w:t xml:space="preserve">детей: урочную, внеурочную, внеклассную, внешкольную, семейную, на основе базовых </w:t>
      </w:r>
      <w:r w:rsidRPr="00E431B5">
        <w:rPr>
          <w:rFonts w:ascii="Times New Roman" w:eastAsia="Calibri" w:hAnsi="Times New Roman" w:cs="Times New Roman"/>
          <w:sz w:val="24"/>
          <w:szCs w:val="24"/>
        </w:rPr>
        <w:t>национальных ценностей, традиционных моральных норм, национальных духовных тра</w:t>
      </w:r>
      <w:r w:rsidRPr="00E431B5">
        <w:rPr>
          <w:rFonts w:ascii="Times New Roman" w:eastAsia="Calibri" w:hAnsi="Times New Roman" w:cs="Times New Roman"/>
          <w:sz w:val="24"/>
          <w:szCs w:val="24"/>
        </w:rPr>
        <w:softHyphen/>
        <w:t>диций народов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Урочная деятельность. </w:t>
      </w:r>
      <w:r w:rsidRPr="00E431B5">
        <w:rPr>
          <w:rFonts w:ascii="Times New Roman" w:eastAsia="Calibri" w:hAnsi="Times New Roman" w:cs="Times New Roman"/>
          <w:sz w:val="24"/>
          <w:szCs w:val="24"/>
        </w:rPr>
        <w:t>Урок - место разнообразных коллективных действий, пе</w:t>
      </w:r>
      <w:r w:rsidRPr="00E431B5">
        <w:rPr>
          <w:rFonts w:ascii="Times New Roman" w:eastAsia="Calibri" w:hAnsi="Times New Roman" w:cs="Times New Roman"/>
          <w:sz w:val="24"/>
          <w:szCs w:val="24"/>
        </w:rPr>
        <w:softHyphen/>
        <w:t>реживаний, накопления опыта нравственных взаимоотношений. На уроках дети приуча</w:t>
      </w:r>
      <w:r w:rsidRPr="00E431B5">
        <w:rPr>
          <w:rFonts w:ascii="Times New Roman" w:eastAsia="Calibri" w:hAnsi="Times New Roman" w:cs="Times New Roman"/>
          <w:sz w:val="24"/>
          <w:szCs w:val="24"/>
        </w:rPr>
        <w:softHyphen/>
        <w:t xml:space="preserve">ются к самостоятельной работе, для успешного осуществления необходимо соотносить </w:t>
      </w:r>
      <w:r w:rsidRPr="00E431B5">
        <w:rPr>
          <w:rFonts w:ascii="Times New Roman" w:eastAsia="Calibri" w:hAnsi="Times New Roman" w:cs="Times New Roman"/>
          <w:spacing w:val="-1"/>
          <w:sz w:val="24"/>
          <w:szCs w:val="24"/>
        </w:rPr>
        <w:t>свои действия и действия других, научиться слушать и понимать своих товарищей, сопос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тавлять свои знания со знаниями остальных, отстаивать мнение, помогать другим и само</w:t>
      </w:r>
      <w:r w:rsidRPr="00E431B5">
        <w:rPr>
          <w:rFonts w:ascii="Times New Roman" w:eastAsia="Calibri" w:hAnsi="Times New Roman" w:cs="Times New Roman"/>
          <w:sz w:val="24"/>
          <w:szCs w:val="24"/>
        </w:rPr>
        <w:softHyphen/>
        <w:t>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w:t>
      </w:r>
      <w:r w:rsidRPr="00E431B5">
        <w:rPr>
          <w:rFonts w:ascii="Times New Roman" w:eastAsia="Calibri" w:hAnsi="Times New Roman" w:cs="Times New Roman"/>
          <w:sz w:val="24"/>
          <w:szCs w:val="24"/>
        </w:rPr>
        <w:softHyphen/>
        <w:t>альности. У одного острый ум, у другого умелые руки, третий особо ловок, изящен, от</w:t>
      </w:r>
      <w:r w:rsidRPr="00E431B5">
        <w:rPr>
          <w:rFonts w:ascii="Times New Roman" w:eastAsia="Calibri" w:hAnsi="Times New Roman" w:cs="Times New Roman"/>
          <w:sz w:val="24"/>
          <w:szCs w:val="24"/>
        </w:rPr>
        <w:softHyphen/>
        <w:t>лично владеет своим телом движениями, четвертый особенно восприимчив к прекрасно</w:t>
      </w:r>
      <w:r w:rsidRPr="00E431B5">
        <w:rPr>
          <w:rFonts w:ascii="Times New Roman" w:eastAsia="Calibri" w:hAnsi="Times New Roman" w:cs="Times New Roman"/>
          <w:sz w:val="24"/>
          <w:szCs w:val="24"/>
        </w:rPr>
        <w:softHyphen/>
        <w:t>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ской основой урока является </w:t>
      </w:r>
      <w:r w:rsidRPr="00E431B5">
        <w:rPr>
          <w:rFonts w:ascii="Times New Roman" w:eastAsia="Calibri" w:hAnsi="Times New Roman" w:cs="Times New Roman"/>
          <w:b/>
          <w:bCs/>
          <w:spacing w:val="-1"/>
          <w:sz w:val="24"/>
          <w:szCs w:val="24"/>
        </w:rPr>
        <w:t xml:space="preserve">личностно-деятельностная технология обучения, которая </w:t>
      </w:r>
      <w:r w:rsidRPr="00E431B5">
        <w:rPr>
          <w:rFonts w:ascii="Times New Roman" w:eastAsia="Calibri" w:hAnsi="Times New Roman" w:cs="Times New Roman"/>
          <w:b/>
          <w:bCs/>
          <w:sz w:val="24"/>
          <w:szCs w:val="24"/>
        </w:rPr>
        <w:t>предполагает:</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поддержку индивидуальности ребенка;</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предоставление каждому ученику работать в присущем ему темпе;</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успешность деятельности;</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обучение в зоне « ближайшего развития»</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предоставление права выбора деятельности, партнера, средства обучения;</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создание возможности для реализации творческих способностей;</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демократический стиль взаимодействия</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
          <w:sz w:val="24"/>
          <w:szCs w:val="24"/>
        </w:rPr>
        <w:t>Пути реализации личностно-деятельностного обучения</w:t>
      </w:r>
      <w:r w:rsidRPr="00E431B5">
        <w:rPr>
          <w:rFonts w:ascii="Times New Roman" w:eastAsia="Calibri" w:hAnsi="Times New Roman" w:cs="Times New Roman"/>
          <w:spacing w:val="-1"/>
          <w:sz w:val="24"/>
          <w:szCs w:val="24"/>
        </w:rPr>
        <w:t>:</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усиление роли продуктивной, творческой деятельности;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организация уровневой дифференциации;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изменение функций контроля и оценки учебной деятельности;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отказ от инструктивного стиля руководства учителя и др.</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Внеурочная деятельность, </w:t>
      </w:r>
      <w:r w:rsidRPr="00E431B5">
        <w:rPr>
          <w:rFonts w:ascii="Times New Roman" w:eastAsia="Calibri" w:hAnsi="Times New Roman" w:cs="Times New Roman"/>
          <w:sz w:val="24"/>
          <w:szCs w:val="24"/>
        </w:rPr>
        <w:t>в соответствии со Стандартом определена следующи</w:t>
      </w:r>
      <w:r w:rsidRPr="00E431B5">
        <w:rPr>
          <w:rFonts w:ascii="Times New Roman" w:eastAsia="Calibri" w:hAnsi="Times New Roman" w:cs="Times New Roman"/>
          <w:sz w:val="24"/>
          <w:szCs w:val="24"/>
        </w:rPr>
        <w:softHyphen/>
        <w:t>ми направлениями развития личности:</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Спортивно - оздоровительное,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Духовно-нравственное,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Общеинтеллектуальное,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Социальное,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Общекультурное.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 xml:space="preserve">Основные формы внеурочной деятельности: экскурсии, олимпиады, соревнования, </w:t>
      </w:r>
      <w:r w:rsidRPr="00E431B5">
        <w:rPr>
          <w:rFonts w:ascii="Times New Roman" w:eastAsia="Calibri" w:hAnsi="Times New Roman" w:cs="Times New Roman"/>
          <w:sz w:val="24"/>
          <w:szCs w:val="24"/>
        </w:rPr>
        <w:t>общественно- полезные практики.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Внеклассная деятельность </w:t>
      </w:r>
      <w:r w:rsidRPr="00E431B5">
        <w:rPr>
          <w:rFonts w:ascii="Times New Roman" w:eastAsia="Calibri" w:hAnsi="Times New Roman" w:cs="Times New Roman"/>
          <w:sz w:val="24"/>
          <w:szCs w:val="24"/>
        </w:rPr>
        <w:t>определена в соответствии со школьной программой воспитания младших школьников</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pacing w:val="-1"/>
          <w:sz w:val="24"/>
          <w:szCs w:val="24"/>
        </w:rPr>
        <w:t xml:space="preserve">Внешкольная деятельность основана </w:t>
      </w:r>
      <w:r w:rsidRPr="00E431B5">
        <w:rPr>
          <w:rFonts w:ascii="Times New Roman" w:eastAsia="Calibri" w:hAnsi="Times New Roman" w:cs="Times New Roman"/>
          <w:spacing w:val="-1"/>
          <w:sz w:val="24"/>
          <w:szCs w:val="24"/>
        </w:rPr>
        <w:t>на деятельности обучающихся в сельском доме культуры и сельской библиотеке</w:t>
      </w:r>
    </w:p>
    <w:p w:rsidR="0088173E" w:rsidRPr="00E431B5" w:rsidRDefault="0088173E" w:rsidP="0088173E">
      <w:pPr>
        <w:widowControl w:val="0"/>
        <w:numPr>
          <w:ilvl w:val="2"/>
          <w:numId w:val="465"/>
        </w:num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Основные виды и формы деятельности, система мероприятий </w:t>
      </w:r>
    </w:p>
    <w:p w:rsidR="0088173E" w:rsidRPr="00E431B5" w:rsidRDefault="0088173E" w:rsidP="0088173E">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с обучающимися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(по каж</w:t>
      </w:r>
      <w:r w:rsidRPr="00E431B5">
        <w:rPr>
          <w:rFonts w:ascii="Times New Roman" w:eastAsia="Calibri" w:hAnsi="Times New Roman" w:cs="Times New Roman"/>
          <w:b/>
          <w:bCs/>
          <w:sz w:val="24"/>
          <w:szCs w:val="24"/>
        </w:rPr>
        <w:softHyphen/>
        <w:t>дому из направлений духовно-нравственного развития и воспитания)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tbl>
      <w:tblPr>
        <w:tblStyle w:val="52"/>
        <w:tblW w:w="10881" w:type="dxa"/>
        <w:tblLook w:val="04A0" w:firstRow="1" w:lastRow="0" w:firstColumn="1" w:lastColumn="0" w:noHBand="0" w:noVBand="1"/>
      </w:tblPr>
      <w:tblGrid>
        <w:gridCol w:w="2660"/>
        <w:gridCol w:w="4186"/>
        <w:gridCol w:w="4035"/>
      </w:tblGrid>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 xml:space="preserve">Направления </w:t>
            </w:r>
            <w:r w:rsidRPr="00E431B5">
              <w:rPr>
                <w:rFonts w:ascii="Times New Roman" w:hAnsi="Times New Roman"/>
                <w:b/>
                <w:spacing w:val="-2"/>
                <w:sz w:val="22"/>
                <w:szCs w:val="22"/>
              </w:rPr>
              <w:t>деятельности</w:t>
            </w:r>
          </w:p>
        </w:tc>
        <w:tc>
          <w:tcPr>
            <w:tcW w:w="4186"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Виды и формы деятельности</w:t>
            </w:r>
          </w:p>
        </w:tc>
        <w:tc>
          <w:tcPr>
            <w:tcW w:w="4035"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pacing w:val="-1"/>
                <w:sz w:val="22"/>
                <w:szCs w:val="22"/>
              </w:rPr>
              <w:t xml:space="preserve">Мероприятия, позволяющие осваивать и на практике </w:t>
            </w:r>
            <w:r w:rsidRPr="00E431B5">
              <w:rPr>
                <w:rFonts w:ascii="Times New Roman" w:hAnsi="Times New Roman"/>
                <w:b/>
                <w:sz w:val="22"/>
                <w:szCs w:val="22"/>
              </w:rPr>
              <w:t>использовать полученные знания</w:t>
            </w: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Воспитание гражданственности, патриотизма, </w:t>
            </w:r>
            <w:r w:rsidRPr="00E431B5">
              <w:rPr>
                <w:rFonts w:ascii="Times New Roman" w:hAnsi="Times New Roman"/>
                <w:spacing w:val="-14"/>
                <w:sz w:val="22"/>
                <w:szCs w:val="22"/>
              </w:rPr>
              <w:t xml:space="preserve">уважения          к </w:t>
            </w:r>
            <w:r w:rsidRPr="00E431B5">
              <w:rPr>
                <w:rFonts w:ascii="Times New Roman" w:hAnsi="Times New Roman"/>
                <w:spacing w:val="-11"/>
                <w:sz w:val="22"/>
                <w:szCs w:val="22"/>
              </w:rPr>
              <w:t>правам,  сво</w:t>
            </w:r>
            <w:r w:rsidRPr="00E431B5">
              <w:rPr>
                <w:rFonts w:ascii="Times New Roman" w:hAnsi="Times New Roman"/>
                <w:spacing w:val="-7"/>
                <w:sz w:val="22"/>
                <w:szCs w:val="22"/>
              </w:rPr>
              <w:t>бодам   и   обя</w:t>
            </w:r>
            <w:r w:rsidRPr="00E431B5">
              <w:rPr>
                <w:rFonts w:ascii="Times New Roman" w:hAnsi="Times New Roman"/>
                <w:spacing w:val="-7"/>
                <w:sz w:val="22"/>
                <w:szCs w:val="22"/>
              </w:rPr>
              <w:softHyphen/>
            </w:r>
            <w:r w:rsidRPr="00E431B5">
              <w:rPr>
                <w:rFonts w:ascii="Times New Roman" w:hAnsi="Times New Roman"/>
                <w:sz w:val="22"/>
                <w:szCs w:val="22"/>
              </w:rPr>
              <w:t>занностям человека</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color w:val="000000"/>
                <w:sz w:val="22"/>
                <w:szCs w:val="22"/>
              </w:rPr>
              <w:t>Ценности:</w:t>
            </w:r>
            <w:r w:rsidRPr="00E431B5">
              <w:rPr>
                <w:rFonts w:ascii="Times New Roman" w:hAnsi="Times New Roman"/>
                <w:color w:val="000000"/>
                <w:sz w:val="22"/>
                <w:szCs w:val="22"/>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4186" w:type="dxa"/>
          </w:tcPr>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получение   первоначальных представлений   о </w:t>
            </w:r>
            <w:r w:rsidRPr="00E431B5">
              <w:rPr>
                <w:rFonts w:ascii="Times New Roman" w:hAnsi="Times New Roman"/>
                <w:sz w:val="22"/>
                <w:szCs w:val="22"/>
              </w:rPr>
              <w:t>Конституции России, ознакомление с государственной символикой - Гербом, Флагом Российской Феде</w:t>
            </w:r>
            <w:r w:rsidRPr="00E431B5">
              <w:rPr>
                <w:rFonts w:ascii="Times New Roman" w:hAnsi="Times New Roman"/>
                <w:spacing w:val="-1"/>
                <w:sz w:val="22"/>
                <w:szCs w:val="22"/>
              </w:rPr>
              <w:t>рации, гербом и флагом Дагестана;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об институтах гражданского общества, о возможностях участия граждан в общественном управлении;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правах и обязанностях гражданина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общественным явлениям, понимание активной роли человека в обществе;</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русскому языку как государственному, языку межнационального общения;</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начальные представления о народах </w:t>
            </w:r>
            <w:r w:rsidRPr="00E431B5">
              <w:rPr>
                <w:rFonts w:ascii="Times New Roman" w:hAnsi="Times New Roman"/>
                <w:sz w:val="22"/>
                <w:szCs w:val="22"/>
              </w:rPr>
              <w:lastRenderedPageBreak/>
              <w:t>России, об их общей исторической судьбе, о единстве народов нашей страны;</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национальных героях и важнейших событиях истории России и её народов</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героическими страницами ис</w:t>
            </w:r>
            <w:r w:rsidRPr="00E431B5">
              <w:rPr>
                <w:rFonts w:ascii="Times New Roman" w:hAnsi="Times New Roman"/>
                <w:sz w:val="22"/>
                <w:szCs w:val="22"/>
              </w:rPr>
              <w:softHyphen/>
            </w:r>
            <w:r w:rsidRPr="00E431B5">
              <w:rPr>
                <w:rFonts w:ascii="Times New Roman" w:hAnsi="Times New Roman"/>
                <w:spacing w:val="-2"/>
                <w:sz w:val="22"/>
                <w:szCs w:val="22"/>
              </w:rPr>
              <w:t>тории России, жизнью замечательных людей, явивших примеры гражданского служения, исполнения патрио</w:t>
            </w:r>
            <w:r w:rsidRPr="00E431B5">
              <w:rPr>
                <w:rFonts w:ascii="Times New Roman" w:hAnsi="Times New Roman"/>
                <w:sz w:val="22"/>
                <w:szCs w:val="22"/>
              </w:rPr>
              <w:t>тического долга, с обязанностями гражданина;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важнейшими событиями в исто</w:t>
            </w:r>
            <w:r w:rsidRPr="00E431B5">
              <w:rPr>
                <w:rFonts w:ascii="Times New Roman" w:hAnsi="Times New Roman"/>
                <w:spacing w:val="-2"/>
                <w:sz w:val="22"/>
                <w:szCs w:val="22"/>
              </w:rPr>
              <w:t>рии нашей страны, содержанием и значением государ</w:t>
            </w:r>
            <w:r w:rsidRPr="00E431B5">
              <w:rPr>
                <w:rFonts w:ascii="Times New Roman" w:hAnsi="Times New Roman"/>
                <w:sz w:val="22"/>
                <w:szCs w:val="22"/>
              </w:rPr>
              <w:t>ственных праздников;</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государственным праздникам и важнейшим событиям в жизни России, Дагестана, города Дербента;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деятельностью общественных организаций;</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w:t>
            </w:r>
            <w:r w:rsidRPr="00E431B5">
              <w:rPr>
                <w:rFonts w:ascii="Times New Roman" w:hAnsi="Times New Roman"/>
                <w:spacing w:val="-2"/>
                <w:sz w:val="22"/>
                <w:szCs w:val="22"/>
              </w:rPr>
              <w:t xml:space="preserve">подготовке и проведении игр военно-патриотического </w:t>
            </w:r>
            <w:r w:rsidRPr="00E431B5">
              <w:rPr>
                <w:rFonts w:ascii="Times New Roman" w:hAnsi="Times New Roman"/>
                <w:spacing w:val="-1"/>
                <w:sz w:val="22"/>
                <w:szCs w:val="22"/>
              </w:rPr>
              <w:t>содержания, конкурсов и спортивных соревнований, сюжетно-ролевых игр на местности, встреч с ветера</w:t>
            </w:r>
            <w:r w:rsidRPr="00E431B5">
              <w:rPr>
                <w:rFonts w:ascii="Times New Roman" w:hAnsi="Times New Roman"/>
                <w:spacing w:val="-1"/>
                <w:sz w:val="22"/>
                <w:szCs w:val="22"/>
              </w:rPr>
              <w:softHyphen/>
            </w:r>
            <w:r w:rsidRPr="00E431B5">
              <w:rPr>
                <w:rFonts w:ascii="Times New Roman" w:hAnsi="Times New Roman"/>
                <w:sz w:val="22"/>
                <w:szCs w:val="22"/>
              </w:rPr>
              <w:t>нами и военнослужащими;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опыта межкультурной коммуникации с детьми и взрослыми представителями разных народов России, знакомство с </w:t>
            </w:r>
            <w:r w:rsidRPr="00E431B5">
              <w:rPr>
                <w:rFonts w:ascii="Times New Roman" w:hAnsi="Times New Roman"/>
                <w:spacing w:val="-1"/>
                <w:sz w:val="22"/>
                <w:szCs w:val="22"/>
              </w:rPr>
              <w:t>особенностями их культур и образа жизни;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активно участвовать в </w:t>
            </w:r>
            <w:r w:rsidRPr="00E431B5">
              <w:rPr>
                <w:rFonts w:ascii="Times New Roman" w:hAnsi="Times New Roman"/>
                <w:sz w:val="22"/>
                <w:szCs w:val="22"/>
              </w:rPr>
              <w:lastRenderedPageBreak/>
              <w:t xml:space="preserve">делах класса, школы, семьи, </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любовь к школе, городу, народу,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уважение к защитникам Родины;</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умение отвечать за свои поступки;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негативное отношение к нарушениям порядка в классе, дома, на улице, к невыполнению человеком своих обязанностей.</w:t>
            </w:r>
          </w:p>
        </w:tc>
        <w:tc>
          <w:tcPr>
            <w:tcW w:w="4035" w:type="dxa"/>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«Литературное  чтение»,   «Окру</w:t>
            </w:r>
            <w:r w:rsidRPr="00E431B5">
              <w:rPr>
                <w:rFonts w:ascii="Times New Roman" w:hAnsi="Times New Roman"/>
                <w:spacing w:val="-1"/>
                <w:sz w:val="22"/>
                <w:szCs w:val="22"/>
              </w:rPr>
              <w:softHyphen/>
            </w:r>
            <w:r w:rsidRPr="00E431B5">
              <w:rPr>
                <w:rFonts w:ascii="Times New Roman" w:hAnsi="Times New Roman"/>
                <w:sz w:val="22"/>
                <w:szCs w:val="22"/>
              </w:rPr>
              <w:t>жающий мир», «ИЗО», «Музыка», «ОРКСЭ»;</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Урок Знаний, Урок России, классные часы,  беседы,</w:t>
            </w:r>
            <w:r w:rsidRPr="00E431B5">
              <w:rPr>
                <w:rFonts w:ascii="Times New Roman" w:hAnsi="Times New Roman"/>
                <w:spacing w:val="-1"/>
                <w:sz w:val="22"/>
                <w:szCs w:val="22"/>
              </w:rPr>
              <w:t>клубные часы, Уроки мужества, уроки Памяти;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тематические  уроки,   посвященные  памятным  датам российской истории и культуры;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с представителями правоохранительных органов;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 матери, Единый день национальных культур, День Героев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городской конкурс социальных проектов «Я гражданин России»;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литературно-музыкальные композиции;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с интересными людьми </w:t>
            </w:r>
            <w:r w:rsidRPr="00E431B5">
              <w:rPr>
                <w:rFonts w:ascii="Times New Roman" w:hAnsi="Times New Roman"/>
                <w:sz w:val="22"/>
                <w:szCs w:val="22"/>
              </w:rPr>
              <w:lastRenderedPageBreak/>
              <w:t xml:space="preserve">(тружениками тыла, </w:t>
            </w:r>
            <w:r w:rsidRPr="00E431B5">
              <w:rPr>
                <w:rFonts w:ascii="Times New Roman" w:hAnsi="Times New Roman"/>
                <w:spacing w:val="-1"/>
                <w:sz w:val="22"/>
                <w:szCs w:val="22"/>
              </w:rPr>
              <w:t>военнослужащими, участниками боевых действий);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мероприятия, посвященные государственным праздни</w:t>
            </w:r>
            <w:r w:rsidRPr="00E431B5">
              <w:rPr>
                <w:rFonts w:ascii="Times New Roman" w:hAnsi="Times New Roman"/>
                <w:sz w:val="22"/>
                <w:szCs w:val="22"/>
              </w:rPr>
              <w:t>кам: 9 Мая, День защитника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акция «Письмо солдату»;</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диагностика уровня воспитанности.</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чтение книг, изучение предметов, предусмотренных базисным учебным планом, на плакатах, картинах;</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-сюжетно-ролевые игры,  творческие конкурсы,  праздники, изучение вариативных учебных дисциплин;</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социальных проектах,</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-встречи и беседы с выпускниками школы, ознакомление с биографиями выпускников, явивших собой достойные примеры гражданственности и патриотизма.</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2"/>
                <w:sz w:val="22"/>
                <w:szCs w:val="22"/>
              </w:rPr>
              <w:t xml:space="preserve">нравственных </w:t>
            </w:r>
            <w:r w:rsidRPr="00E431B5">
              <w:rPr>
                <w:rFonts w:ascii="Times New Roman" w:hAnsi="Times New Roman"/>
                <w:spacing w:val="-9"/>
                <w:sz w:val="22"/>
                <w:szCs w:val="22"/>
              </w:rPr>
              <w:t>чувств   и   эти</w:t>
            </w:r>
            <w:r w:rsidRPr="00E431B5">
              <w:rPr>
                <w:rFonts w:ascii="Times New Roman" w:hAnsi="Times New Roman"/>
                <w:spacing w:val="-10"/>
                <w:sz w:val="22"/>
                <w:szCs w:val="22"/>
              </w:rPr>
              <w:t>ческого соз</w:t>
            </w:r>
            <w:r w:rsidRPr="00E431B5">
              <w:rPr>
                <w:rFonts w:ascii="Times New Roman" w:hAnsi="Times New Roman"/>
                <w:spacing w:val="-10"/>
                <w:sz w:val="22"/>
                <w:szCs w:val="22"/>
              </w:rPr>
              <w:softHyphen/>
            </w:r>
            <w:r w:rsidRPr="00E431B5">
              <w:rPr>
                <w:rFonts w:ascii="Times New Roman" w:hAnsi="Times New Roman"/>
                <w:sz w:val="22"/>
                <w:szCs w:val="22"/>
              </w:rPr>
              <w:t>нания</w:t>
            </w:r>
          </w:p>
        </w:tc>
        <w:tc>
          <w:tcPr>
            <w:tcW w:w="4186" w:type="dxa"/>
            <w:vMerge w:val="restart"/>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представления  о </w:t>
            </w:r>
            <w:r w:rsidRPr="00E431B5">
              <w:rPr>
                <w:rFonts w:ascii="Times New Roman" w:hAnsi="Times New Roman"/>
                <w:spacing w:val="-1"/>
                <w:sz w:val="22"/>
                <w:szCs w:val="22"/>
              </w:rPr>
              <w:t>базовых ценностях отечественной культуры, традиционных моральных нормах российских народов;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об исторических и культурологических основах традиционных российских религий;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по своему желанию и с согласия родителей с деятельностью традиционных религиоз</w:t>
            </w:r>
            <w:r w:rsidRPr="00E431B5">
              <w:rPr>
                <w:rFonts w:ascii="Times New Roman" w:hAnsi="Times New Roman"/>
                <w:sz w:val="22"/>
                <w:szCs w:val="22"/>
              </w:rPr>
              <w:softHyphen/>
              <w:t>ных организаций;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проведении уроков этики, внеуроч</w:t>
            </w:r>
            <w:r w:rsidRPr="00E431B5">
              <w:rPr>
                <w:rFonts w:ascii="Times New Roman" w:hAnsi="Times New Roman"/>
                <w:spacing w:val="-1"/>
                <w:sz w:val="22"/>
                <w:szCs w:val="22"/>
              </w:rPr>
              <w:t>ных  мероприятий,   направленных  на  формирование</w:t>
            </w:r>
            <w:r w:rsidRPr="00E431B5">
              <w:rPr>
                <w:rFonts w:ascii="Times New Roman" w:hAnsi="Times New Roman"/>
                <w:spacing w:val="-1"/>
                <w:sz w:val="22"/>
                <w:szCs w:val="22"/>
              </w:rPr>
              <w:br/>
            </w:r>
            <w:r w:rsidRPr="00E431B5">
              <w:rPr>
                <w:rFonts w:ascii="Times New Roman" w:hAnsi="Times New Roman"/>
                <w:sz w:val="22"/>
                <w:szCs w:val="22"/>
              </w:rPr>
              <w:t>представлений о нормах морально-нравственного поведения, игровых программах, позволяющих школь</w:t>
            </w:r>
            <w:r w:rsidRPr="00E431B5">
              <w:rPr>
                <w:rFonts w:ascii="Times New Roman" w:hAnsi="Times New Roman"/>
                <w:spacing w:val="-1"/>
                <w:sz w:val="22"/>
                <w:szCs w:val="22"/>
              </w:rPr>
              <w:t xml:space="preserve">никам   приобретать   опыт   ролевого   нравственного </w:t>
            </w:r>
            <w:r w:rsidRPr="00E431B5">
              <w:rPr>
                <w:rFonts w:ascii="Times New Roman" w:hAnsi="Times New Roman"/>
                <w:sz w:val="22"/>
                <w:szCs w:val="22"/>
              </w:rPr>
              <w:t>взаимодействия;</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основными правилами поведения в школе, дома, на улице, общественных местах, на природе; обучение распознавать хорошие и плохие поступки;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установление дружеских взаимоотношений в коллективе, основанных на взаимопомощи и взаимной поддержке;</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бережное, гуманное отношение ко всему живому;</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знание правил вежливого поведения, </w:t>
            </w:r>
            <w:r w:rsidRPr="00E431B5">
              <w:rPr>
                <w:rFonts w:ascii="Times New Roman" w:hAnsi="Times New Roman"/>
                <w:sz w:val="22"/>
                <w:szCs w:val="22"/>
              </w:rPr>
              <w:lastRenderedPageBreak/>
              <w:t>культуры речи, умение пользоваться «волшебными» словами, быть опрятным, чистым, аккуратным;</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стремление избегать плохих поступков, не капризничать, не быть упрямым; умение признаться в плохом поступке и анализировать его;</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усвоение первоначального опыта нравственных </w:t>
            </w:r>
            <w:r w:rsidRPr="00E431B5">
              <w:rPr>
                <w:rFonts w:ascii="Times New Roman" w:hAnsi="Times New Roman"/>
                <w:sz w:val="22"/>
                <w:szCs w:val="22"/>
              </w:rPr>
              <w:t>взаимоотношений в коллективе класса и школы - овладение навыками вежливого, приветливого, внимательного отношения к сверстникам, старшим и млад</w:t>
            </w:r>
            <w:r w:rsidRPr="00E431B5">
              <w:rPr>
                <w:rFonts w:ascii="Times New Roman" w:hAnsi="Times New Roman"/>
                <w:sz w:val="22"/>
                <w:szCs w:val="22"/>
              </w:rPr>
              <w:softHyphen/>
            </w:r>
            <w:r w:rsidRPr="00E431B5">
              <w:rPr>
                <w:rFonts w:ascii="Times New Roman" w:hAnsi="Times New Roman"/>
                <w:spacing w:val="-2"/>
                <w:sz w:val="22"/>
                <w:szCs w:val="22"/>
              </w:rPr>
              <w:t xml:space="preserve">шим школьникам, взрослым, обучение дружной игре, </w:t>
            </w:r>
            <w:r w:rsidRPr="00E431B5">
              <w:rPr>
                <w:rFonts w:ascii="Times New Roman" w:hAnsi="Times New Roman"/>
                <w:spacing w:val="-1"/>
                <w:sz w:val="22"/>
                <w:szCs w:val="22"/>
              </w:rPr>
              <w:t xml:space="preserve">взаимной поддержке, участию в коллективных играх, </w:t>
            </w:r>
            <w:r w:rsidRPr="00E431B5">
              <w:rPr>
                <w:rFonts w:ascii="Times New Roman" w:hAnsi="Times New Roman"/>
                <w:sz w:val="22"/>
                <w:szCs w:val="22"/>
              </w:rPr>
              <w:t>опыту совместной деятельности;</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w:t>
            </w:r>
            <w:r w:rsidRPr="00E431B5">
              <w:rPr>
                <w:rFonts w:ascii="Times New Roman" w:hAnsi="Times New Roman"/>
                <w:sz w:val="22"/>
                <w:szCs w:val="22"/>
              </w:rPr>
              <w:softHyphen/>
              <w:t>сти, милосердия, в оказании помощи нуждающимся,</w:t>
            </w:r>
            <w:r w:rsidRPr="00E431B5">
              <w:rPr>
                <w:rFonts w:ascii="Times New Roman" w:hAnsi="Times New Roman"/>
                <w:sz w:val="22"/>
                <w:szCs w:val="22"/>
              </w:rPr>
              <w:br/>
            </w:r>
            <w:r w:rsidRPr="00E431B5">
              <w:rPr>
                <w:rFonts w:ascii="Times New Roman" w:hAnsi="Times New Roman"/>
                <w:spacing w:val="-1"/>
                <w:sz w:val="22"/>
                <w:szCs w:val="22"/>
              </w:rPr>
              <w:t>заботе о животных, живых существах, природе;</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w:t>
            </w:r>
            <w:r w:rsidRPr="00E431B5">
              <w:rPr>
                <w:rFonts w:ascii="Times New Roman" w:hAnsi="Times New Roman"/>
                <w:sz w:val="22"/>
                <w:szCs w:val="22"/>
              </w:rPr>
              <w:br/>
            </w:r>
            <w:r w:rsidRPr="00E431B5">
              <w:rPr>
                <w:rFonts w:ascii="Times New Roman" w:hAnsi="Times New Roman"/>
                <w:spacing w:val="-1"/>
                <w:sz w:val="22"/>
                <w:szCs w:val="22"/>
              </w:rPr>
              <w:t>нравственных взаимоотношениях в семье;</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расширение опыта позитивного взаимодейст</w:t>
            </w:r>
            <w:r w:rsidRPr="00E431B5">
              <w:rPr>
                <w:rFonts w:ascii="Times New Roman" w:hAnsi="Times New Roman"/>
                <w:sz w:val="22"/>
                <w:szCs w:val="22"/>
              </w:rPr>
              <w:softHyphen/>
              <w:t xml:space="preserve">вия в семье: </w:t>
            </w:r>
            <w:r w:rsidRPr="00E431B5">
              <w:rPr>
                <w:rFonts w:ascii="Times New Roman" w:hAnsi="Times New Roman"/>
                <w:spacing w:val="-1"/>
                <w:sz w:val="22"/>
                <w:szCs w:val="22"/>
              </w:rPr>
              <w:t xml:space="preserve">участвуют в экскурсиях по микрорайону, </w:t>
            </w:r>
            <w:r w:rsidRPr="00E431B5">
              <w:rPr>
                <w:rFonts w:ascii="Times New Roman" w:hAnsi="Times New Roman"/>
                <w:sz w:val="22"/>
                <w:szCs w:val="22"/>
              </w:rPr>
              <w:t>городу, в ходе которых знакомятся с различными ви</w:t>
            </w:r>
            <w:r w:rsidRPr="00E431B5">
              <w:rPr>
                <w:rFonts w:ascii="Times New Roman" w:hAnsi="Times New Roman"/>
                <w:sz w:val="22"/>
                <w:szCs w:val="22"/>
              </w:rPr>
              <w:softHyphen/>
            </w:r>
            <w:r w:rsidRPr="00E431B5">
              <w:rPr>
                <w:rFonts w:ascii="Times New Roman" w:hAnsi="Times New Roman"/>
                <w:spacing w:val="-1"/>
                <w:sz w:val="22"/>
                <w:szCs w:val="22"/>
              </w:rPr>
              <w:t>дами труда, знакомятся с различными профессиями;</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узнают о профессиях своих родителей и </w:t>
            </w:r>
            <w:r w:rsidRPr="00E431B5">
              <w:rPr>
                <w:rFonts w:ascii="Times New Roman" w:hAnsi="Times New Roman"/>
                <w:sz w:val="22"/>
                <w:szCs w:val="22"/>
              </w:rPr>
              <w:t>прародителей;</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получают первоначальные навыки сотрудничества, ролевого взаимодействия со сверст</w:t>
            </w:r>
            <w:r w:rsidRPr="00E431B5">
              <w:rPr>
                <w:rFonts w:ascii="Times New Roman" w:hAnsi="Times New Roman"/>
                <w:sz w:val="22"/>
                <w:szCs w:val="22"/>
              </w:rPr>
              <w:softHyphen/>
            </w:r>
            <w:r w:rsidRPr="00E431B5">
              <w:rPr>
                <w:rFonts w:ascii="Times New Roman" w:hAnsi="Times New Roman"/>
                <w:spacing w:val="-1"/>
                <w:sz w:val="22"/>
                <w:szCs w:val="22"/>
              </w:rPr>
              <w:t xml:space="preserve">никами,   старшими   детьми,   взрослыми   в   </w:t>
            </w:r>
            <w:r w:rsidRPr="00E431B5">
              <w:rPr>
                <w:rFonts w:ascii="Times New Roman" w:hAnsi="Times New Roman"/>
                <w:spacing w:val="-1"/>
                <w:sz w:val="22"/>
                <w:szCs w:val="22"/>
              </w:rPr>
              <w:lastRenderedPageBreak/>
              <w:t>учебно-</w:t>
            </w:r>
            <w:r w:rsidRPr="00E431B5">
              <w:rPr>
                <w:rFonts w:ascii="Times New Roman" w:hAnsi="Times New Roman"/>
                <w:sz w:val="22"/>
                <w:szCs w:val="22"/>
              </w:rPr>
              <w:t>трудовой деятельности</w:t>
            </w:r>
          </w:p>
          <w:p w:rsidR="0088173E" w:rsidRPr="00E431B5" w:rsidRDefault="0088173E" w:rsidP="0088173E">
            <w:pPr>
              <w:widowControl w:val="0"/>
              <w:numPr>
                <w:ilvl w:val="0"/>
                <w:numId w:val="457"/>
              </w:numPr>
              <w:shd w:val="clear" w:color="auto" w:fill="FFFFFF"/>
              <w:tabs>
                <w:tab w:val="left" w:pos="706"/>
              </w:tabs>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приобретают опыт уважительного и </w:t>
            </w:r>
            <w:r w:rsidRPr="00E431B5">
              <w:rPr>
                <w:rFonts w:ascii="Times New Roman" w:hAnsi="Times New Roman"/>
                <w:spacing w:val="-3"/>
                <w:sz w:val="22"/>
                <w:szCs w:val="22"/>
              </w:rPr>
              <w:t>творческого отношения к учебному труду;</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учатся творчески применять полученные при </w:t>
            </w:r>
            <w:r w:rsidRPr="00E431B5">
              <w:rPr>
                <w:rFonts w:ascii="Times New Roman" w:hAnsi="Times New Roman"/>
                <w:spacing w:val="-1"/>
                <w:sz w:val="22"/>
                <w:szCs w:val="22"/>
              </w:rPr>
              <w:t>изучении учебных предметов на практике;</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 xml:space="preserve">приобретают начальный опыт участия в различных видах общественно полезной деятельности </w:t>
            </w:r>
            <w:r w:rsidRPr="00E431B5">
              <w:rPr>
                <w:rFonts w:ascii="Times New Roman" w:hAnsi="Times New Roman"/>
                <w:sz w:val="22"/>
                <w:szCs w:val="22"/>
              </w:rPr>
              <w:t>на базе школы и взаимодействующих с ней учрежде</w:t>
            </w:r>
            <w:r w:rsidRPr="00E431B5">
              <w:rPr>
                <w:rFonts w:ascii="Times New Roman" w:hAnsi="Times New Roman"/>
                <w:sz w:val="22"/>
                <w:szCs w:val="22"/>
              </w:rPr>
              <w:softHyphen/>
              <w:t>ний других социаль</w:t>
            </w:r>
            <w:r w:rsidRPr="00E431B5">
              <w:rPr>
                <w:rFonts w:ascii="Times New Roman" w:hAnsi="Times New Roman"/>
                <w:sz w:val="22"/>
                <w:szCs w:val="22"/>
              </w:rPr>
              <w:softHyphen/>
              <w:t>ных институтов;</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3"/>
                <w:sz w:val="22"/>
                <w:szCs w:val="22"/>
              </w:rPr>
              <w:t>приобретают умения и навыки</w:t>
            </w:r>
            <w:r w:rsidRPr="00E431B5">
              <w:rPr>
                <w:rFonts w:ascii="Times New Roman" w:hAnsi="Times New Roman"/>
                <w:spacing w:val="-1"/>
                <w:sz w:val="22"/>
                <w:szCs w:val="22"/>
              </w:rPr>
              <w:t>самообслуживания в школе и дома;</w:t>
            </w:r>
          </w:p>
        </w:tc>
        <w:tc>
          <w:tcPr>
            <w:tcW w:w="4035" w:type="dxa"/>
            <w:vMerge w:val="restart"/>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«Литературное чтение», «Окружающий мир», «ИЗО», «Музыка», «ОРКСЭ»;</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Урок Знаний, классные часы, беседы, клубные часы;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w:t>
            </w:r>
            <w:r w:rsidRPr="00E431B5">
              <w:rPr>
                <w:rFonts w:ascii="Times New Roman" w:hAnsi="Times New Roman"/>
                <w:sz w:val="22"/>
                <w:szCs w:val="22"/>
              </w:rPr>
              <w:br/>
              <w:t>матери, День Героев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с интересными людьми;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экологические и благотворительные акции;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игровые программы;</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Неделя книги;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индивидуальные и групповые тренинги;</w:t>
            </w:r>
          </w:p>
          <w:p w:rsidR="0088173E" w:rsidRPr="00E431B5" w:rsidRDefault="0088173E" w:rsidP="0088173E">
            <w:pPr>
              <w:widowControl w:val="0"/>
              <w:numPr>
                <w:ilvl w:val="0"/>
                <w:numId w:val="454"/>
              </w:numPr>
              <w:shd w:val="clear" w:color="auto" w:fill="FFFFFF"/>
              <w:tabs>
                <w:tab w:val="left" w:pos="402"/>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b/>
                <w:bCs/>
                <w:sz w:val="22"/>
                <w:szCs w:val="22"/>
              </w:rPr>
              <w:tab/>
            </w:r>
            <w:r w:rsidRPr="00E431B5">
              <w:rPr>
                <w:rFonts w:ascii="Times New Roman" w:hAnsi="Times New Roman"/>
                <w:sz w:val="22"/>
                <w:szCs w:val="22"/>
              </w:rPr>
              <w:t>психолого-педагогическая диагностика.</w:t>
            </w:r>
            <w:r w:rsidRPr="00E431B5">
              <w:rPr>
                <w:rFonts w:ascii="Times New Roman" w:hAnsi="Times New Roman"/>
                <w:spacing w:val="-1"/>
                <w:sz w:val="22"/>
                <w:szCs w:val="22"/>
              </w:rPr>
              <w:t xml:space="preserve"> профориентационные классные часы, клубные часы;</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экскурсии в учреждения, на предприятия, встречи с </w:t>
            </w:r>
            <w:r w:rsidRPr="00E431B5">
              <w:rPr>
                <w:rFonts w:ascii="Times New Roman" w:hAnsi="Times New Roman"/>
                <w:sz w:val="22"/>
                <w:szCs w:val="22"/>
              </w:rPr>
              <w:t>представителями разных профессий;</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мастерская Деда Мороза;</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конкурсы сочинений, рисунков, творческих поделок;</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самообслуживание;</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предметные недели;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 xml:space="preserve">олимпиады, </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интеллектуальные игры, конкурсы.</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презентация учебных и творческих достижений </w:t>
            </w:r>
            <w:r w:rsidRPr="00E431B5">
              <w:rPr>
                <w:rFonts w:ascii="Times New Roman" w:hAnsi="Times New Roman"/>
                <w:sz w:val="22"/>
                <w:szCs w:val="22"/>
              </w:rPr>
              <w:t>обучающихся;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общественно полезная деятельность (занятие народными промыслами, природоохранительная деятель</w:t>
            </w:r>
            <w:r w:rsidRPr="00E431B5">
              <w:rPr>
                <w:rFonts w:ascii="Times New Roman" w:hAnsi="Times New Roman"/>
                <w:sz w:val="22"/>
                <w:szCs w:val="22"/>
              </w:rPr>
              <w:softHyphen/>
              <w:t>ность, работа творческих мастерских, трудовые акции, дея</w:t>
            </w:r>
            <w:r w:rsidRPr="00E431B5">
              <w:rPr>
                <w:rFonts w:ascii="Times New Roman" w:hAnsi="Times New Roman"/>
                <w:sz w:val="22"/>
                <w:szCs w:val="22"/>
              </w:rPr>
              <w:softHyphen/>
            </w:r>
            <w:r w:rsidRPr="00E431B5">
              <w:rPr>
                <w:rFonts w:ascii="Times New Roman" w:hAnsi="Times New Roman"/>
                <w:spacing w:val="-2"/>
                <w:sz w:val="22"/>
                <w:szCs w:val="22"/>
              </w:rPr>
              <w:t xml:space="preserve">тельность общественных </w:t>
            </w:r>
            <w:r w:rsidRPr="00E431B5">
              <w:rPr>
                <w:rFonts w:ascii="Times New Roman" w:hAnsi="Times New Roman"/>
                <w:spacing w:val="-2"/>
                <w:sz w:val="22"/>
                <w:szCs w:val="22"/>
              </w:rPr>
              <w:lastRenderedPageBreak/>
              <w:t>объединений как младших школь</w:t>
            </w:r>
            <w:r w:rsidRPr="00E431B5">
              <w:rPr>
                <w:rFonts w:ascii="Times New Roman" w:hAnsi="Times New Roman"/>
                <w:spacing w:val="-2"/>
                <w:sz w:val="22"/>
                <w:szCs w:val="22"/>
              </w:rPr>
              <w:softHyphen/>
            </w:r>
            <w:r w:rsidRPr="00E431B5">
              <w:rPr>
                <w:rFonts w:ascii="Times New Roman" w:hAnsi="Times New Roman"/>
                <w:spacing w:val="-1"/>
                <w:sz w:val="22"/>
                <w:szCs w:val="22"/>
              </w:rPr>
              <w:t>ников, так и разновозрастных, как в учебное, так и в кани</w:t>
            </w:r>
            <w:r w:rsidRPr="00E431B5">
              <w:rPr>
                <w:rFonts w:ascii="Times New Roman" w:hAnsi="Times New Roman"/>
                <w:spacing w:val="-1"/>
                <w:sz w:val="22"/>
                <w:szCs w:val="22"/>
              </w:rPr>
              <w:softHyphen/>
            </w:r>
            <w:r w:rsidRPr="00E431B5">
              <w:rPr>
                <w:rFonts w:ascii="Times New Roman" w:hAnsi="Times New Roman"/>
                <w:sz w:val="22"/>
                <w:szCs w:val="22"/>
              </w:rPr>
              <w:t>кулярное время);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конкурс социальных проектов «Я гражданин России», </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педагогическая  диагностика  уровня     воспитанности обучающихся.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экскурсии, заочные путешествия, участие в творческой деятельности - театральные постановки, художественные выставки;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экскурсий в места богослужения, встреч с религиозными деятелями;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внеурочных мероприятий, направленных на формирование представлений о нормах морально-нравственного поведения,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обучение дружной игре, взаимной поддержке, участию в коллективных играх, приобретение опыта совместной деятельности;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семье, о родителях и прародителях;</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88173E" w:rsidRPr="00E431B5" w:rsidTr="0088173E">
        <w:trPr>
          <w:trHeight w:val="301"/>
        </w:trPr>
        <w:tc>
          <w:tcPr>
            <w:tcW w:w="2660" w:type="dxa"/>
            <w:tcBorders>
              <w:bottom w:val="single" w:sz="4" w:space="0" w:color="auto"/>
            </w:tcBorders>
          </w:tcPr>
          <w:p w:rsidR="0088173E" w:rsidRPr="00E431B5" w:rsidRDefault="0088173E" w:rsidP="0088173E">
            <w:pPr>
              <w:spacing w:line="276" w:lineRule="auto"/>
              <w:rPr>
                <w:rFonts w:ascii="Times New Roman" w:eastAsia="Calibri" w:hAnsi="Times New Roman"/>
                <w:color w:val="000000"/>
                <w:sz w:val="22"/>
                <w:szCs w:val="22"/>
              </w:rPr>
            </w:pPr>
            <w:r w:rsidRPr="00E431B5">
              <w:rPr>
                <w:rFonts w:ascii="Times New Roman" w:eastAsia="Calibri" w:hAnsi="Times New Roman"/>
                <w:i/>
                <w:color w:val="000000"/>
                <w:sz w:val="22"/>
                <w:szCs w:val="22"/>
              </w:rPr>
              <w:t>Ценности</w:t>
            </w:r>
            <w:r w:rsidRPr="00E431B5">
              <w:rPr>
                <w:rFonts w:ascii="Times New Roman" w:eastAsia="Calibri" w:hAnsi="Times New Roman"/>
                <w:color w:val="000000"/>
                <w:sz w:val="22"/>
                <w:szCs w:val="22"/>
              </w:rPr>
              <w:t>: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88173E" w:rsidRPr="00E431B5" w:rsidRDefault="0088173E" w:rsidP="0088173E">
            <w:pPr>
              <w:widowControl w:val="0"/>
              <w:overflowPunct w:val="0"/>
              <w:autoSpaceDE w:val="0"/>
              <w:autoSpaceDN w:val="0"/>
              <w:adjustRightInd w:val="0"/>
              <w:spacing w:line="276" w:lineRule="auto"/>
              <w:rPr>
                <w:rFonts w:ascii="Times New Roman" w:hAnsi="Times New Roman"/>
                <w:b/>
                <w:sz w:val="22"/>
                <w:szCs w:val="22"/>
              </w:rPr>
            </w:pPr>
          </w:p>
        </w:tc>
        <w:tc>
          <w:tcPr>
            <w:tcW w:w="4186" w:type="dxa"/>
            <w:vMerge/>
            <w:tcBorders>
              <w:bottom w:val="single" w:sz="4" w:space="0" w:color="auto"/>
            </w:tcBorders>
          </w:tcPr>
          <w:p w:rsidR="0088173E" w:rsidRPr="00E431B5" w:rsidRDefault="0088173E" w:rsidP="0088173E">
            <w:pPr>
              <w:shd w:val="clear" w:color="auto" w:fill="FFFFFF"/>
              <w:tabs>
                <w:tab w:val="left" w:pos="706"/>
              </w:tabs>
              <w:spacing w:line="276" w:lineRule="auto"/>
              <w:rPr>
                <w:rFonts w:ascii="Times New Roman" w:hAnsi="Times New Roman"/>
                <w:sz w:val="22"/>
                <w:szCs w:val="22"/>
              </w:rPr>
            </w:pPr>
          </w:p>
        </w:tc>
        <w:tc>
          <w:tcPr>
            <w:tcW w:w="4035" w:type="dxa"/>
            <w:vMerge/>
            <w:tcBorders>
              <w:bottom w:val="single" w:sz="4" w:space="0" w:color="auto"/>
            </w:tcBorders>
          </w:tcPr>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1"/>
                <w:sz w:val="22"/>
                <w:szCs w:val="22"/>
              </w:rPr>
              <w:t xml:space="preserve">трудолюбия, творческого отношения   к </w:t>
            </w:r>
            <w:r w:rsidRPr="00E431B5">
              <w:rPr>
                <w:rFonts w:ascii="Times New Roman" w:hAnsi="Times New Roman"/>
                <w:spacing w:val="-2"/>
                <w:sz w:val="22"/>
                <w:szCs w:val="22"/>
              </w:rPr>
              <w:t>учению, тру</w:t>
            </w:r>
            <w:r w:rsidRPr="00E431B5">
              <w:rPr>
                <w:rFonts w:ascii="Times New Roman" w:hAnsi="Times New Roman"/>
                <w:sz w:val="22"/>
                <w:szCs w:val="22"/>
              </w:rPr>
              <w:t>ду, жизни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уважение к труду; творчество и созидание; стремление к познанию и истине; целеустремленность и  настойчивость, бережливость, трудолюбие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w:t>
            </w:r>
          </w:p>
        </w:tc>
        <w:tc>
          <w:tcPr>
            <w:tcW w:w="4186"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В процессе изучения учебных дисциплин и проведе</w:t>
            </w:r>
            <w:r w:rsidRPr="00E431B5">
              <w:rPr>
                <w:rFonts w:ascii="Times New Roman" w:hAnsi="Times New Roman"/>
                <w:sz w:val="22"/>
                <w:szCs w:val="22"/>
              </w:rPr>
              <w:softHyphen/>
              <w:t>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уважение к труду и творчеству старших и сверстников;</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об основных профессиях;</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ценностное отношение к учёбе как виду творческой деятельности;</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навыки коллективной работы, в том числе при разработке и реализации учебных и учебно-трудовых проектов;</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проявлять дисциплинированность, последовательность и настойчивость в выполнении учебных и учебно-трудовых заданий;</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соблюдать порядок на рабочем месте;</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отрицательное отношение к лени и </w:t>
            </w:r>
            <w:r w:rsidRPr="00E431B5">
              <w:rPr>
                <w:rFonts w:ascii="Times New Roman" w:hAnsi="Times New Roman"/>
                <w:sz w:val="22"/>
                <w:szCs w:val="22"/>
              </w:rPr>
              <w:lastRenderedPageBreak/>
              <w:t>небрежности в труде и учёбе, небережливому отношению к результатам труда людей.</w:t>
            </w:r>
          </w:p>
          <w:p w:rsidR="0088173E" w:rsidRPr="00E431B5" w:rsidRDefault="0088173E" w:rsidP="0088173E">
            <w:pPr>
              <w:shd w:val="clear" w:color="auto" w:fill="FFFFFF"/>
              <w:spacing w:line="276" w:lineRule="auto"/>
              <w:rPr>
                <w:rFonts w:ascii="Times New Roman" w:hAnsi="Times New Roman"/>
                <w:sz w:val="22"/>
                <w:szCs w:val="22"/>
              </w:rPr>
            </w:pPr>
          </w:p>
        </w:tc>
        <w:tc>
          <w:tcPr>
            <w:tcW w:w="4035" w:type="dxa"/>
          </w:tcPr>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«Технология»;</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    Проект «Расскажи о профессии родителей»;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презентации:  «В мире </w:t>
            </w:r>
            <w:r w:rsidRPr="00E431B5">
              <w:rPr>
                <w:rFonts w:ascii="Times New Roman" w:hAnsi="Times New Roman"/>
                <w:sz w:val="22"/>
                <w:szCs w:val="22"/>
              </w:rPr>
              <w:t>профессий»;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профессиях своих родителей (законных представителей) и прародителей, участвуют в организации и проведении презентаций «Труд наших родных»;</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мероприятий - праздники труда,  конкурсы, города мастеров, раскрывающих перед детьми широкий спектр профессиональной и трудовой деятельности;</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изучение предмета «Технология», участие в разработке и реализации различных проектов;</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занятие народными промыслами, природоохранительная </w:t>
            </w:r>
            <w:r w:rsidRPr="00E431B5">
              <w:rPr>
                <w:rFonts w:ascii="Times New Roman" w:hAnsi="Times New Roman"/>
                <w:sz w:val="22"/>
                <w:szCs w:val="22"/>
              </w:rPr>
              <w:lastRenderedPageBreak/>
              <w:t>деятельность,  деятельность трудовых и творческих общественных объединений в учебное,  и в каникулярное время;</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1"/>
                <w:sz w:val="22"/>
                <w:szCs w:val="22"/>
              </w:rPr>
              <w:lastRenderedPageBreak/>
              <w:t>Формирова</w:t>
            </w:r>
            <w:r w:rsidRPr="00E431B5">
              <w:rPr>
                <w:rFonts w:ascii="Times New Roman" w:hAnsi="Times New Roman"/>
                <w:spacing w:val="-1"/>
                <w:sz w:val="22"/>
                <w:szCs w:val="22"/>
              </w:rPr>
              <w:softHyphen/>
            </w:r>
            <w:r w:rsidRPr="00E431B5">
              <w:rPr>
                <w:rFonts w:ascii="Times New Roman" w:hAnsi="Times New Roman"/>
                <w:sz w:val="22"/>
                <w:szCs w:val="22"/>
              </w:rPr>
              <w:t>ние ценностного отноше</w:t>
            </w:r>
            <w:r w:rsidRPr="00E431B5">
              <w:rPr>
                <w:rFonts w:ascii="Times New Roman" w:hAnsi="Times New Roman"/>
                <w:sz w:val="22"/>
                <w:szCs w:val="22"/>
              </w:rPr>
              <w:softHyphen/>
              <w:t>ния к здоровью и здоро</w:t>
            </w:r>
            <w:r w:rsidRPr="00E431B5">
              <w:rPr>
                <w:rFonts w:ascii="Times New Roman" w:hAnsi="Times New Roman"/>
                <w:sz w:val="22"/>
                <w:szCs w:val="22"/>
              </w:rPr>
              <w:softHyphen/>
              <w:t>вому образу жизни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здоровье физическое и стремление к здоровому образу жизни, здоровье нравственное и социально-психологическое.</w:t>
            </w:r>
          </w:p>
        </w:tc>
        <w:tc>
          <w:tcPr>
            <w:tcW w:w="4186" w:type="dxa"/>
          </w:tcPr>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приобретение познаний о здоровье, здоровом образе жизни, возможностях человеческого организ</w:t>
            </w:r>
            <w:r w:rsidRPr="00E431B5">
              <w:rPr>
                <w:rFonts w:ascii="Times New Roman" w:hAnsi="Times New Roman"/>
                <w:spacing w:val="-3"/>
                <w:sz w:val="22"/>
                <w:szCs w:val="22"/>
              </w:rPr>
              <w:t>ма, об основных условиях и способах укрепления здо</w:t>
            </w:r>
            <w:r w:rsidRPr="00E431B5">
              <w:rPr>
                <w:rFonts w:ascii="Times New Roman" w:hAnsi="Times New Roman"/>
                <w:spacing w:val="-3"/>
                <w:sz w:val="22"/>
                <w:szCs w:val="22"/>
              </w:rPr>
              <w:softHyphen/>
            </w:r>
            <w:r w:rsidRPr="00E431B5">
              <w:rPr>
                <w:rFonts w:ascii="Times New Roman" w:hAnsi="Times New Roman"/>
                <w:sz w:val="22"/>
                <w:szCs w:val="22"/>
              </w:rPr>
              <w:t>ровья;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участие в беседах о значении занятий физическими упражнениями, активного образа жизни, спор</w:t>
            </w:r>
            <w:r w:rsidRPr="00E431B5">
              <w:rPr>
                <w:rFonts w:ascii="Times New Roman" w:hAnsi="Times New Roman"/>
                <w:sz w:val="22"/>
                <w:szCs w:val="22"/>
              </w:rPr>
              <w:softHyphen/>
            </w:r>
            <w:r w:rsidRPr="00E431B5">
              <w:rPr>
                <w:rFonts w:ascii="Times New Roman" w:hAnsi="Times New Roman"/>
                <w:spacing w:val="-2"/>
                <w:sz w:val="22"/>
                <w:szCs w:val="22"/>
              </w:rPr>
              <w:t>та, прогулок на природе для укрепления своего здоро</w:t>
            </w:r>
            <w:r w:rsidRPr="00E431B5">
              <w:rPr>
                <w:rFonts w:ascii="Times New Roman" w:hAnsi="Times New Roman"/>
                <w:spacing w:val="-2"/>
                <w:sz w:val="22"/>
                <w:szCs w:val="22"/>
              </w:rPr>
              <w:softHyphen/>
            </w:r>
            <w:r w:rsidRPr="00E431B5">
              <w:rPr>
                <w:rFonts w:ascii="Times New Roman" w:hAnsi="Times New Roman"/>
                <w:sz w:val="22"/>
                <w:szCs w:val="22"/>
              </w:rPr>
              <w:t>вья;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практическое освоение методов и форм физической культуры, здоровьесбережения, простейших элементов спортивной подготовки;</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составление здоровьесберегающего режима дня </w:t>
            </w:r>
            <w:r w:rsidRPr="00E431B5">
              <w:rPr>
                <w:rFonts w:ascii="Times New Roman" w:hAnsi="Times New Roman"/>
                <w:sz w:val="22"/>
                <w:szCs w:val="22"/>
              </w:rPr>
              <w:t>и контроль его выполнения, поддержание чистоты и порядка в помещениях, соблюдение санитарно-гигиенических норм труда и отдыха;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получение навыков следить за чистотой и оп</w:t>
            </w:r>
            <w:r w:rsidRPr="00E431B5">
              <w:rPr>
                <w:rFonts w:ascii="Times New Roman" w:hAnsi="Times New Roman"/>
                <w:spacing w:val="-2"/>
                <w:sz w:val="22"/>
                <w:szCs w:val="22"/>
              </w:rPr>
              <w:t>рятностью своей одежды, за чистотой своего тела, ра</w:t>
            </w:r>
            <w:r w:rsidRPr="00E431B5">
              <w:rPr>
                <w:rFonts w:ascii="Times New Roman" w:hAnsi="Times New Roman"/>
                <w:sz w:val="22"/>
                <w:szCs w:val="22"/>
              </w:rPr>
              <w:t xml:space="preserve">ционально пользоваться оздоровляющим влиянием </w:t>
            </w:r>
            <w:r w:rsidRPr="00E431B5">
              <w:rPr>
                <w:rFonts w:ascii="Times New Roman" w:hAnsi="Times New Roman"/>
                <w:spacing w:val="-2"/>
                <w:sz w:val="22"/>
                <w:szCs w:val="22"/>
              </w:rPr>
              <w:t>природных факторов (солнца, чистого воздуха)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ценностное отношение к своему здоровью, здоровью родителей (законных представителей), членов своей семьи, педагогов, сверстников;</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влиянии нравственности человека на состояние его здоровья и здоровья окружающих его людей;</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lastRenderedPageBreak/>
              <w:t>понимание важности физической культуры и спорта для здоровья человека, его образования, труда и творчества;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знание и выполнение санитарно-гигиенических правил, соблюдение здоровьесберегающего режима дня;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интерес к прогулкам на природе, подвижным играм, участию в спортивных соревнованиях;</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об оздоровительном влиянии природы на человека;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 возможном негативном влиянии компьютерных игр, телевидения, рекламы на здоровье человека;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отрицательное отношение к невыполнению правил личной гигиены и санитарии, уклонению от занятий физкультурой.</w:t>
            </w:r>
          </w:p>
        </w:tc>
        <w:tc>
          <w:tcPr>
            <w:tcW w:w="4035" w:type="dxa"/>
          </w:tcPr>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«Физическая культура», «Окру</w:t>
            </w:r>
            <w:r w:rsidRPr="00E431B5">
              <w:rPr>
                <w:rFonts w:ascii="Times New Roman" w:hAnsi="Times New Roman"/>
                <w:sz w:val="22"/>
                <w:szCs w:val="22"/>
              </w:rPr>
              <w:t>жающий мир»;</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туристические походы, прогулки, «День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подвижные игры, «Весёлые старты»;</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охране здоровья из цикла «Азбука </w:t>
            </w:r>
            <w:r w:rsidRPr="00E431B5">
              <w:rPr>
                <w:rFonts w:ascii="Times New Roman" w:hAnsi="Times New Roman"/>
                <w:sz w:val="22"/>
                <w:szCs w:val="22"/>
              </w:rPr>
              <w:t>здоровья», урок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профилактике табакокурения, употребления </w:t>
            </w:r>
            <w:r w:rsidRPr="00E431B5">
              <w:rPr>
                <w:rFonts w:ascii="Times New Roman" w:hAnsi="Times New Roman"/>
                <w:sz w:val="22"/>
                <w:szCs w:val="22"/>
              </w:rPr>
              <w:t>ПАВ;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применение на уроках игровых моментов, </w:t>
            </w:r>
            <w:r w:rsidRPr="00E431B5">
              <w:rPr>
                <w:rFonts w:ascii="Times New Roman" w:hAnsi="Times New Roman"/>
                <w:sz w:val="22"/>
                <w:szCs w:val="22"/>
              </w:rPr>
              <w:t>физкультминуток;</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тематические занятия по ПДД;</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конкурсы рисунков, плакатов по ЗОЖ, профилактике ДТП;</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практические занятия на местности;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составление схемы безопасного маршрута при </w:t>
            </w:r>
            <w:r w:rsidRPr="00E431B5">
              <w:rPr>
                <w:rFonts w:ascii="Times New Roman" w:hAnsi="Times New Roman"/>
                <w:sz w:val="22"/>
                <w:szCs w:val="22"/>
              </w:rPr>
              <w:t>движении от дома до школы и обратно;</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игры, викторины, конкурсы по ПДД;</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профилактическая акция «Внимание – дети!», «Неделя </w:t>
            </w:r>
            <w:r w:rsidRPr="00E431B5">
              <w:rPr>
                <w:rFonts w:ascii="Times New Roman" w:hAnsi="Times New Roman"/>
                <w:spacing w:val="-1"/>
                <w:sz w:val="22"/>
                <w:szCs w:val="22"/>
              </w:rPr>
              <w:t xml:space="preserve">безопасности дорожного движения», </w:t>
            </w:r>
            <w:r w:rsidRPr="00E431B5">
              <w:rPr>
                <w:rFonts w:ascii="Times New Roman" w:hAnsi="Times New Roman"/>
                <w:sz w:val="22"/>
                <w:szCs w:val="22"/>
              </w:rPr>
              <w:t>декада дорожной безопасности;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встречи с представителями правоохранительных</w:t>
            </w:r>
            <w:r w:rsidRPr="00E431B5">
              <w:rPr>
                <w:rFonts w:ascii="Times New Roman" w:hAnsi="Times New Roman"/>
                <w:spacing w:val="-1"/>
                <w:sz w:val="22"/>
                <w:szCs w:val="22"/>
              </w:rPr>
              <w:br/>
            </w:r>
            <w:r w:rsidRPr="00E431B5">
              <w:rPr>
                <w:rFonts w:ascii="Times New Roman" w:hAnsi="Times New Roman"/>
                <w:sz w:val="22"/>
                <w:szCs w:val="22"/>
              </w:rPr>
              <w:t>органов;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педагогом-психологом;</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 уроках физической культуры, беседы, просмотр учебных фильмов, в системе внеклассных мероприятий;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значении занятий физическими упражнениями, активного образа жизни, спорта, прогулок на природе для укрепления своего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участие в спортивных секциях школы и внешкольных учреждений, при подготовке и проведении подвижных игр, туристических </w:t>
            </w:r>
            <w:r w:rsidRPr="00E431B5">
              <w:rPr>
                <w:rFonts w:ascii="Times New Roman" w:hAnsi="Times New Roman"/>
                <w:sz w:val="22"/>
                <w:szCs w:val="22"/>
              </w:rPr>
              <w:lastRenderedPageBreak/>
              <w:t>походов, спортивных соревнований;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просмотр учебных фильмов, игровых и тренинговых программ в системе взаимодействия образовательных и медицинских учреждений;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с учителями, медицинскими работниками школы, родителями (законными представителями)  </w:t>
            </w:r>
          </w:p>
        </w:tc>
      </w:tr>
      <w:tr w:rsidR="0088173E" w:rsidRPr="00E431B5" w:rsidTr="0088173E">
        <w:trPr>
          <w:trHeight w:val="557"/>
        </w:trPr>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ценностного </w:t>
            </w:r>
            <w:r w:rsidRPr="00E431B5">
              <w:rPr>
                <w:rFonts w:ascii="Times New Roman" w:hAnsi="Times New Roman"/>
                <w:sz w:val="22"/>
                <w:szCs w:val="22"/>
              </w:rPr>
              <w:t>отношения к природе, окружающей среде (экологическое 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br w:type="column"/>
            </w:r>
            <w:r w:rsidRPr="00E431B5">
              <w:rPr>
                <w:rFonts w:ascii="Times New Roman" w:hAnsi="Times New Roman"/>
                <w:i/>
                <w:sz w:val="22"/>
                <w:szCs w:val="22"/>
              </w:rPr>
              <w:t>Ценности:</w:t>
            </w:r>
            <w:r w:rsidRPr="00E431B5">
              <w:rPr>
                <w:rFonts w:ascii="Times New Roman" w:hAnsi="Times New Roman"/>
                <w:sz w:val="22"/>
                <w:szCs w:val="22"/>
              </w:rPr>
              <w:t xml:space="preserve"> родная земля; заповедная природа; планета Земля; экологическое сознание.</w:t>
            </w:r>
          </w:p>
        </w:tc>
        <w:tc>
          <w:tcPr>
            <w:tcW w:w="4186" w:type="dxa"/>
          </w:tcPr>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b/>
                <w:bCs/>
                <w:sz w:val="22"/>
                <w:szCs w:val="22"/>
              </w:rPr>
              <w:br w:type="column"/>
            </w:r>
            <w:r w:rsidRPr="00E431B5">
              <w:rPr>
                <w:rFonts w:ascii="Times New Roman" w:eastAsia="Calibri" w:hAnsi="Times New Roman"/>
                <w:sz w:val="22"/>
                <w:szCs w:val="22"/>
              </w:rPr>
              <w:t>развитие интереса к природе, природным явлениям и формам жизни, понимание активной роли человека в природе;</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ценностное отношение к природе и всем формам жизни;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элементарный опыт природоохранительной деятельности;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бережное отношение к растениям и животным;</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первоначальный   опыт  эстетического,   усвоение элементарных представлений об экокультурных ценностях, традициях этического отно</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шения к природе в культуре народов России, других </w:t>
            </w:r>
            <w:r w:rsidRPr="00E431B5">
              <w:rPr>
                <w:rFonts w:ascii="Times New Roman" w:eastAsia="Calibri" w:hAnsi="Times New Roman"/>
                <w:sz w:val="22"/>
                <w:szCs w:val="22"/>
              </w:rPr>
              <w:t xml:space="preserve">стран, нормах экологической этики, об экологически </w:t>
            </w:r>
            <w:r w:rsidRPr="00E431B5">
              <w:rPr>
                <w:rFonts w:ascii="Times New Roman" w:eastAsia="Calibri" w:hAnsi="Times New Roman"/>
                <w:spacing w:val="-1"/>
                <w:sz w:val="22"/>
                <w:szCs w:val="22"/>
              </w:rPr>
              <w:t>грамотном взаимодействии человека с природой;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эмоционально-чувственного непосредственного взаимодей</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ствия с природой, экологически грамотного поведения </w:t>
            </w:r>
            <w:r w:rsidRPr="00E431B5">
              <w:rPr>
                <w:rFonts w:ascii="Times New Roman" w:eastAsia="Calibri" w:hAnsi="Times New Roman"/>
                <w:sz w:val="22"/>
                <w:szCs w:val="22"/>
              </w:rPr>
              <w:t>в природе;</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участия в природоохранительной деятельности, в деятельности экологических объединений; участие в создании и реализации коллективных природоохранных проек</w:t>
            </w:r>
            <w:r w:rsidRPr="00E431B5">
              <w:rPr>
                <w:rFonts w:ascii="Times New Roman" w:eastAsia="Calibri" w:hAnsi="Times New Roman"/>
                <w:sz w:val="22"/>
                <w:szCs w:val="22"/>
              </w:rPr>
              <w:softHyphen/>
              <w:t>тов;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pacing w:val="-2"/>
                <w:sz w:val="22"/>
                <w:szCs w:val="22"/>
              </w:rPr>
              <w:lastRenderedPageBreak/>
              <w:t>усвоение в семье позитивных образцов взаимо</w:t>
            </w:r>
            <w:r w:rsidRPr="00E431B5">
              <w:rPr>
                <w:rFonts w:ascii="Times New Roman" w:eastAsia="Calibri" w:hAnsi="Times New Roman"/>
                <w:sz w:val="22"/>
                <w:szCs w:val="22"/>
              </w:rPr>
              <w:t xml:space="preserve">действия с природой, </w:t>
            </w:r>
            <w:r w:rsidRPr="00E431B5">
              <w:rPr>
                <w:rFonts w:ascii="Times New Roman" w:hAnsi="Times New Roman"/>
                <w:sz w:val="22"/>
                <w:szCs w:val="22"/>
              </w:rPr>
              <w:t>воды), экологически грамотного питания;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элементарных    представлений    о</w:t>
            </w:r>
            <w:r w:rsidRPr="00E431B5">
              <w:rPr>
                <w:rFonts w:ascii="Times New Roman" w:hAnsi="Times New Roman"/>
                <w:spacing w:val="-7"/>
                <w:sz w:val="22"/>
                <w:szCs w:val="22"/>
              </w:rPr>
              <w:t>взаимосвязи      здоровья      физического,      психического</w:t>
            </w:r>
            <w:r w:rsidRPr="00E431B5">
              <w:rPr>
                <w:rFonts w:ascii="Times New Roman" w:hAnsi="Times New Roman"/>
                <w:sz w:val="22"/>
                <w:szCs w:val="22"/>
              </w:rPr>
              <w:t>(душевного) и социального (здоровья семьи и школьного коллектива);</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знаний   о  возможном   негативномвлиянии компьютерных игр, телевидения, рекламы наздоровье человека.</w:t>
            </w:r>
          </w:p>
        </w:tc>
        <w:tc>
          <w:tcPr>
            <w:tcW w:w="4035" w:type="dxa"/>
          </w:tcPr>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lastRenderedPageBreak/>
              <w:t>изучение учебных дисциплин, беседы;</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экскурсии, прогулки по родному городу;</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деятельности детско-юношеских общественных экологических организаций</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тренинговые программы;</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коррекционные занятия;</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pacing w:val="-1"/>
                <w:sz w:val="22"/>
                <w:szCs w:val="22"/>
              </w:rPr>
              <w:t>рейды, осмотры и беседы школьного фельдшера;</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психолого-педагогическая диагностика.</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учебный предмет «Окружающий мир»;</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кружок «Юный исследователь» День Земли;</w:t>
            </w:r>
          </w:p>
          <w:p w:rsidR="0088173E" w:rsidRPr="00E431B5" w:rsidRDefault="0088173E" w:rsidP="0088173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природоохранительная деятельность кружок «Юный эколог» (экологические акции, высадка растений, создание цветочных клумб, очи</w:t>
            </w:r>
            <w:r w:rsidRPr="00E431B5">
              <w:rPr>
                <w:rFonts w:ascii="Times New Roman" w:hAnsi="Times New Roman"/>
                <w:sz w:val="22"/>
                <w:szCs w:val="22"/>
              </w:rPr>
              <w:softHyphen/>
              <w:t>стка территории от мусора, изготовление кормушек и до</w:t>
            </w:r>
            <w:r w:rsidRPr="00E431B5">
              <w:rPr>
                <w:rFonts w:ascii="Times New Roman" w:hAnsi="Times New Roman"/>
                <w:sz w:val="22"/>
                <w:szCs w:val="22"/>
              </w:rPr>
              <w:softHyphen/>
              <w:t>миков для птиц, подкормка птиц и т.д.)</w:t>
            </w:r>
          </w:p>
          <w:p w:rsidR="0088173E" w:rsidRPr="00E431B5" w:rsidRDefault="0088173E" w:rsidP="0088173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5"/>
                <w:sz w:val="22"/>
                <w:szCs w:val="22"/>
              </w:rPr>
              <w:lastRenderedPageBreak/>
              <w:t>педагогическая    диагностика    уровня</w:t>
            </w:r>
            <w:r w:rsidRPr="00E431B5">
              <w:rPr>
                <w:rFonts w:ascii="Times New Roman" w:hAnsi="Times New Roman"/>
                <w:spacing w:val="-2"/>
                <w:sz w:val="22"/>
                <w:szCs w:val="22"/>
              </w:rPr>
              <w:t xml:space="preserve">воспитанности </w:t>
            </w:r>
            <w:r w:rsidRPr="00E431B5">
              <w:rPr>
                <w:rFonts w:ascii="Times New Roman" w:hAnsi="Times New Roman"/>
                <w:sz w:val="22"/>
                <w:szCs w:val="22"/>
              </w:rPr>
              <w:t>обучающихся.</w:t>
            </w:r>
          </w:p>
          <w:p w:rsidR="0088173E" w:rsidRPr="00E431B5" w:rsidRDefault="0088173E" w:rsidP="0088173E">
            <w:pPr>
              <w:shd w:val="clear" w:color="auto" w:fill="FFFFFF"/>
              <w:tabs>
                <w:tab w:val="left" w:pos="826"/>
              </w:tabs>
              <w:spacing w:line="276" w:lineRule="auto"/>
              <w:rPr>
                <w:rFonts w:ascii="Times New Roman" w:hAnsi="Times New Roman"/>
                <w:b/>
                <w:sz w:val="22"/>
                <w:szCs w:val="22"/>
              </w:rPr>
            </w:pPr>
          </w:p>
        </w:tc>
      </w:tr>
      <w:tr w:rsidR="0088173E" w:rsidRPr="00E431B5" w:rsidTr="0088173E">
        <w:tc>
          <w:tcPr>
            <w:tcW w:w="2660" w:type="dxa"/>
          </w:tcPr>
          <w:p w:rsidR="0088173E" w:rsidRPr="00E431B5" w:rsidRDefault="0088173E" w:rsidP="0088173E">
            <w:pPr>
              <w:shd w:val="clear" w:color="auto" w:fill="FFFFFF"/>
              <w:tabs>
                <w:tab w:val="left" w:pos="1325"/>
              </w:tabs>
              <w:spacing w:line="276" w:lineRule="auto"/>
              <w:rPr>
                <w:rFonts w:ascii="Times New Roman" w:hAnsi="Times New Roman"/>
                <w:sz w:val="22"/>
                <w:szCs w:val="22"/>
              </w:rPr>
            </w:pPr>
            <w:r w:rsidRPr="00E431B5">
              <w:rPr>
                <w:rFonts w:ascii="Times New Roman" w:hAnsi="Times New Roman"/>
                <w:sz w:val="22"/>
                <w:szCs w:val="22"/>
              </w:rPr>
              <w:lastRenderedPageBreak/>
              <w:t>Воспитание</w:t>
            </w:r>
            <w:r w:rsidRPr="00E431B5">
              <w:rPr>
                <w:rFonts w:ascii="Times New Roman" w:hAnsi="Times New Roman"/>
                <w:sz w:val="22"/>
                <w:szCs w:val="22"/>
              </w:rPr>
              <w:br/>
              <w:t>ценностного</w:t>
            </w:r>
            <w:r w:rsidRPr="00E431B5">
              <w:rPr>
                <w:rFonts w:ascii="Times New Roman" w:hAnsi="Times New Roman"/>
                <w:sz w:val="22"/>
                <w:szCs w:val="22"/>
              </w:rPr>
              <w:br/>
            </w:r>
            <w:r w:rsidRPr="00E431B5">
              <w:rPr>
                <w:rFonts w:ascii="Times New Roman" w:hAnsi="Times New Roman"/>
                <w:spacing w:val="-7"/>
                <w:sz w:val="22"/>
                <w:szCs w:val="22"/>
              </w:rPr>
              <w:t>отношения к</w:t>
            </w:r>
            <w:r w:rsidRPr="00E431B5">
              <w:rPr>
                <w:rFonts w:ascii="Times New Roman" w:hAnsi="Times New Roman"/>
                <w:sz w:val="22"/>
                <w:szCs w:val="22"/>
              </w:rPr>
              <w:t>прекрасному,</w:t>
            </w:r>
            <w:r w:rsidRPr="00E431B5">
              <w:rPr>
                <w:rFonts w:ascii="Times New Roman" w:hAnsi="Times New Roman"/>
                <w:sz w:val="22"/>
                <w:szCs w:val="22"/>
              </w:rPr>
              <w:br/>
            </w:r>
            <w:r w:rsidRPr="00E431B5">
              <w:rPr>
                <w:rFonts w:ascii="Times New Roman" w:hAnsi="Times New Roman"/>
                <w:spacing w:val="-1"/>
                <w:sz w:val="22"/>
                <w:szCs w:val="22"/>
              </w:rPr>
              <w:t>формирова</w:t>
            </w:r>
            <w:r w:rsidRPr="00E431B5">
              <w:rPr>
                <w:rFonts w:ascii="Times New Roman" w:hAnsi="Times New Roman"/>
                <w:spacing w:val="-4"/>
                <w:sz w:val="22"/>
                <w:szCs w:val="22"/>
              </w:rPr>
              <w:t>ние  представ</w:t>
            </w:r>
            <w:r w:rsidRPr="00E431B5">
              <w:rPr>
                <w:rFonts w:ascii="Times New Roman" w:hAnsi="Times New Roman"/>
                <w:spacing w:val="-11"/>
                <w:sz w:val="22"/>
                <w:szCs w:val="22"/>
              </w:rPr>
              <w:t>лений    об   эс</w:t>
            </w:r>
            <w:r w:rsidRPr="00E431B5">
              <w:rPr>
                <w:rFonts w:ascii="Times New Roman" w:hAnsi="Times New Roman"/>
                <w:sz w:val="22"/>
                <w:szCs w:val="22"/>
              </w:rPr>
              <w:t xml:space="preserve">тетических </w:t>
            </w:r>
            <w:r w:rsidRPr="00E431B5">
              <w:rPr>
                <w:rFonts w:ascii="Times New Roman" w:hAnsi="Times New Roman"/>
                <w:spacing w:val="-3"/>
                <w:sz w:val="22"/>
                <w:szCs w:val="22"/>
              </w:rPr>
              <w:t>идеалах</w:t>
            </w:r>
            <w:r w:rsidRPr="00E431B5">
              <w:rPr>
                <w:rFonts w:ascii="Times New Roman" w:hAnsi="Times New Roman"/>
                <w:sz w:val="22"/>
                <w:szCs w:val="22"/>
              </w:rPr>
              <w:t>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ценностях </w:t>
            </w:r>
            <w:r w:rsidRPr="00E431B5">
              <w:rPr>
                <w:rFonts w:ascii="Times New Roman" w:hAnsi="Times New Roman"/>
                <w:spacing w:val="-2"/>
                <w:sz w:val="22"/>
                <w:szCs w:val="22"/>
              </w:rPr>
              <w:t xml:space="preserve">(эстетическое </w:t>
            </w:r>
            <w:r w:rsidRPr="00E431B5">
              <w:rPr>
                <w:rFonts w:ascii="Times New Roman" w:hAnsi="Times New Roman"/>
                <w:sz w:val="22"/>
                <w:szCs w:val="22"/>
              </w:rPr>
              <w:t>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красота, гармония, духовный мир человека, самовыражение в творчестве и искусстве.</w:t>
            </w:r>
          </w:p>
        </w:tc>
        <w:tc>
          <w:tcPr>
            <w:tcW w:w="4186" w:type="dxa"/>
          </w:tcPr>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получение элементарных представлений об эс</w:t>
            </w:r>
            <w:r w:rsidRPr="00E431B5">
              <w:rPr>
                <w:rFonts w:ascii="Times New Roman" w:hAnsi="Times New Roman"/>
                <w:sz w:val="22"/>
                <w:szCs w:val="22"/>
              </w:rPr>
              <w:t xml:space="preserve">тетических идеалах и художественных ценностях </w:t>
            </w:r>
            <w:r w:rsidRPr="00E431B5">
              <w:rPr>
                <w:rFonts w:ascii="Times New Roman" w:hAnsi="Times New Roman"/>
                <w:spacing w:val="-1"/>
                <w:sz w:val="22"/>
                <w:szCs w:val="22"/>
              </w:rPr>
              <w:t>культуры России, культур народов России;</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ознакомление с эстетическими идеалами, традициями художественной культуры родного края, с </w:t>
            </w:r>
            <w:r w:rsidRPr="00E431B5">
              <w:rPr>
                <w:rFonts w:ascii="Times New Roman" w:hAnsi="Times New Roman"/>
                <w:spacing w:val="-2"/>
                <w:sz w:val="22"/>
                <w:szCs w:val="22"/>
              </w:rPr>
              <w:t>фольклором и народными художественными промыс</w:t>
            </w:r>
            <w:r w:rsidRPr="00E431B5">
              <w:rPr>
                <w:rFonts w:ascii="Times New Roman" w:hAnsi="Times New Roman"/>
                <w:spacing w:val="-2"/>
                <w:sz w:val="22"/>
                <w:szCs w:val="22"/>
              </w:rPr>
              <w:softHyphen/>
            </w:r>
            <w:r w:rsidRPr="00E431B5">
              <w:rPr>
                <w:rFonts w:ascii="Times New Roman" w:hAnsi="Times New Roman"/>
                <w:sz w:val="22"/>
                <w:szCs w:val="22"/>
              </w:rPr>
              <w:t>лами;</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обучение видеть прекрасное в окружающем мире, природе родного края, в том, что окружает обучающихся в пространстве школы и дома, </w:t>
            </w:r>
            <w:r w:rsidRPr="00E431B5">
              <w:rPr>
                <w:rFonts w:ascii="Times New Roman" w:hAnsi="Times New Roman"/>
                <w:spacing w:val="-1"/>
                <w:sz w:val="22"/>
                <w:szCs w:val="22"/>
              </w:rPr>
              <w:t>в природе в разное время суток.</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обучение видеть прекрасное в поведении и труде людей;</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получение первоначального опыта самореали</w:t>
            </w:r>
            <w:r w:rsidRPr="00E431B5">
              <w:rPr>
                <w:rFonts w:ascii="Times New Roman" w:hAnsi="Times New Roman"/>
                <w:sz w:val="22"/>
                <w:szCs w:val="22"/>
              </w:rPr>
              <w:softHyphen/>
              <w:t xml:space="preserve">зации в различных видах творческой деятельности, </w:t>
            </w:r>
            <w:r w:rsidRPr="00E431B5">
              <w:rPr>
                <w:rFonts w:ascii="Times New Roman" w:hAnsi="Times New Roman"/>
                <w:spacing w:val="-1"/>
                <w:sz w:val="22"/>
                <w:szCs w:val="22"/>
              </w:rPr>
              <w:t xml:space="preserve">умения выражать себя в доступных видах и формах </w:t>
            </w:r>
            <w:r w:rsidRPr="00E431B5">
              <w:rPr>
                <w:rFonts w:ascii="Times New Roman" w:hAnsi="Times New Roman"/>
                <w:sz w:val="22"/>
                <w:szCs w:val="22"/>
              </w:rPr>
              <w:t>художественного творчества;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получение элементарных представлений о сти</w:t>
            </w:r>
            <w:r w:rsidRPr="00E431B5">
              <w:rPr>
                <w:rFonts w:ascii="Times New Roman" w:hAnsi="Times New Roman"/>
                <w:spacing w:val="-1"/>
                <w:sz w:val="22"/>
                <w:szCs w:val="22"/>
              </w:rPr>
              <w:softHyphen/>
            </w:r>
            <w:r w:rsidRPr="00E431B5">
              <w:rPr>
                <w:rFonts w:ascii="Times New Roman" w:hAnsi="Times New Roman"/>
                <w:sz w:val="22"/>
                <w:szCs w:val="22"/>
              </w:rPr>
              <w:t>ле одежды как способе выражения внутреннего душевного состояния человека;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участие в художественном оформлении поме</w:t>
            </w:r>
            <w:r w:rsidRPr="00E431B5">
              <w:rPr>
                <w:rFonts w:ascii="Times New Roman" w:hAnsi="Times New Roman"/>
                <w:sz w:val="22"/>
                <w:szCs w:val="22"/>
              </w:rPr>
              <w:softHyphen/>
              <w:t>щений.</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Представления о душевной и физической красоте человека;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чтению, произведениям искусства, детским спектаклям, концертам, выставкам, музыке;</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 xml:space="preserve">интерес к занятиям художественным </w:t>
            </w:r>
            <w:r w:rsidRPr="00E431B5">
              <w:rPr>
                <w:rFonts w:ascii="Times New Roman" w:hAnsi="Times New Roman"/>
                <w:bCs/>
                <w:sz w:val="22"/>
                <w:szCs w:val="22"/>
              </w:rPr>
              <w:lastRenderedPageBreak/>
              <w:t>творчеством;</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стремление к опрятному внешнему виду;</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bCs/>
                <w:sz w:val="22"/>
                <w:szCs w:val="22"/>
              </w:rPr>
              <w:t>отрицательное отношение к некрасивым поступкам и неряшливости</w:t>
            </w:r>
            <w:r w:rsidRPr="00E431B5">
              <w:rPr>
                <w:rFonts w:ascii="Times New Roman" w:hAnsi="Times New Roman"/>
                <w:b/>
                <w:bCs/>
                <w:sz w:val="22"/>
                <w:szCs w:val="22"/>
              </w:rPr>
              <w:t>.</w:t>
            </w:r>
          </w:p>
          <w:p w:rsidR="0088173E" w:rsidRPr="00E431B5" w:rsidRDefault="0088173E" w:rsidP="0088173E">
            <w:pPr>
              <w:widowControl w:val="0"/>
              <w:shd w:val="clear" w:color="auto" w:fill="FFFFFF"/>
              <w:tabs>
                <w:tab w:val="left" w:pos="706"/>
              </w:tabs>
              <w:autoSpaceDE w:val="0"/>
              <w:autoSpaceDN w:val="0"/>
              <w:adjustRightInd w:val="0"/>
              <w:spacing w:line="276" w:lineRule="auto"/>
              <w:ind w:left="360"/>
              <w:rPr>
                <w:rFonts w:ascii="Times New Roman" w:hAnsi="Times New Roman"/>
                <w:b/>
                <w:bCs/>
                <w:sz w:val="22"/>
                <w:szCs w:val="22"/>
              </w:rPr>
            </w:pPr>
          </w:p>
          <w:p w:rsidR="0088173E" w:rsidRPr="00E431B5" w:rsidRDefault="0088173E" w:rsidP="0088173E">
            <w:pPr>
              <w:shd w:val="clear" w:color="auto" w:fill="FFFFFF"/>
              <w:spacing w:line="276" w:lineRule="auto"/>
              <w:rPr>
                <w:rFonts w:ascii="Times New Roman" w:hAnsi="Times New Roman"/>
                <w:sz w:val="22"/>
                <w:szCs w:val="22"/>
              </w:rPr>
            </w:pPr>
          </w:p>
        </w:tc>
        <w:tc>
          <w:tcPr>
            <w:tcW w:w="4035" w:type="dxa"/>
          </w:tcPr>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культурно-досуговые программы, концертная деятельность;</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тематические классные часы по эстетике внешнего вида ученика, культуре поведения и речи;</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педагогическая  диагностика  уровня     воспитанности обучающихся. </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учебные дисциплины: «Литературное чтение», «Окружающий мир», «ИЗО», «Музыка»;</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lang w:val="en-US"/>
              </w:rPr>
              <w:t>краеведческая деятельность;</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посещение объектов художественной культуры с по</w:t>
            </w:r>
            <w:r w:rsidRPr="00E431B5">
              <w:rPr>
                <w:rFonts w:ascii="Times New Roman" w:hAnsi="Times New Roman"/>
                <w:spacing w:val="-1"/>
                <w:sz w:val="22"/>
                <w:szCs w:val="22"/>
              </w:rPr>
              <w:t>следующим представлением своих впечатлений;</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1"/>
                <w:sz w:val="22"/>
                <w:szCs w:val="22"/>
              </w:rPr>
              <w:t>посещение конкурсов и фестивалей исполнителей му</w:t>
            </w:r>
            <w:r w:rsidRPr="00E431B5">
              <w:rPr>
                <w:rFonts w:ascii="Times New Roman" w:hAnsi="Times New Roman"/>
                <w:spacing w:val="-1"/>
                <w:sz w:val="22"/>
                <w:szCs w:val="22"/>
              </w:rPr>
              <w:softHyphen/>
            </w:r>
            <w:r w:rsidRPr="00E431B5">
              <w:rPr>
                <w:rFonts w:ascii="Times New Roman" w:hAnsi="Times New Roman"/>
                <w:sz w:val="22"/>
                <w:szCs w:val="22"/>
              </w:rPr>
              <w:t>зыки, театрализованных народных ярмарок, фестивалей на</w:t>
            </w:r>
            <w:r w:rsidRPr="00E431B5">
              <w:rPr>
                <w:rFonts w:ascii="Times New Roman" w:hAnsi="Times New Roman"/>
                <w:spacing w:val="-1"/>
                <w:sz w:val="22"/>
                <w:szCs w:val="22"/>
              </w:rPr>
              <w:t>родного творчества, тематических выставок;</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rPr>
              <w:t>просмотр учебных фильмов, фрагментов художествен</w:t>
            </w:r>
            <w:r w:rsidRPr="00E431B5">
              <w:rPr>
                <w:rFonts w:ascii="Times New Roman" w:hAnsi="Times New Roman"/>
                <w:spacing w:val="-2"/>
                <w:sz w:val="22"/>
                <w:szCs w:val="22"/>
              </w:rPr>
              <w:softHyphen/>
            </w:r>
            <w:r w:rsidRPr="00E431B5">
              <w:rPr>
                <w:rFonts w:ascii="Times New Roman" w:hAnsi="Times New Roman"/>
                <w:sz w:val="22"/>
                <w:szCs w:val="22"/>
              </w:rPr>
              <w:t>ных фильмов о природе;</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прочитанных книгах, художественных филь</w:t>
            </w:r>
            <w:r w:rsidRPr="00E431B5">
              <w:rPr>
                <w:rFonts w:ascii="Times New Roman" w:hAnsi="Times New Roman"/>
                <w:sz w:val="22"/>
                <w:szCs w:val="22"/>
              </w:rPr>
              <w:softHyphen/>
              <w:t>мах, телевизионных передачах, компьютерных играх;</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знакомство с людьми творческих профессий;</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lang w:val="en-US"/>
              </w:rPr>
              <w:t>конкурсы, выставки детскоготворчества</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rPr>
                <w:rFonts w:ascii="Times New Roman" w:hAnsi="Times New Roman"/>
                <w:sz w:val="22"/>
                <w:szCs w:val="22"/>
              </w:rPr>
            </w:pPr>
            <w:r w:rsidRPr="00E431B5">
              <w:rPr>
                <w:rFonts w:ascii="Times New Roman" w:hAnsi="Times New Roman"/>
                <w:sz w:val="22"/>
                <w:szCs w:val="22"/>
              </w:rPr>
              <w:t xml:space="preserve">разучивание стихотворений, знакомство с картинами, </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Беседы «Красивые и некрасивые поступки», «Чем красивы люди вокруг нас», беседы о прочитанных </w:t>
            </w:r>
            <w:r w:rsidRPr="00E431B5">
              <w:rPr>
                <w:rFonts w:ascii="Times New Roman" w:hAnsi="Times New Roman"/>
                <w:sz w:val="22"/>
                <w:szCs w:val="22"/>
              </w:rPr>
              <w:lastRenderedPageBreak/>
              <w:t>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на уроках художественного труда и в системе учреждений дополнительного образования;</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участие в художественном оформлении кабинетов.</w:t>
            </w:r>
          </w:p>
        </w:tc>
      </w:tr>
    </w:tbl>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rPr>
      </w:pPr>
    </w:p>
    <w:p w:rsidR="00415E43" w:rsidRDefault="00415E43" w:rsidP="00E01CC7">
      <w:pPr>
        <w:spacing w:after="0" w:line="240" w:lineRule="auto"/>
        <w:rPr>
          <w:rFonts w:ascii="Times New Roman" w:eastAsia="Calibri" w:hAnsi="Times New Roman" w:cs="Times New Roman"/>
          <w:b/>
          <w:bCs/>
          <w:color w:val="000000"/>
          <w:sz w:val="24"/>
          <w:szCs w:val="24"/>
        </w:rPr>
      </w:pPr>
    </w:p>
    <w:p w:rsidR="00415E43" w:rsidRDefault="00415E43" w:rsidP="0088173E">
      <w:pPr>
        <w:spacing w:after="0" w:line="240" w:lineRule="auto"/>
        <w:ind w:firstLine="697"/>
        <w:jc w:val="center"/>
        <w:rPr>
          <w:rFonts w:ascii="Times New Roman" w:eastAsia="Calibri" w:hAnsi="Times New Roman" w:cs="Times New Roman"/>
          <w:b/>
          <w:bCs/>
          <w:color w:val="000000"/>
          <w:sz w:val="24"/>
          <w:szCs w:val="24"/>
        </w:rPr>
      </w:pPr>
    </w:p>
    <w:p w:rsidR="0088173E" w:rsidRPr="00E431B5" w:rsidRDefault="0088173E" w:rsidP="0088173E">
      <w:pPr>
        <w:spacing w:after="0" w:line="240" w:lineRule="auto"/>
        <w:ind w:firstLine="697"/>
        <w:jc w:val="center"/>
        <w:rPr>
          <w:rFonts w:ascii="Times New Roman" w:eastAsia="Calibri" w:hAnsi="Times New Roman" w:cs="Times New Roman"/>
          <w:b/>
          <w:bCs/>
          <w:color w:val="000000"/>
          <w:sz w:val="24"/>
          <w:szCs w:val="24"/>
        </w:rPr>
      </w:pPr>
      <w:r w:rsidRPr="00E431B5">
        <w:rPr>
          <w:rFonts w:ascii="Times New Roman" w:eastAsia="Calibri" w:hAnsi="Times New Roman" w:cs="Times New Roman"/>
          <w:b/>
          <w:bCs/>
          <w:color w:val="000000"/>
          <w:sz w:val="24"/>
          <w:szCs w:val="24"/>
        </w:rPr>
        <w:t>2.3.7. Перечень воспитательных форм и мероприятий</w:t>
      </w:r>
    </w:p>
    <w:p w:rsidR="0088173E" w:rsidRPr="00E431B5" w:rsidRDefault="0088173E" w:rsidP="0088173E">
      <w:pPr>
        <w:spacing w:after="0" w:line="240" w:lineRule="auto"/>
        <w:ind w:firstLine="697"/>
        <w:jc w:val="center"/>
        <w:rPr>
          <w:rFonts w:ascii="Times New Roman" w:eastAsia="Calibri" w:hAnsi="Times New Roman" w:cs="Times New Roman"/>
          <w:b/>
          <w:bCs/>
          <w:color w:val="000000"/>
        </w:rPr>
      </w:pPr>
    </w:p>
    <w:tbl>
      <w:tblPr>
        <w:tblW w:w="10626" w:type="dxa"/>
        <w:tblCellMar>
          <w:top w:w="55" w:type="dxa"/>
          <w:left w:w="55" w:type="dxa"/>
          <w:bottom w:w="55" w:type="dxa"/>
          <w:right w:w="55" w:type="dxa"/>
        </w:tblCellMar>
        <w:tblLook w:val="0000" w:firstRow="0" w:lastRow="0" w:firstColumn="0" w:lastColumn="0" w:noHBand="0" w:noVBand="0"/>
      </w:tblPr>
      <w:tblGrid>
        <w:gridCol w:w="1232"/>
        <w:gridCol w:w="2771"/>
        <w:gridCol w:w="6623"/>
      </w:tblGrid>
      <w:tr w:rsidR="0088173E" w:rsidRPr="00E431B5" w:rsidTr="0088173E">
        <w:trPr>
          <w:trHeight w:val="256"/>
        </w:trPr>
        <w:tc>
          <w:tcPr>
            <w:tcW w:w="1232" w:type="dxa"/>
            <w:tcBorders>
              <w:top w:val="single" w:sz="2" w:space="0" w:color="000000"/>
              <w:left w:val="single" w:sz="2" w:space="0" w:color="000000"/>
              <w:bottom w:val="single" w:sz="2" w:space="0" w:color="000000"/>
              <w:right w:val="nil"/>
            </w:tcBorders>
          </w:tcPr>
          <w:p w:rsidR="0088173E" w:rsidRPr="00E431B5" w:rsidRDefault="0088173E" w:rsidP="0088173E">
            <w:pPr>
              <w:spacing w:after="0" w:line="240" w:lineRule="auto"/>
              <w:jc w:val="center"/>
              <w:rPr>
                <w:rFonts w:ascii="Times New Roman" w:eastAsia="Times New Roman" w:hAnsi="Times New Roman" w:cs="Times New Roman"/>
                <w:color w:val="000000"/>
              </w:rPr>
            </w:pPr>
          </w:p>
        </w:tc>
        <w:tc>
          <w:tcPr>
            <w:tcW w:w="2771" w:type="dxa"/>
            <w:tcBorders>
              <w:top w:val="single" w:sz="2" w:space="0" w:color="000000"/>
              <w:left w:val="single" w:sz="2" w:space="0" w:color="000000"/>
              <w:bottom w:val="single" w:sz="2" w:space="0" w:color="000000"/>
              <w:right w:val="nil"/>
            </w:tcBorders>
          </w:tcPr>
          <w:p w:rsidR="0088173E" w:rsidRPr="00E431B5" w:rsidRDefault="0088173E" w:rsidP="0088173E">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Формы</w:t>
            </w:r>
          </w:p>
        </w:tc>
        <w:tc>
          <w:tcPr>
            <w:tcW w:w="6623" w:type="dxa"/>
            <w:tcBorders>
              <w:top w:val="single" w:sz="2" w:space="0" w:color="000000"/>
              <w:left w:val="single" w:sz="2" w:space="0" w:color="000000"/>
              <w:bottom w:val="single" w:sz="2" w:space="0" w:color="000000"/>
              <w:right w:val="single" w:sz="2" w:space="0" w:color="000000"/>
            </w:tcBorders>
          </w:tcPr>
          <w:p w:rsidR="0088173E" w:rsidRPr="00E431B5" w:rsidRDefault="0088173E" w:rsidP="0088173E">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Мероприятия</w:t>
            </w:r>
          </w:p>
        </w:tc>
      </w:tr>
      <w:tr w:rsidR="0088173E" w:rsidRPr="00E431B5" w:rsidTr="0088173E">
        <w:trPr>
          <w:trHeight w:val="4098"/>
        </w:trPr>
        <w:tc>
          <w:tcPr>
            <w:tcW w:w="1232" w:type="dxa"/>
            <w:tcBorders>
              <w:top w:val="nil"/>
              <w:left w:val="single" w:sz="2" w:space="0" w:color="000000"/>
              <w:bottom w:val="single" w:sz="2" w:space="0" w:color="000000"/>
              <w:right w:val="nil"/>
            </w:tcBorders>
          </w:tcPr>
          <w:p w:rsidR="0088173E" w:rsidRPr="00E431B5" w:rsidRDefault="0088173E" w:rsidP="0088173E">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1 уровень</w:t>
            </w:r>
          </w:p>
          <w:p w:rsidR="0088173E" w:rsidRPr="00E431B5" w:rsidRDefault="0088173E" w:rsidP="0088173E">
            <w:pPr>
              <w:spacing w:after="0"/>
              <w:rPr>
                <w:rFonts w:ascii="Times New Roman" w:eastAsia="Times New Roman" w:hAnsi="Times New Roman" w:cs="Times New Roman"/>
                <w:color w:val="000000"/>
              </w:rPr>
            </w:pPr>
            <w:r w:rsidRPr="00E431B5">
              <w:rPr>
                <w:rFonts w:ascii="Times New Roman" w:eastAsia="Times New Roman" w:hAnsi="Times New Roman" w:cs="Times New Roman"/>
                <w:color w:val="000000"/>
              </w:rPr>
              <w:t>(1 класс)</w:t>
            </w:r>
          </w:p>
        </w:tc>
        <w:tc>
          <w:tcPr>
            <w:tcW w:w="2771" w:type="dxa"/>
            <w:tcBorders>
              <w:top w:val="nil"/>
              <w:left w:val="single" w:sz="2" w:space="0" w:color="000000"/>
              <w:bottom w:val="single" w:sz="2" w:space="0" w:color="000000"/>
              <w:right w:val="nil"/>
            </w:tcBorders>
          </w:tcPr>
          <w:p w:rsidR="0088173E" w:rsidRPr="00E431B5" w:rsidRDefault="0088173E" w:rsidP="0088173E">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left="-10" w:right="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bCs/>
                <w:color w:val="000000"/>
                <w:spacing w:val="4"/>
              </w:rPr>
              <w:t xml:space="preserve">«Я стал учеником», «Кто я? Какие мы?», «Давайте познакомимся», </w:t>
            </w:r>
            <w:r w:rsidRPr="00E431B5">
              <w:rPr>
                <w:rFonts w:ascii="Times New Roman" w:eastAsia="Calibri" w:hAnsi="Times New Roman" w:cs="Times New Roman"/>
              </w:rPr>
              <w:t>«Каждый должен разбираться, как же с книгой обращаться»;«Дружно в школе живет детвора: вместе работа и вместе игра».«Город, в котором мы живем»;«Я пассажир»</w:t>
            </w:r>
            <w:r w:rsidRPr="00E431B5">
              <w:rPr>
                <w:rFonts w:ascii="Times New Roman" w:eastAsia="Calibri" w:hAnsi="Times New Roman" w:cs="Times New Roman"/>
                <w:bCs/>
                <w:color w:val="000000"/>
                <w:spacing w:val="4"/>
              </w:rPr>
              <w:t xml:space="preserve">, </w:t>
            </w:r>
            <w:r w:rsidRPr="00E431B5">
              <w:rPr>
                <w:rFonts w:ascii="Times New Roman" w:eastAsia="Calibri" w:hAnsi="Times New Roman" w:cs="Times New Roman"/>
              </w:rPr>
              <w:t xml:space="preserve">«Азбука вежливости или этикет на каждый день», Согреем ладони, разгладим морщины», «День народного единства», «Школа вежливых наук», </w:t>
            </w:r>
          </w:p>
          <w:p w:rsidR="0088173E" w:rsidRPr="00E431B5" w:rsidRDefault="0088173E" w:rsidP="0088173E">
            <w:pPr>
              <w:suppressAutoHyphens/>
              <w:spacing w:after="0"/>
              <w:rPr>
                <w:rFonts w:ascii="Times New Roman" w:eastAsia="Calibri" w:hAnsi="Times New Roman" w:cs="Times New Roman"/>
                <w:lang w:eastAsia="ar-SA"/>
              </w:rPr>
            </w:pPr>
            <w:r w:rsidRPr="00E431B5">
              <w:rPr>
                <w:rFonts w:ascii="Times New Roman" w:eastAsia="Calibri" w:hAnsi="Times New Roman" w:cs="Times New Roman"/>
                <w:lang w:eastAsia="ar-SA"/>
              </w:rPr>
              <w:t>«Учимся дружить»,«Общаемся и учимся вместе», «Устав – основной закон школы», «Правонарушения и ответственность за них»;</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 «Птичкам надо помогать»,«Чувства. Что мы знаем о них?», «Все нужны на Земле»,«Веселые старты»;  Зимние  игры «Зимушка – зима»;«Скуку, простуду, безделье меняем на бодрость, здоровье, веселье», «Очень, очень осторожно через улицу иди!»</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rPr>
              <w:t>Игра-путешествие «Мой микрорайон»,</w:t>
            </w:r>
            <w:r w:rsidRPr="00E431B5">
              <w:rPr>
                <w:rFonts w:ascii="Times New Roman" w:eastAsia="Calibri" w:hAnsi="Times New Roman" w:cs="Times New Roman"/>
                <w:bCs/>
                <w:color w:val="000000"/>
                <w:spacing w:val="4"/>
              </w:rPr>
              <w:t xml:space="preserve"> «Государственные символы России», «Что такое музей», «Я в театре» и др.</w:t>
            </w:r>
          </w:p>
        </w:tc>
      </w:tr>
      <w:tr w:rsidR="0088173E" w:rsidRPr="00E431B5" w:rsidTr="0088173E">
        <w:trPr>
          <w:trHeight w:val="3510"/>
        </w:trPr>
        <w:tc>
          <w:tcPr>
            <w:tcW w:w="1232" w:type="dxa"/>
            <w:tcBorders>
              <w:top w:val="nil"/>
              <w:left w:val="single" w:sz="2" w:space="0" w:color="000000"/>
              <w:bottom w:val="single" w:sz="2" w:space="0" w:color="000000"/>
              <w:right w:val="nil"/>
            </w:tcBorders>
          </w:tcPr>
          <w:p w:rsidR="0088173E" w:rsidRPr="00E431B5" w:rsidRDefault="0088173E" w:rsidP="0088173E">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2 уровень</w:t>
            </w:r>
          </w:p>
          <w:p w:rsidR="0088173E" w:rsidRPr="00E431B5" w:rsidRDefault="0088173E" w:rsidP="0088173E">
            <w:pPr>
              <w:spacing w:after="0"/>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(2 класс)</w:t>
            </w:r>
          </w:p>
        </w:tc>
        <w:tc>
          <w:tcPr>
            <w:tcW w:w="2771" w:type="dxa"/>
            <w:tcBorders>
              <w:top w:val="nil"/>
              <w:left w:val="single" w:sz="2" w:space="0" w:color="000000"/>
              <w:bottom w:val="single" w:sz="2" w:space="0" w:color="000000"/>
              <w:right w:val="nil"/>
            </w:tcBorders>
          </w:tcPr>
          <w:p w:rsidR="0088173E" w:rsidRPr="00E431B5" w:rsidRDefault="0088173E" w:rsidP="0088173E">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left="-10" w:right="5" w:firstLine="1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88173E" w:rsidRPr="00E431B5" w:rsidRDefault="0088173E" w:rsidP="0088173E">
            <w:pPr>
              <w:spacing w:after="0"/>
              <w:ind w:left="5" w:right="5" w:firstLine="7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 xml:space="preserve">«Здравствуй, школа», «Все мы-дружная семья», «Что такое Конституция?», цикл бесед «Учись учиться», «Береги здоровье смолоду»; «Хочу и надо- трудный выбор», «Профессии моих родителей»,  </w:t>
            </w:r>
          </w:p>
          <w:p w:rsidR="0088173E" w:rsidRPr="00E431B5" w:rsidRDefault="0088173E" w:rsidP="0088173E">
            <w:pPr>
              <w:spacing w:after="0"/>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«Лучшая открытка» (к 23 февраля и 8 марта»); конкурс чтецов «Салют, Победа!»</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«А ну-ка, мальчики», «А ну-ка, девочки»</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«Вместе весело шагать», «Мир моих увлечений», «Я -гражданин России»</w:t>
            </w:r>
          </w:p>
        </w:tc>
      </w:tr>
      <w:tr w:rsidR="0088173E" w:rsidRPr="00E431B5" w:rsidTr="0088173E">
        <w:trPr>
          <w:trHeight w:val="4670"/>
        </w:trPr>
        <w:tc>
          <w:tcPr>
            <w:tcW w:w="1232" w:type="dxa"/>
            <w:tcBorders>
              <w:top w:val="nil"/>
              <w:left w:val="single" w:sz="2" w:space="0" w:color="000000"/>
              <w:bottom w:val="single" w:sz="4" w:space="0" w:color="auto"/>
              <w:right w:val="nil"/>
            </w:tcBorders>
          </w:tcPr>
          <w:p w:rsidR="0088173E" w:rsidRPr="00E431B5" w:rsidRDefault="0088173E" w:rsidP="0088173E">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lastRenderedPageBreak/>
              <w:t>3 уровень</w:t>
            </w:r>
          </w:p>
          <w:p w:rsidR="0088173E" w:rsidRPr="00E431B5" w:rsidRDefault="0088173E" w:rsidP="0088173E">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(3 класс)</w:t>
            </w:r>
          </w:p>
        </w:tc>
        <w:tc>
          <w:tcPr>
            <w:tcW w:w="2771" w:type="dxa"/>
            <w:tcBorders>
              <w:top w:val="nil"/>
              <w:left w:val="single" w:sz="2" w:space="0" w:color="000000"/>
              <w:bottom w:val="single" w:sz="4" w:space="0" w:color="auto"/>
              <w:right w:val="nil"/>
            </w:tcBorders>
          </w:tcPr>
          <w:p w:rsidR="0088173E" w:rsidRPr="00E431B5" w:rsidRDefault="0088173E" w:rsidP="0088173E">
            <w:pPr>
              <w:spacing w:after="0"/>
              <w:ind w:left="-10" w:right="5" w:firstLine="15"/>
              <w:rPr>
                <w:rFonts w:ascii="Times New Roman" w:eastAsia="Calibri" w:hAnsi="Times New Roman" w:cs="Times New Roman"/>
                <w:bCs/>
                <w:color w:val="000000"/>
              </w:rPr>
            </w:pPr>
            <w:r w:rsidRPr="00E431B5">
              <w:rPr>
                <w:rFonts w:ascii="Times New Roman" w:eastAsia="Calibri" w:hAnsi="Times New Roman" w:cs="Times New Roman"/>
              </w:rPr>
              <w:t xml:space="preserve"> Беседы</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left="-10" w:right="5" w:firstLine="45"/>
              <w:rPr>
                <w:rFonts w:ascii="Times New Roman" w:eastAsia="Times New Roman" w:hAnsi="Times New Roman" w:cs="Times New Roman"/>
                <w:bCs/>
                <w:color w:val="000000"/>
              </w:rPr>
            </w:pP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участие в</w:t>
            </w:r>
          </w:p>
          <w:p w:rsidR="0088173E" w:rsidRPr="00E431B5" w:rsidRDefault="0088173E" w:rsidP="0088173E">
            <w:pPr>
              <w:spacing w:after="0"/>
              <w:ind w:left="-10"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подготовке и проведении мероприятий,</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конкурсов </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right="5"/>
              <w:rPr>
                <w:rFonts w:ascii="Times New Roman" w:eastAsia="Times New Roman" w:hAnsi="Times New Roman" w:cs="Times New Roman"/>
                <w:bCs/>
                <w:color w:val="000000"/>
              </w:rPr>
            </w:pP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сюжетно-ролевые игры</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учебно-исследовательские </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конференции</w:t>
            </w:r>
          </w:p>
          <w:p w:rsidR="0088173E" w:rsidRPr="00E431B5" w:rsidRDefault="0088173E" w:rsidP="0088173E">
            <w:pPr>
              <w:spacing w:after="0"/>
              <w:ind w:left="-10" w:right="5" w:firstLine="4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проектная деятельность</w:t>
            </w:r>
          </w:p>
        </w:tc>
        <w:tc>
          <w:tcPr>
            <w:tcW w:w="6623" w:type="dxa"/>
            <w:tcBorders>
              <w:top w:val="nil"/>
              <w:left w:val="single" w:sz="2" w:space="0" w:color="000000"/>
              <w:bottom w:val="single" w:sz="4" w:space="0" w:color="auto"/>
              <w:right w:val="single" w:sz="2" w:space="0" w:color="000000"/>
            </w:tcBorders>
          </w:tcPr>
          <w:p w:rsidR="0088173E" w:rsidRPr="00E431B5" w:rsidRDefault="0088173E" w:rsidP="0088173E">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 дружная семья», «Что такое -Конституция ?»</w:t>
            </w:r>
          </w:p>
          <w:p w:rsidR="0088173E" w:rsidRPr="00E431B5" w:rsidRDefault="0088173E" w:rsidP="0088173E">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цикл бесед «Учись учиться», «Береги здоровье смолоду»;</w:t>
            </w:r>
          </w:p>
          <w:p w:rsidR="0088173E" w:rsidRPr="00E431B5" w:rsidRDefault="0088173E" w:rsidP="0088173E">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разные, но все мы равные», «Здорово, когда на свете есть друзья...»,  «Хочу и надо- трудный выбор», «Профессии моих родителей»,  «Моя родословная», «Я и мое имя», «Название моего города».</w:t>
            </w:r>
          </w:p>
          <w:p w:rsidR="0088173E" w:rsidRPr="00E431B5" w:rsidRDefault="0088173E" w:rsidP="0088173E">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88173E" w:rsidRPr="00E431B5" w:rsidRDefault="0088173E" w:rsidP="0088173E">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«Зимняя сказка», «Лучшая открытка» (к 23 февраля и 8 марта»); конкурс чтецов «Салют, Победа!»</w:t>
            </w:r>
          </w:p>
          <w:p w:rsidR="0088173E" w:rsidRPr="00E431B5" w:rsidRDefault="0088173E" w:rsidP="0088173E">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«Весёлые старты», «А ну- ка, мальчики», «А ну-ка, девочки»,</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«Мои друзья».</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«Мир моих увлечений».</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«Я -гражданин России»</w:t>
            </w:r>
          </w:p>
        </w:tc>
      </w:tr>
      <w:tr w:rsidR="0088173E" w:rsidRPr="00E431B5" w:rsidTr="0088173E">
        <w:trPr>
          <w:trHeight w:val="753"/>
        </w:trPr>
        <w:tc>
          <w:tcPr>
            <w:tcW w:w="1232" w:type="dxa"/>
            <w:tcBorders>
              <w:top w:val="single" w:sz="4" w:space="0" w:color="auto"/>
              <w:left w:val="single" w:sz="2" w:space="0" w:color="000000"/>
              <w:bottom w:val="single" w:sz="2" w:space="0" w:color="000000"/>
              <w:right w:val="nil"/>
            </w:tcBorders>
          </w:tcPr>
          <w:p w:rsidR="0088173E" w:rsidRPr="00E431B5" w:rsidRDefault="0088173E" w:rsidP="0088173E">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4 уровень</w:t>
            </w:r>
          </w:p>
          <w:p w:rsidR="0088173E" w:rsidRPr="00E431B5" w:rsidRDefault="0088173E" w:rsidP="0088173E">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( 4 класс)</w:t>
            </w:r>
          </w:p>
        </w:tc>
        <w:tc>
          <w:tcPr>
            <w:tcW w:w="2771" w:type="dxa"/>
            <w:tcBorders>
              <w:top w:val="single" w:sz="4" w:space="0" w:color="auto"/>
              <w:left w:val="single" w:sz="2" w:space="0" w:color="000000"/>
              <w:bottom w:val="single" w:sz="2" w:space="0" w:color="000000"/>
              <w:right w:val="nil"/>
            </w:tcBorders>
          </w:tcPr>
          <w:p w:rsidR="0088173E" w:rsidRPr="00E431B5" w:rsidRDefault="0088173E" w:rsidP="0088173E">
            <w:pPr>
              <w:spacing w:after="0" w:line="240" w:lineRule="auto"/>
              <w:ind w:left="-10" w:right="5" w:firstLine="15"/>
              <w:rPr>
                <w:rFonts w:ascii="Times New Roman" w:eastAsia="Calibri" w:hAnsi="Times New Roman" w:cs="Times New Roman"/>
                <w:bCs/>
              </w:rPr>
            </w:pPr>
            <w:r w:rsidRPr="00E431B5">
              <w:rPr>
                <w:rFonts w:ascii="Times New Roman" w:eastAsia="Calibri" w:hAnsi="Times New Roman" w:cs="Times New Roman"/>
                <w:bCs/>
              </w:rPr>
              <w:t>Беседы</w:t>
            </w:r>
          </w:p>
          <w:p w:rsidR="0088173E" w:rsidRPr="00E431B5" w:rsidRDefault="0088173E" w:rsidP="0088173E">
            <w:pPr>
              <w:spacing w:after="0" w:line="240" w:lineRule="auto"/>
              <w:ind w:left="-10" w:right="5" w:firstLine="15"/>
              <w:rPr>
                <w:rFonts w:ascii="Times New Roman" w:eastAsia="Calibri" w:hAnsi="Times New Roman" w:cs="Times New Roman"/>
              </w:rPr>
            </w:pPr>
          </w:p>
          <w:p w:rsidR="0088173E" w:rsidRPr="00E431B5" w:rsidRDefault="0088173E" w:rsidP="0088173E">
            <w:pPr>
              <w:spacing w:after="0" w:line="240" w:lineRule="auto"/>
              <w:ind w:left="-10" w:right="5" w:firstLine="15"/>
              <w:rPr>
                <w:rFonts w:ascii="Times New Roman" w:eastAsia="Calibri" w:hAnsi="Times New Roman" w:cs="Times New Roman"/>
              </w:rPr>
            </w:pPr>
          </w:p>
          <w:p w:rsidR="0088173E" w:rsidRPr="00E431B5" w:rsidRDefault="0088173E" w:rsidP="0088173E">
            <w:pPr>
              <w:spacing w:after="0" w:line="240" w:lineRule="auto"/>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классные часы</w:t>
            </w:r>
          </w:p>
          <w:p w:rsidR="0088173E" w:rsidRPr="00E431B5" w:rsidRDefault="0088173E" w:rsidP="0088173E">
            <w:pPr>
              <w:spacing w:after="0" w:line="240" w:lineRule="auto"/>
              <w:ind w:left="-10" w:right="5" w:firstLine="4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участие в</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подготовке и проведении мероприятий,</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конкурсов</w:t>
            </w:r>
          </w:p>
          <w:p w:rsidR="0088173E" w:rsidRPr="00E431B5" w:rsidRDefault="0088173E" w:rsidP="0088173E">
            <w:pPr>
              <w:spacing w:after="0"/>
              <w:ind w:left="-10" w:right="5" w:firstLine="45"/>
              <w:rPr>
                <w:rFonts w:ascii="Times New Roman" w:eastAsia="Times New Roman" w:hAnsi="Times New Roman" w:cs="Times New Roman"/>
                <w:bCs/>
              </w:rPr>
            </w:pPr>
          </w:p>
          <w:p w:rsidR="0088173E" w:rsidRPr="00E431B5" w:rsidRDefault="0088173E" w:rsidP="0088173E">
            <w:pPr>
              <w:spacing w:after="0"/>
              <w:ind w:right="5"/>
              <w:rPr>
                <w:rFonts w:ascii="Times New Roman" w:eastAsia="Times New Roman" w:hAnsi="Times New Roman" w:cs="Times New Roman"/>
                <w:bCs/>
              </w:rPr>
            </w:pPr>
          </w:p>
          <w:p w:rsidR="0088173E" w:rsidRPr="00E431B5" w:rsidRDefault="0088173E" w:rsidP="0088173E">
            <w:pPr>
              <w:spacing w:after="0"/>
              <w:ind w:right="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спортивные соревнования</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сюжетно-ролевые игры,</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учебно-исследовательские </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конференции</w:t>
            </w:r>
          </w:p>
          <w:p w:rsidR="0088173E" w:rsidRPr="00E431B5" w:rsidRDefault="0088173E" w:rsidP="0088173E">
            <w:pPr>
              <w:spacing w:after="0"/>
              <w:ind w:left="-10" w:right="5" w:firstLine="4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проектная </w:t>
            </w:r>
          </w:p>
          <w:p w:rsidR="0088173E" w:rsidRPr="00E431B5" w:rsidRDefault="0088173E" w:rsidP="0088173E">
            <w:pPr>
              <w:spacing w:after="0"/>
              <w:ind w:left="-10" w:right="5" w:firstLine="45"/>
              <w:rPr>
                <w:rFonts w:ascii="Times New Roman" w:eastAsia="Times New Roman" w:hAnsi="Times New Roman" w:cs="Times New Roman"/>
                <w:b/>
                <w:bCs/>
              </w:rPr>
            </w:pPr>
            <w:r w:rsidRPr="00E431B5">
              <w:rPr>
                <w:rFonts w:ascii="Times New Roman" w:eastAsia="Times New Roman" w:hAnsi="Times New Roman" w:cs="Times New Roman"/>
                <w:bCs/>
              </w:rPr>
              <w:t>деятельность</w:t>
            </w:r>
          </w:p>
        </w:tc>
        <w:tc>
          <w:tcPr>
            <w:tcW w:w="6623" w:type="dxa"/>
            <w:tcBorders>
              <w:top w:val="single" w:sz="4" w:space="0" w:color="auto"/>
              <w:left w:val="single" w:sz="2" w:space="0" w:color="000000"/>
              <w:bottom w:val="single" w:sz="2" w:space="0" w:color="000000"/>
              <w:right w:val="single" w:sz="2" w:space="0" w:color="000000"/>
            </w:tcBorders>
          </w:tcPr>
          <w:p w:rsidR="0088173E" w:rsidRPr="00E431B5" w:rsidRDefault="0088173E" w:rsidP="0088173E">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 xml:space="preserve"> «Что значит, быть нужным людям»,  «Мир человеческих чувств», «Россия-Родина моя!», «Мир профессий»,</w:t>
            </w:r>
          </w:p>
          <w:p w:rsidR="0088173E" w:rsidRPr="00E431B5" w:rsidRDefault="0088173E" w:rsidP="0088173E">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«А гражданином быть обязан», «Память сердца...»,  «Край любимый, край родной»,  «Мой  любимый  литературный герой», «Труд и воспитание характера»</w:t>
            </w:r>
          </w:p>
          <w:p w:rsidR="0088173E" w:rsidRPr="00E431B5" w:rsidRDefault="0088173E" w:rsidP="0088173E">
            <w:pPr>
              <w:spacing w:after="0"/>
              <w:ind w:right="5"/>
              <w:rPr>
                <w:rFonts w:ascii="Times New Roman" w:eastAsia="Calibri" w:hAnsi="Times New Roman" w:cs="Times New Roman"/>
                <w:b/>
                <w:bCs/>
                <w:spacing w:val="4"/>
              </w:rPr>
            </w:pPr>
            <w:r w:rsidRPr="00E431B5">
              <w:rPr>
                <w:rFonts w:ascii="Times New Roman" w:eastAsia="Calibri" w:hAnsi="Times New Roman" w:cs="Times New Roman"/>
                <w:bCs/>
                <w:spacing w:val="4"/>
              </w:rPr>
              <w:t>Школьные  праздники и социально значимые мероприятия: «Новогодняя сказка», Весенняя Неделя Добра, Фестиваль патриотической песни</w:t>
            </w:r>
            <w:r w:rsidRPr="00E431B5">
              <w:rPr>
                <w:rFonts w:ascii="Times New Roman" w:eastAsia="Calibri" w:hAnsi="Times New Roman" w:cs="Times New Roman"/>
                <w:b/>
                <w:bCs/>
                <w:spacing w:val="4"/>
              </w:rPr>
              <w:t>.</w:t>
            </w: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Конкурсы рисунков «Осторожно, дети!» «Зимняя сказка», «Лучшая открытка» (к 23 февраля и 8 марта»); конкурс чтецов «Салют, Победа!»</w:t>
            </w:r>
          </w:p>
          <w:p w:rsidR="0088173E" w:rsidRPr="00E431B5" w:rsidRDefault="0088173E" w:rsidP="0088173E">
            <w:pPr>
              <w:spacing w:after="0"/>
              <w:ind w:left="5" w:right="5" w:firstLine="75"/>
              <w:rPr>
                <w:rFonts w:ascii="Times New Roman" w:eastAsia="Calibri" w:hAnsi="Times New Roman" w:cs="Times New Roman"/>
                <w:spacing w:val="4"/>
              </w:rPr>
            </w:pP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Спортивные соревнования «Масленица», «А, ну- ка, мальчики»,«А, ну- ка, девочки»,</w:t>
            </w:r>
          </w:p>
          <w:p w:rsidR="0088173E" w:rsidRPr="00E431B5" w:rsidRDefault="0088173E" w:rsidP="0088173E">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«Этикет».</w:t>
            </w:r>
          </w:p>
          <w:p w:rsidR="0088173E" w:rsidRPr="00E431B5" w:rsidRDefault="0088173E" w:rsidP="0088173E">
            <w:pPr>
              <w:spacing w:after="0"/>
              <w:ind w:left="5" w:right="5" w:firstLine="75"/>
              <w:rPr>
                <w:rFonts w:ascii="Times New Roman" w:eastAsia="Calibri" w:hAnsi="Times New Roman" w:cs="Times New Roman"/>
              </w:rPr>
            </w:pPr>
          </w:p>
          <w:p w:rsidR="0088173E" w:rsidRPr="00E431B5" w:rsidRDefault="0088173E" w:rsidP="0088173E">
            <w:pPr>
              <w:spacing w:after="0"/>
              <w:ind w:right="5"/>
              <w:rPr>
                <w:rFonts w:ascii="Times New Roman" w:eastAsia="Calibri" w:hAnsi="Times New Roman" w:cs="Times New Roman"/>
              </w:rPr>
            </w:pPr>
          </w:p>
          <w:p w:rsidR="0088173E" w:rsidRPr="00E431B5" w:rsidRDefault="0088173E" w:rsidP="0088173E">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«Мир моих увлечений».</w:t>
            </w: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Я -гражданин России»</w:t>
            </w:r>
          </w:p>
        </w:tc>
      </w:tr>
    </w:tbl>
    <w:p w:rsidR="0088173E" w:rsidRPr="00E431B5" w:rsidRDefault="0088173E" w:rsidP="0088173E">
      <w:pPr>
        <w:widowControl w:val="0"/>
        <w:autoSpaceDE w:val="0"/>
        <w:autoSpaceDN w:val="0"/>
        <w:adjustRightInd w:val="0"/>
        <w:spacing w:after="0" w:line="240" w:lineRule="auto"/>
        <w:ind w:firstLine="454"/>
        <w:jc w:val="center"/>
        <w:rPr>
          <w:rFonts w:ascii="Times New Roman" w:eastAsia="Times New Roman" w:hAnsi="Times New Roman" w:cs="Times New Roman"/>
          <w:b/>
          <w:i/>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sidRPr="00E431B5">
        <w:rPr>
          <w:rFonts w:ascii="Times New Roman" w:eastAsia="Times New Roman" w:hAnsi="Times New Roman" w:cs="Times New Roman"/>
          <w:b/>
          <w:sz w:val="24"/>
          <w:szCs w:val="24"/>
        </w:rPr>
        <w:t xml:space="preserve">2.3.8. </w:t>
      </w:r>
      <w:r w:rsidRPr="00E431B5">
        <w:rPr>
          <w:rFonts w:ascii="Times New Roman" w:eastAsia="Calibri" w:hAnsi="Times New Roman" w:cs="Times New Roman"/>
          <w:b/>
          <w:bCs/>
          <w:spacing w:val="-1"/>
          <w:sz w:val="24"/>
          <w:szCs w:val="24"/>
        </w:rPr>
        <w:t xml:space="preserve">Условия совместной деятельности школы с семьями обучающихся, с общественными институтами по духовно-нравственному развитию и </w:t>
      </w:r>
      <w:r w:rsidRPr="00E431B5">
        <w:rPr>
          <w:rFonts w:ascii="Times New Roman" w:eastAsia="Calibri" w:hAnsi="Times New Roman" w:cs="Times New Roman"/>
          <w:b/>
          <w:bCs/>
          <w:sz w:val="24"/>
          <w:szCs w:val="24"/>
        </w:rPr>
        <w:t>воспитанию обучающихся</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учащихся на уровне начального общего образования осуществляются не только школой,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Повышение педагогической культуры родителей (законных представителей) обучающихся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w:t>
      </w:r>
      <w:r w:rsidRPr="00E431B5">
        <w:rPr>
          <w:rFonts w:ascii="Times New Roman" w:eastAsia="Times New Roman" w:hAnsi="Times New Roman" w:cs="Times New Roman"/>
          <w:sz w:val="24"/>
          <w:szCs w:val="24"/>
        </w:rPr>
        <w:lastRenderedPageBreak/>
        <w:t>жизни обучающегося.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Calibri" w:hAnsi="Times New Roman" w:cs="Times New Roman"/>
          <w:sz w:val="24"/>
          <w:szCs w:val="24"/>
        </w:rPr>
        <w:t>Одной из педагогических задач разработки и реализации данной программы явля</w:t>
      </w:r>
      <w:r w:rsidRPr="00E431B5">
        <w:rPr>
          <w:rFonts w:ascii="Times New Roman" w:eastAsia="Calibri" w:hAnsi="Times New Roman" w:cs="Times New Roman"/>
          <w:sz w:val="24"/>
          <w:szCs w:val="24"/>
        </w:rPr>
        <w:softHyphen/>
        <w:t>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Повышение педагогической культуры родителей (законных представителей) обучающихся путем </w:t>
      </w:r>
      <w:r w:rsidRPr="00E431B5">
        <w:rPr>
          <w:rFonts w:ascii="Times New Roman" w:eastAsia="Calibri" w:hAnsi="Times New Roman" w:cs="Times New Roman"/>
          <w:i/>
          <w:iCs/>
          <w:sz w:val="24"/>
          <w:szCs w:val="24"/>
        </w:rPr>
        <w:t xml:space="preserve">проведения родительских конференций и тематических расширенных </w:t>
      </w:r>
      <w:r w:rsidRPr="00E431B5">
        <w:rPr>
          <w:rFonts w:ascii="Times New Roman" w:eastAsia="Calibri" w:hAnsi="Times New Roman" w:cs="Times New Roman"/>
          <w:i/>
          <w:iCs/>
          <w:spacing w:val="-1"/>
          <w:sz w:val="24"/>
          <w:szCs w:val="24"/>
        </w:rPr>
        <w:t>педагогических советов, организации родительского лектория, выпуска информаци</w:t>
      </w:r>
      <w:r w:rsidRPr="00E431B5">
        <w:rPr>
          <w:rFonts w:ascii="Times New Roman" w:eastAsia="Calibri" w:hAnsi="Times New Roman" w:cs="Times New Roman"/>
          <w:i/>
          <w:iCs/>
          <w:spacing w:val="-1"/>
          <w:sz w:val="24"/>
          <w:szCs w:val="24"/>
        </w:rPr>
        <w:softHyphen/>
      </w:r>
      <w:r w:rsidRPr="00E431B5">
        <w:rPr>
          <w:rFonts w:ascii="Times New Roman" w:eastAsia="Calibri" w:hAnsi="Times New Roman" w:cs="Times New Roman"/>
          <w:i/>
          <w:iCs/>
          <w:sz w:val="24"/>
          <w:szCs w:val="24"/>
        </w:rPr>
        <w:t>онных материалов и публичных докладов школы по итогам работы за год и т.п.</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Совершенствования межличностных отношений учителей, обучающихся и родителей </w:t>
      </w:r>
      <w:r w:rsidRPr="00E431B5">
        <w:rPr>
          <w:rFonts w:ascii="Times New Roman" w:eastAsia="Calibri" w:hAnsi="Times New Roman" w:cs="Times New Roman"/>
          <w:spacing w:val="-1"/>
          <w:sz w:val="24"/>
          <w:szCs w:val="24"/>
        </w:rPr>
        <w:t xml:space="preserve">путем </w:t>
      </w:r>
      <w:r w:rsidRPr="00E431B5">
        <w:rPr>
          <w:rFonts w:ascii="Times New Roman" w:eastAsia="Calibri" w:hAnsi="Times New Roman" w:cs="Times New Roman"/>
          <w:i/>
          <w:iCs/>
          <w:spacing w:val="-1"/>
          <w:sz w:val="24"/>
          <w:szCs w:val="24"/>
        </w:rPr>
        <w:t>организации совместных мероприятий, праздников, акций и т.п.</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Расширение партнерских взаимоотношений с родителями путем </w:t>
      </w:r>
      <w:r w:rsidRPr="00E431B5">
        <w:rPr>
          <w:rFonts w:ascii="Times New Roman" w:eastAsia="Calibri" w:hAnsi="Times New Roman" w:cs="Times New Roman"/>
          <w:i/>
          <w:iCs/>
          <w:sz w:val="24"/>
          <w:szCs w:val="24"/>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E431B5">
        <w:rPr>
          <w:rFonts w:ascii="Times New Roman" w:eastAsia="Calibri" w:hAnsi="Times New Roman" w:cs="Times New Roman"/>
          <w:sz w:val="24"/>
          <w:szCs w:val="24"/>
        </w:rPr>
        <w:t>Программа предусматривает следующие виды и формы работы с семьей: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день открытых дверей для родителей;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общешкольные и классные родительские собрания (лекции, беседы, диспуты, круг</w:t>
      </w:r>
      <w:r w:rsidRPr="00E431B5">
        <w:rPr>
          <w:rFonts w:ascii="Times New Roman" w:eastAsia="Calibri" w:hAnsi="Times New Roman" w:cs="Times New Roman"/>
          <w:sz w:val="24"/>
          <w:szCs w:val="24"/>
        </w:rPr>
        <w:softHyphen/>
        <w:t>лые столы, психологическая игра, собрание-диспут, родительский лекторий, семей</w:t>
      </w:r>
      <w:r w:rsidRPr="00E431B5">
        <w:rPr>
          <w:rFonts w:ascii="Times New Roman" w:eastAsia="Calibri" w:hAnsi="Times New Roman" w:cs="Times New Roman"/>
          <w:sz w:val="24"/>
          <w:szCs w:val="24"/>
        </w:rPr>
        <w:softHyphen/>
        <w:t>ная гостиная, встреча за круглым столом, вечер вопросов, тренинг для родителей и другие);</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благотворительные акции «Помоги семье», «Посылка солдату», интеллектуальные и </w:t>
      </w:r>
      <w:r w:rsidRPr="00E431B5">
        <w:rPr>
          <w:rFonts w:ascii="Times New Roman" w:eastAsia="Calibri" w:hAnsi="Times New Roman" w:cs="Times New Roman"/>
          <w:sz w:val="24"/>
          <w:szCs w:val="24"/>
        </w:rPr>
        <w:t>спортивные конкурсы, спортивные праздники;</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индивидуальные консультации, оказываемые психологом, классными руководителями по вопросам воспитания;</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издание памяток для родителей по вопросам тематических классных и общешколь</w:t>
      </w:r>
      <w:r w:rsidRPr="00E431B5">
        <w:rPr>
          <w:rFonts w:ascii="Times New Roman" w:eastAsia="Calibri" w:hAnsi="Times New Roman" w:cs="Times New Roman"/>
          <w:sz w:val="24"/>
          <w:szCs w:val="24"/>
        </w:rPr>
        <w:softHyphen/>
        <w:t>ных собраний;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поощрение родителей, активно участвующих в жизни школы, по итогам года, итогам </w:t>
      </w:r>
      <w:r w:rsidRPr="00E431B5">
        <w:rPr>
          <w:rFonts w:ascii="Times New Roman" w:eastAsia="Calibri" w:hAnsi="Times New Roman" w:cs="Times New Roman"/>
          <w:sz w:val="24"/>
          <w:szCs w:val="24"/>
        </w:rPr>
        <w:t>проведения акций, различных мероприятий;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88173E" w:rsidRPr="00E431B5" w:rsidRDefault="0088173E" w:rsidP="0088173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 нормативно - правовой базе по воспитанию ребенка;</w:t>
      </w:r>
    </w:p>
    <w:p w:rsidR="0088173E" w:rsidRPr="00E431B5" w:rsidRDefault="0088173E" w:rsidP="0088173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правовым аспектам, связанным с ответственностью родителей за вос</w:t>
      </w:r>
      <w:r w:rsidRPr="00E431B5">
        <w:rPr>
          <w:rFonts w:ascii="Times New Roman" w:eastAsia="Calibri" w:hAnsi="Times New Roman" w:cs="Times New Roman"/>
          <w:sz w:val="24"/>
          <w:szCs w:val="24"/>
        </w:rPr>
        <w:softHyphen/>
        <w:t>питание детей;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статьям Конституции Российской Федерации, Семейного кодекса Рос</w:t>
      </w:r>
      <w:r w:rsidRPr="00E431B5">
        <w:rPr>
          <w:rFonts w:ascii="Times New Roman" w:eastAsia="Calibri" w:hAnsi="Times New Roman" w:cs="Times New Roman"/>
          <w:sz w:val="24"/>
          <w:szCs w:val="24"/>
        </w:rPr>
        <w:softHyphen/>
        <w:t>сийской Федерации, Федерального закона «Об образовании в Российской Федерации», Устава школы в части прав и обязанностей родителей</w:t>
      </w:r>
    </w:p>
    <w:p w:rsidR="0088173E" w:rsidRPr="00E431B5" w:rsidRDefault="0088173E" w:rsidP="0088173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подготовке ребенка к школе;</w:t>
      </w:r>
    </w:p>
    <w:p w:rsidR="0088173E" w:rsidRPr="00E431B5" w:rsidRDefault="0088173E" w:rsidP="0088173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режиме работы школы.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Участие родителей в управлении школой учебно-воспитательным процессом, органи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зация деятельности общественных родительских формирований осуществляется через </w:t>
      </w:r>
      <w:r w:rsidRPr="00E431B5">
        <w:rPr>
          <w:rFonts w:ascii="Times New Roman" w:eastAsia="Calibri" w:hAnsi="Times New Roman" w:cs="Times New Roman"/>
          <w:spacing w:val="-1"/>
          <w:sz w:val="24"/>
          <w:szCs w:val="24"/>
        </w:rPr>
        <w:t>организацию работы Управляющего Совета школы, общешкольного родительского коми</w:t>
      </w:r>
      <w:r w:rsidRPr="00E431B5">
        <w:rPr>
          <w:rFonts w:ascii="Times New Roman" w:eastAsia="Calibri" w:hAnsi="Times New Roman" w:cs="Times New Roman"/>
          <w:sz w:val="24"/>
          <w:szCs w:val="24"/>
        </w:rPr>
        <w:t>тета, классных родительских комитетов; деятельность инициативных групп родителей.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sz w:val="24"/>
          <w:szCs w:val="24"/>
        </w:rPr>
        <w:t>Для организации духовно-нравственного развития и воспитания младших школьни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ков требуются согласованные усилия всех социальных субъектов-участников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воспитание безопасного поведения, профилактика правонарушений, пропаганд</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 xml:space="preserve">ЗОЖ, профилактика табакокурения - </w:t>
      </w:r>
      <w:r w:rsidRPr="00E431B5">
        <w:rPr>
          <w:rFonts w:ascii="Times New Roman" w:eastAsia="Calibri" w:hAnsi="Times New Roman" w:cs="Times New Roman"/>
          <w:i/>
          <w:iCs/>
          <w:spacing w:val="-2"/>
          <w:sz w:val="24"/>
          <w:szCs w:val="24"/>
        </w:rPr>
        <w:t xml:space="preserve">беседы, лекции по профилактике заболеваний, </w:t>
      </w:r>
      <w:r w:rsidRPr="00E431B5">
        <w:rPr>
          <w:rFonts w:ascii="Times New Roman" w:eastAsia="Calibri" w:hAnsi="Times New Roman" w:cs="Times New Roman"/>
          <w:i/>
          <w:iCs/>
          <w:spacing w:val="-1"/>
          <w:sz w:val="24"/>
          <w:szCs w:val="24"/>
        </w:rPr>
        <w:t xml:space="preserve">по сохранению здоровья, профилактике табакокурения - </w:t>
      </w:r>
      <w:r w:rsidRPr="00E431B5">
        <w:rPr>
          <w:rFonts w:ascii="Times New Roman" w:eastAsia="Calibri" w:hAnsi="Times New Roman" w:cs="Times New Roman"/>
          <w:b/>
          <w:bCs/>
          <w:spacing w:val="-1"/>
          <w:sz w:val="24"/>
          <w:szCs w:val="24"/>
        </w:rPr>
        <w:t>учреждения здравоохра</w:t>
      </w:r>
      <w:r w:rsidRPr="00E431B5">
        <w:rPr>
          <w:rFonts w:ascii="Times New Roman" w:eastAsia="Calibri" w:hAnsi="Times New Roman" w:cs="Times New Roman"/>
          <w:b/>
          <w:bCs/>
          <w:spacing w:val="-1"/>
          <w:sz w:val="24"/>
          <w:szCs w:val="24"/>
        </w:rPr>
        <w:softHyphen/>
      </w:r>
      <w:r w:rsidRPr="00E431B5">
        <w:rPr>
          <w:rFonts w:ascii="Times New Roman" w:eastAsia="Calibri" w:hAnsi="Times New Roman" w:cs="Times New Roman"/>
          <w:b/>
          <w:bCs/>
          <w:sz w:val="24"/>
          <w:szCs w:val="24"/>
        </w:rPr>
        <w:t>нения, отдел внутренних дел, службы спасения.</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патриотическое воспитание - </w:t>
      </w:r>
      <w:r w:rsidRPr="00E431B5">
        <w:rPr>
          <w:rFonts w:ascii="Times New Roman" w:eastAsia="Calibri" w:hAnsi="Times New Roman" w:cs="Times New Roman"/>
          <w:i/>
          <w:iCs/>
          <w:sz w:val="24"/>
          <w:szCs w:val="24"/>
        </w:rPr>
        <w:t xml:space="preserve">социальные и культурные практики: слеты, сборы, </w:t>
      </w:r>
      <w:r w:rsidRPr="00E431B5">
        <w:rPr>
          <w:rFonts w:ascii="Times New Roman" w:eastAsia="Calibri" w:hAnsi="Times New Roman" w:cs="Times New Roman"/>
          <w:i/>
          <w:iCs/>
          <w:spacing w:val="-1"/>
          <w:sz w:val="24"/>
          <w:szCs w:val="24"/>
        </w:rPr>
        <w:t xml:space="preserve">лидерские смены, военно-патриотические мероприятия, помощь ветеранам войны и </w:t>
      </w:r>
      <w:r w:rsidRPr="00E431B5">
        <w:rPr>
          <w:rFonts w:ascii="Times New Roman" w:eastAsia="Calibri" w:hAnsi="Times New Roman" w:cs="Times New Roman"/>
          <w:i/>
          <w:iCs/>
          <w:sz w:val="24"/>
          <w:szCs w:val="24"/>
        </w:rPr>
        <w:t>труженикам тыла, старикам, инвалидам, сиротам, охрана памятников, историче</w:t>
      </w:r>
      <w:r w:rsidRPr="00E431B5">
        <w:rPr>
          <w:rFonts w:ascii="Times New Roman" w:eastAsia="Calibri" w:hAnsi="Times New Roman" w:cs="Times New Roman"/>
          <w:i/>
          <w:iCs/>
          <w:sz w:val="24"/>
          <w:szCs w:val="24"/>
        </w:rPr>
        <w:softHyphen/>
      </w:r>
      <w:r w:rsidRPr="00E431B5">
        <w:rPr>
          <w:rFonts w:ascii="Times New Roman" w:eastAsia="Calibri" w:hAnsi="Times New Roman" w:cs="Times New Roman"/>
          <w:i/>
          <w:iCs/>
          <w:spacing w:val="-1"/>
          <w:sz w:val="24"/>
          <w:szCs w:val="24"/>
        </w:rPr>
        <w:t xml:space="preserve">ского наследия - </w:t>
      </w:r>
      <w:r w:rsidRPr="00E431B5">
        <w:rPr>
          <w:rFonts w:ascii="Times New Roman" w:eastAsia="Calibri" w:hAnsi="Times New Roman" w:cs="Times New Roman"/>
          <w:b/>
          <w:bCs/>
          <w:i/>
          <w:iCs/>
          <w:spacing w:val="-1"/>
          <w:sz w:val="24"/>
          <w:szCs w:val="24"/>
        </w:rPr>
        <w:t>учреждения культуры, спорта общественные организации.</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 xml:space="preserve">экологическое воспитание - </w:t>
      </w:r>
      <w:r w:rsidRPr="00E431B5">
        <w:rPr>
          <w:rFonts w:ascii="Times New Roman" w:eastAsia="Calibri" w:hAnsi="Times New Roman" w:cs="Times New Roman"/>
          <w:i/>
          <w:iCs/>
          <w:sz w:val="24"/>
          <w:szCs w:val="24"/>
        </w:rPr>
        <w:t xml:space="preserve">акции, конкурсы, мероприятия - </w:t>
      </w:r>
      <w:r w:rsidRPr="00E431B5">
        <w:rPr>
          <w:rFonts w:ascii="Times New Roman" w:eastAsia="Calibri" w:hAnsi="Times New Roman" w:cs="Times New Roman"/>
          <w:b/>
          <w:bCs/>
          <w:i/>
          <w:iCs/>
          <w:sz w:val="24"/>
          <w:szCs w:val="24"/>
        </w:rPr>
        <w:t>природоохранные учреждения и организации, общественные организации.</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художественно-эстетическое воспитание - </w:t>
      </w:r>
      <w:r w:rsidRPr="00E431B5">
        <w:rPr>
          <w:rFonts w:ascii="Times New Roman" w:eastAsia="Calibri" w:hAnsi="Times New Roman" w:cs="Times New Roman"/>
          <w:i/>
          <w:iCs/>
          <w:spacing w:val="-1"/>
          <w:sz w:val="24"/>
          <w:szCs w:val="24"/>
        </w:rPr>
        <w:t>проведение литературных гостиных, те</w:t>
      </w:r>
      <w:r w:rsidRPr="00E431B5">
        <w:rPr>
          <w:rFonts w:ascii="Times New Roman" w:eastAsia="Calibri" w:hAnsi="Times New Roman" w:cs="Times New Roman"/>
          <w:i/>
          <w:iCs/>
          <w:sz w:val="24"/>
          <w:szCs w:val="24"/>
        </w:rPr>
        <w:t xml:space="preserve">атральных уроков </w:t>
      </w:r>
      <w:r w:rsidRPr="00E431B5">
        <w:rPr>
          <w:rFonts w:ascii="Times New Roman" w:eastAsia="Calibri" w:hAnsi="Times New Roman" w:cs="Times New Roman"/>
          <w:b/>
          <w:bCs/>
          <w:i/>
          <w:iCs/>
          <w:spacing w:val="-2"/>
          <w:sz w:val="24"/>
          <w:szCs w:val="24"/>
        </w:rPr>
        <w:t>- учреждения культуры.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2.3.9.  Ожидаемые результаты духовно-нравственного развития и воспитания обучаю</w:t>
      </w:r>
      <w:r w:rsidRPr="00E431B5">
        <w:rPr>
          <w:rFonts w:ascii="Times New Roman" w:eastAsia="Calibri" w:hAnsi="Times New Roman" w:cs="Times New Roman"/>
          <w:b/>
          <w:bCs/>
          <w:sz w:val="24"/>
          <w:szCs w:val="24"/>
        </w:rPr>
        <w:t>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 каждому из заявленных направлений духовно-нравственного развития и воспита</w:t>
      </w:r>
      <w:r w:rsidRPr="00E431B5">
        <w:rPr>
          <w:rFonts w:ascii="Times New Roman" w:eastAsia="Calibri" w:hAnsi="Times New Roman" w:cs="Times New Roman"/>
          <w:sz w:val="24"/>
          <w:szCs w:val="24"/>
        </w:rPr>
        <w:softHyphen/>
        <w:t>ния обучающихся на уровне начального общего образования планируется достижение следующих результатов</w:t>
      </w:r>
    </w:p>
    <w:tbl>
      <w:tblPr>
        <w:tblStyle w:val="52"/>
        <w:tblW w:w="10740" w:type="dxa"/>
        <w:tblLook w:val="04A0" w:firstRow="1" w:lastRow="0" w:firstColumn="1" w:lastColumn="0" w:noHBand="0" w:noVBand="1"/>
      </w:tblPr>
      <w:tblGrid>
        <w:gridCol w:w="3019"/>
        <w:gridCol w:w="7721"/>
      </w:tblGrid>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Направления деятельности</w:t>
            </w:r>
          </w:p>
        </w:tc>
        <w:tc>
          <w:tcPr>
            <w:tcW w:w="7721"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Результат деятельности</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гражданственности, патриотизма,  уважения к     правам,     свободам  и   обязан</w:t>
            </w:r>
            <w:r w:rsidRPr="00E431B5">
              <w:rPr>
                <w:rFonts w:ascii="Times New Roman" w:hAnsi="Times New Roman"/>
                <w:sz w:val="22"/>
                <w:szCs w:val="22"/>
              </w:rPr>
              <w:softHyphen/>
              <w:t>ностям человека</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России, своему народу, своему краю, отечественному культурно-историческому наследию, государственной</w:t>
            </w:r>
            <w:r w:rsidRPr="00E431B5">
              <w:rPr>
                <w:rFonts w:ascii="Times New Roman" w:hAnsi="Times New Roman"/>
                <w:sz w:val="22"/>
                <w:szCs w:val="22"/>
              </w:rPr>
              <w:br/>
              <w:t>символике, законам Российской Федерации, русскому и родному</w:t>
            </w:r>
            <w:r w:rsidRPr="00E431B5">
              <w:rPr>
                <w:rFonts w:ascii="Times New Roman" w:hAnsi="Times New Roman"/>
                <w:sz w:val="22"/>
                <w:szCs w:val="22"/>
              </w:rPr>
              <w:br/>
              <w:t>языку, народным традициям, старшему поколению;</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w:t>
            </w:r>
            <w:r w:rsidRPr="00E431B5">
              <w:rPr>
                <w:rFonts w:ascii="Times New Roman" w:hAnsi="Times New Roman"/>
                <w:sz w:val="22"/>
                <w:szCs w:val="22"/>
              </w:rPr>
              <w:br/>
              <w:t>этнических традициях и культурном достоянии своего края, о примерах исполнения гражданского и патриотического долга;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постижения ценностей гражданского общества, национальной истории и культуры;</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ролевого взаимодействия и реализации гражданской, патриотической позиции;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социальной и межкультурной коммуникации;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правах и обязанностях человека, гражданина, семьянина, товарища.</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нравственных чувств   и   этиче</w:t>
            </w:r>
            <w:r w:rsidRPr="00E431B5">
              <w:rPr>
                <w:rFonts w:ascii="Times New Roman" w:hAnsi="Times New Roman"/>
                <w:sz w:val="22"/>
                <w:szCs w:val="22"/>
              </w:rPr>
              <w:softHyphen/>
              <w:t>ского сознания</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нравственно-этический   опыт   взаимодействия   со   сверстниками,</w:t>
            </w:r>
            <w:r w:rsidRPr="00E431B5">
              <w:rPr>
                <w:rFonts w:ascii="Times New Roman" w:hAnsi="Times New Roman"/>
                <w:sz w:val="22"/>
                <w:szCs w:val="22"/>
              </w:rPr>
              <w:br/>
              <w:t>старшими и младшими детьми, взрослыми в соответствии с общепринятыми нравственными нормами;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традиционным религиям;</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неравнодушие к жизненным проблемам других людей, сочувствие</w:t>
            </w:r>
            <w:r w:rsidRPr="00E431B5">
              <w:rPr>
                <w:rFonts w:ascii="Times New Roman" w:hAnsi="Times New Roman"/>
                <w:sz w:val="22"/>
                <w:szCs w:val="22"/>
              </w:rPr>
              <w:br/>
              <w:t>к человеку, находящемуся в трудной ситуации;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способность эмоционально реагировать на негативные проявления</w:t>
            </w:r>
            <w:r w:rsidRPr="00E431B5">
              <w:rPr>
                <w:rFonts w:ascii="Times New Roman" w:hAnsi="Times New Roman"/>
                <w:sz w:val="22"/>
                <w:szCs w:val="22"/>
              </w:rPr>
              <w:br/>
              <w:t>в детском обществе и обществе в целом, анализировать нравственную сторону своих поступков и поступков других 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родителям (законным представителям),</w:t>
            </w:r>
            <w:r w:rsidRPr="00E431B5">
              <w:rPr>
                <w:rFonts w:ascii="Times New Roman" w:hAnsi="Times New Roman"/>
                <w:sz w:val="22"/>
                <w:szCs w:val="22"/>
              </w:rPr>
              <w:br/>
              <w:t>к старшим, заботливое отношение к младшим;</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знание традиций своей семьи и образовательного учреждения, бережное отношение к ним.</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трудолюбия, творческого     от</w:t>
            </w:r>
            <w:r w:rsidRPr="00E431B5">
              <w:rPr>
                <w:rFonts w:ascii="Times New Roman" w:hAnsi="Times New Roman"/>
                <w:sz w:val="22"/>
                <w:szCs w:val="22"/>
              </w:rPr>
              <w:softHyphen/>
              <w:t>ношения   к   уче</w:t>
            </w:r>
            <w:r w:rsidRPr="00E431B5">
              <w:rPr>
                <w:rFonts w:ascii="Times New Roman" w:hAnsi="Times New Roman"/>
                <w:sz w:val="22"/>
                <w:szCs w:val="22"/>
              </w:rPr>
              <w:softHyphen/>
              <w:t>нию, труду, жизни</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труду и творчеству, человеку труда, трудовым достижениям России и человечества, трудолюбие;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и творческое отношение к учебному труду;</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различных профессиях;</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навыки трудового творческого сотрудничества со</w:t>
            </w:r>
            <w:r w:rsidRPr="00E431B5">
              <w:rPr>
                <w:rFonts w:ascii="Times New Roman" w:hAnsi="Times New Roman"/>
                <w:sz w:val="22"/>
                <w:szCs w:val="22"/>
              </w:rPr>
              <w:br/>
              <w:t>сверстниками, старшими детьми и взрослыми;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осознание приоритета нравственных основ труда, творчества, создания нового;</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первоначальный опыт участия в различных видах общественно полезной и личностно значимой 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потребности и начальные умения выражать себя в различных доступных и наиболее привлекательных для ребёнка видах творческой</w:t>
            </w:r>
            <w:r w:rsidRPr="00E431B5">
              <w:rPr>
                <w:rFonts w:ascii="Times New Roman" w:hAnsi="Times New Roman"/>
                <w:sz w:val="22"/>
                <w:szCs w:val="22"/>
              </w:rPr>
              <w:br/>
              <w:t>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мотивация к самореализации в социальном творчестве, познавательной и практической, общественно полезной деятельности.</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Формирование ценностного   от</w:t>
            </w:r>
            <w:r w:rsidRPr="00E431B5">
              <w:rPr>
                <w:rFonts w:ascii="Times New Roman" w:hAnsi="Times New Roman"/>
                <w:sz w:val="22"/>
                <w:szCs w:val="22"/>
              </w:rPr>
              <w:softHyphen/>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своему здоровью, здоровью близких и окружающих 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личный опыт здоровьесберегающей 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представления  о роли  физической  культуры  и</w:t>
            </w:r>
            <w:r w:rsidRPr="00E431B5">
              <w:rPr>
                <w:rFonts w:ascii="Times New Roman" w:hAnsi="Times New Roman"/>
                <w:sz w:val="22"/>
                <w:szCs w:val="22"/>
              </w:rPr>
              <w:br/>
              <w:t>спорта для здоровья человека, его образования, труда и творчества;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знания о возможном негативном влиянии компьютерных игр, телевидения, рекламы на здоровье человека.</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при</w:t>
            </w:r>
            <w:r w:rsidRPr="00E431B5">
              <w:rPr>
                <w:rFonts w:ascii="Times New Roman" w:hAnsi="Times New Roman"/>
                <w:sz w:val="22"/>
                <w:szCs w:val="22"/>
              </w:rPr>
              <w:softHyphen/>
              <w:t>роде,     окружаю</w:t>
            </w:r>
            <w:r w:rsidRPr="00E431B5">
              <w:rPr>
                <w:rFonts w:ascii="Times New Roman" w:hAnsi="Times New Roman"/>
                <w:sz w:val="22"/>
                <w:szCs w:val="22"/>
              </w:rPr>
              <w:softHyphen/>
              <w:t>щей среде</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природе;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эстетического, эмоционально-нравственного отношения к природе;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участия в природоохранной деятельности в школе, на пришкольном участке, по месту жительства; </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4"/>
                <w:szCs w:val="24"/>
              </w:rPr>
            </w:pPr>
            <w:r w:rsidRPr="00E431B5">
              <w:rPr>
                <w:rFonts w:ascii="Times New Roman" w:hAnsi="Times New Roman"/>
                <w:sz w:val="22"/>
                <w:szCs w:val="22"/>
              </w:rPr>
              <w:t>•    личный опыт участия в экологических инициативах, проектах.</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пре</w:t>
            </w:r>
            <w:r w:rsidRPr="00E431B5">
              <w:rPr>
                <w:rFonts w:ascii="Times New Roman" w:hAnsi="Times New Roman"/>
                <w:sz w:val="22"/>
                <w:szCs w:val="22"/>
              </w:rPr>
              <w:softHyphen/>
              <w:t>красному,      фор</w:t>
            </w:r>
            <w:r w:rsidRPr="00E431B5">
              <w:rPr>
                <w:rFonts w:ascii="Times New Roman" w:hAnsi="Times New Roman"/>
                <w:sz w:val="22"/>
                <w:szCs w:val="22"/>
              </w:rPr>
              <w:softHyphen/>
              <w:t>мирование представлений об эстетических идеалах  и    ценностях</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окружающем мире;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поведении, поступках</w:t>
            </w:r>
            <w:r w:rsidRPr="00E431B5">
              <w:rPr>
                <w:rFonts w:ascii="Times New Roman" w:hAnsi="Times New Roman"/>
                <w:sz w:val="22"/>
                <w:szCs w:val="22"/>
              </w:rPr>
              <w:br/>
              <w:t>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эстетических и художественных</w:t>
            </w:r>
            <w:r w:rsidRPr="00E431B5">
              <w:rPr>
                <w:rFonts w:ascii="Times New Roman" w:hAnsi="Times New Roman"/>
                <w:sz w:val="22"/>
                <w:szCs w:val="22"/>
              </w:rPr>
              <w:br/>
              <w:t>ценностях отечественной культуры;</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эмоционального   постижения   народного</w:t>
            </w:r>
            <w:r w:rsidRPr="00E431B5">
              <w:rPr>
                <w:rFonts w:ascii="Times New Roman" w:hAnsi="Times New Roman"/>
                <w:sz w:val="22"/>
                <w:szCs w:val="22"/>
              </w:rPr>
              <w:br/>
              <w:t>творчества, этнокультурных традиций, фольклора народов России;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E431B5">
        <w:rPr>
          <w:rFonts w:ascii="Times New Roman" w:eastAsia="Times New Roman" w:hAnsi="Times New Roman" w:cs="Times New Roman"/>
          <w:sz w:val="24"/>
          <w:szCs w:val="24"/>
        </w:rPr>
        <w:softHyphen/>
        <w:t>тичности и т. д.).</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Воспитательные результаты и эффекты деятельности обучающихся распределяются по трём уровням.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Первый уровень результатов - </w:t>
      </w:r>
      <w:r w:rsidRPr="00E431B5">
        <w:rPr>
          <w:rFonts w:ascii="Times New Roman" w:eastAsia="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E431B5">
        <w:rPr>
          <w:rFonts w:ascii="Times New Roman" w:eastAsia="Times New Roman" w:hAnsi="Times New Roman" w:cs="Times New Roman"/>
          <w:sz w:val="24"/>
          <w:szCs w:val="24"/>
        </w:rPr>
        <w:softHyphen/>
        <w:t>вседневного опыта.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Второй уровень результатов - </w:t>
      </w:r>
      <w:r w:rsidRPr="00E431B5">
        <w:rPr>
          <w:rFonts w:ascii="Times New Roman" w:eastAsia="Times New Roman"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E431B5">
        <w:rPr>
          <w:rFonts w:ascii="Times New Roman" w:eastAsia="Times New Roman" w:hAnsi="Times New Roman" w:cs="Times New Roman"/>
          <w:sz w:val="24"/>
          <w:szCs w:val="24"/>
        </w:rPr>
        <w:softHyphen/>
        <w:t>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E431B5">
        <w:rPr>
          <w:rFonts w:ascii="Times New Roman" w:eastAsia="Times New Roman" w:hAnsi="Times New Roman" w:cs="Times New Roman"/>
          <w:sz w:val="24"/>
          <w:szCs w:val="24"/>
        </w:rPr>
        <w:softHyphen/>
        <w:t>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w:t>
      </w:r>
      <w:r w:rsidRPr="00E431B5">
        <w:rPr>
          <w:rFonts w:ascii="Times New Roman" w:eastAsia="Times New Roman" w:hAnsi="Times New Roman" w:cs="Times New Roman"/>
          <w:sz w:val="24"/>
          <w:szCs w:val="24"/>
        </w:rPr>
        <w:softHyphen/>
        <w:t>ных знаний, начинает их ценить (или отвергает).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Третий уровень результатов - </w:t>
      </w:r>
      <w:r w:rsidRPr="00E431B5">
        <w:rPr>
          <w:rFonts w:ascii="Times New Roman" w:eastAsia="Times New Roman" w:hAnsi="Times New Roman" w:cs="Times New Roman"/>
          <w:sz w:val="24"/>
          <w:szCs w:val="24"/>
        </w:rPr>
        <w:t>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E431B5">
        <w:rPr>
          <w:rFonts w:ascii="Times New Roman" w:eastAsia="Times New Roman"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E431B5">
        <w:rPr>
          <w:rFonts w:ascii="Times New Roman" w:eastAsia="Times New Roman" w:hAnsi="Times New Roman" w:cs="Times New Roman"/>
          <w:sz w:val="24"/>
          <w:szCs w:val="24"/>
        </w:rPr>
        <w:softHyphen/>
        <w:t>циальных субъектов за пределами образовательного учреждения, в открытой обществен</w:t>
      </w:r>
      <w:r w:rsidRPr="00E431B5">
        <w:rPr>
          <w:rFonts w:ascii="Times New Roman" w:eastAsia="Times New Roman" w:hAnsi="Times New Roman" w:cs="Times New Roman"/>
          <w:sz w:val="24"/>
          <w:szCs w:val="24"/>
        </w:rPr>
        <w:softHyphen/>
        <w:t>ной среде.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E431B5">
        <w:rPr>
          <w:rFonts w:ascii="Times New Roman" w:eastAsia="Times New Roman" w:hAnsi="Times New Roman" w:cs="Times New Roman"/>
          <w:sz w:val="24"/>
          <w:szCs w:val="24"/>
        </w:rPr>
        <w:softHyphen/>
        <w:t>стях;</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Таким образом, знания о ценностях переводятся в реально действующие, осознан</w:t>
      </w:r>
      <w:r w:rsidRPr="00E431B5">
        <w:rPr>
          <w:rFonts w:ascii="Times New Roman" w:eastAsia="Times New Roman" w:hAnsi="Times New Roman" w:cs="Times New Roman"/>
          <w:sz w:val="24"/>
          <w:szCs w:val="24"/>
        </w:rPr>
        <w:softHyphen/>
        <w:t xml:space="preserve">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E431B5">
        <w:rPr>
          <w:rFonts w:ascii="Times New Roman" w:eastAsia="Times New Roman" w:hAnsi="Times New Roman" w:cs="Times New Roman"/>
          <w:sz w:val="24"/>
          <w:szCs w:val="24"/>
        </w:rPr>
        <w:softHyphen/>
        <w:t>ховного и социально-психологического здоровья, позитивного отношения к жизни, дове</w:t>
      </w:r>
      <w:r w:rsidRPr="00E431B5">
        <w:rPr>
          <w:rFonts w:ascii="Times New Roman" w:eastAsia="Times New Roman" w:hAnsi="Times New Roman" w:cs="Times New Roman"/>
          <w:sz w:val="24"/>
          <w:szCs w:val="24"/>
        </w:rPr>
        <w:softHyphen/>
        <w:t>рия к людям и обществу.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Планируемые результаты воспитания определяются поставленными выше задачами и ориентируются на следующие критерии.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Изменения в модели поведения школьника:</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активное участие в альтруистической деятельности, проявление самостоятельности, инициативы, лидерских качеств;</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условий для реальной социально ценной деятельности и обеспечение формирования </w:t>
      </w:r>
      <w:r w:rsidRPr="00E431B5">
        <w:rPr>
          <w:rFonts w:ascii="Times New Roman" w:eastAsia="Times New Roman" w:hAnsi="Times New Roman" w:cs="Times New Roman"/>
          <w:sz w:val="24"/>
          <w:szCs w:val="24"/>
        </w:rPr>
        <w:lastRenderedPageBreak/>
        <w:t>реально действующих мотивов.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Критерии изменения объема знаний, расширение кругозора в области нравственности и этики:</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полученной на уроках информации во внеурочной и внешкольной деятельности;</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краткая характеристика (высказывание суждений) общечеловеческих ценностей и осознанное понимание необходимости следовать им;</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3.</w:t>
      </w:r>
      <w:r w:rsidRPr="00E431B5">
        <w:rPr>
          <w:rFonts w:ascii="Times New Roman" w:eastAsia="Times New Roman" w:hAnsi="Times New Roman" w:cs="Times New Roman"/>
          <w:i/>
          <w:sz w:val="24"/>
          <w:szCs w:val="24"/>
        </w:rPr>
        <w:tab/>
        <w:t>Изменения в мотивационной и рефлексивной сфере личности:</w:t>
      </w:r>
    </w:p>
    <w:p w:rsidR="0088173E" w:rsidRPr="00E431B5" w:rsidRDefault="0088173E" w:rsidP="0088173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объективно оценивать поведение других людей и собственное, </w:t>
      </w:r>
    </w:p>
    <w:p w:rsidR="0088173E" w:rsidRPr="00E431B5" w:rsidRDefault="0088173E" w:rsidP="0088173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социальных чувств (патриотизм, толерантность, гуманизм и др.);</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индивидуальные личностные характеристики (доброта, дружелюбие, честность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учителя в тесном сотрудничестве с семьей ученика.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Ожидаемый результат</w:t>
      </w:r>
    </w:p>
    <w:tbl>
      <w:tblPr>
        <w:tblStyle w:val="52"/>
        <w:tblW w:w="10740" w:type="dxa"/>
        <w:tblLook w:val="04A0" w:firstRow="1" w:lastRow="0" w:firstColumn="1" w:lastColumn="0" w:noHBand="0" w:noVBand="1"/>
      </w:tblPr>
      <w:tblGrid>
        <w:gridCol w:w="5134"/>
        <w:gridCol w:w="5606"/>
      </w:tblGrid>
      <w:tr w:rsidR="0088173E" w:rsidRPr="00E431B5" w:rsidTr="0088173E">
        <w:tc>
          <w:tcPr>
            <w:tcW w:w="5134" w:type="dxa"/>
          </w:tcPr>
          <w:p w:rsidR="0088173E" w:rsidRPr="00E431B5" w:rsidRDefault="0088173E" w:rsidP="0088173E">
            <w:pPr>
              <w:contextualSpacing/>
              <w:jc w:val="center"/>
              <w:rPr>
                <w:rFonts w:ascii="Times New Roman" w:eastAsia="Calibri" w:hAnsi="Times New Roman"/>
                <w:i/>
                <w:sz w:val="22"/>
                <w:szCs w:val="22"/>
              </w:rPr>
            </w:pPr>
            <w:r w:rsidRPr="00E431B5">
              <w:rPr>
                <w:rFonts w:ascii="Times New Roman" w:eastAsia="Calibri" w:hAnsi="Times New Roman"/>
                <w:i/>
                <w:sz w:val="22"/>
                <w:szCs w:val="22"/>
              </w:rPr>
              <w:t>Что изменится</w:t>
            </w:r>
          </w:p>
        </w:tc>
        <w:tc>
          <w:tcPr>
            <w:tcW w:w="5606" w:type="dxa"/>
          </w:tcPr>
          <w:p w:rsidR="0088173E" w:rsidRPr="00E431B5" w:rsidRDefault="0088173E" w:rsidP="0088173E">
            <w:pPr>
              <w:contextualSpacing/>
              <w:jc w:val="center"/>
              <w:rPr>
                <w:rFonts w:ascii="Times New Roman" w:eastAsia="Calibri" w:hAnsi="Times New Roman"/>
                <w:i/>
                <w:sz w:val="22"/>
                <w:szCs w:val="22"/>
              </w:rPr>
            </w:pPr>
            <w:r w:rsidRPr="00E431B5">
              <w:rPr>
                <w:rFonts w:ascii="Times New Roman" w:eastAsia="Calibri" w:hAnsi="Times New Roman"/>
                <w:i/>
                <w:sz w:val="22"/>
                <w:szCs w:val="22"/>
              </w:rPr>
              <w:t>Каким образом фиксируем, замеряем</w:t>
            </w:r>
          </w:p>
        </w:tc>
      </w:tr>
      <w:tr w:rsidR="0088173E" w:rsidRPr="00E431B5" w:rsidTr="0088173E">
        <w:tc>
          <w:tcPr>
            <w:tcW w:w="5134"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88173E" w:rsidRPr="00E431B5" w:rsidRDefault="0088173E" w:rsidP="0088173E">
            <w:pPr>
              <w:widowControl w:val="0"/>
              <w:overflowPunct w:val="0"/>
              <w:autoSpaceDE w:val="0"/>
              <w:autoSpaceDN w:val="0"/>
              <w:adjustRightInd w:val="0"/>
              <w:spacing w:line="276" w:lineRule="auto"/>
              <w:jc w:val="both"/>
            </w:pPr>
            <w:r w:rsidRPr="00E431B5">
              <w:rPr>
                <w:rFonts w:ascii="Times New Roman" w:hAnsi="Times New Roman"/>
                <w:sz w:val="22"/>
                <w:szCs w:val="22"/>
              </w:rPr>
              <w:t>*активное использование воспитательного потенциала регионально-культурной среды в процессе духовно-нравственного воспитания личности;</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lastRenderedPageBreak/>
              <w:t>*развитость нравственно-духовного компонента в преподавании учебных дисциплин;</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*приобщение детей к здоровому образу жизни; проявление готовности к добросовестному труду в коллективе.</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p>
        </w:tc>
        <w:tc>
          <w:tcPr>
            <w:tcW w:w="5606" w:type="dxa"/>
          </w:tcPr>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lastRenderedPageBreak/>
              <w:t>диагностика уровня воспитанности школьника (методика Н.П. Капустиной, Л. Фридмана);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межличностных отношений «Настоящий друг» (методика  А.С. Прутченкова);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изучение представлений учащихся о нравственных качествах «Незаконченная история, или мое отношение к людям» (методика Н.Е. Богуславской);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товарищества и взаимопомощи (методика С.Г. Макеевой);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и исследование нравственной сферы школьника «Что такое хорошо и что такое плохо?» (методика Г.М. Фридмана);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 xml:space="preserve">диагностика эмоционального компонента </w:t>
            </w:r>
            <w:r w:rsidRPr="00E431B5">
              <w:rPr>
                <w:rFonts w:ascii="Times New Roman" w:hAnsi="Times New Roman"/>
                <w:sz w:val="24"/>
                <w:szCs w:val="24"/>
              </w:rPr>
              <w:lastRenderedPageBreak/>
              <w:t>нравственного развития (методика Р.Р. Калининой);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письменный опрос-диагностика «Какие качества вы цените в людях?», «Что вам нравится в мальчиках и девочках?»;</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отношения к собственному здоровью (методика М.А. Тыртышной);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гражданской позиции учащихся.</w:t>
            </w:r>
          </w:p>
        </w:tc>
      </w:tr>
    </w:tbl>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ind w:firstLine="708"/>
        <w:jc w:val="right"/>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Приложение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2.3.10. Диагностики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и исследование нравственной сферы школьника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(Фридман Г.М., Пушкина Т.А., Каплунович И.Я.  Изучение личности учащегося и ученических коллективов. – М., 1988, с. 326-341)</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Метод «Беседа» (предназначен для изучения представлений детей о нравственных качествах  6-7 лет (1 класс)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Вопросы для беседы: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хорошим (плохим)?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честным (лживым)?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добрым (злым)?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справедливым (несправедливым)?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щедрым (жадным)?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смелым (трусливым)?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«Что такое хорошо и что такое плохо?»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Степень сформированности понятий о нравственных качествах оценивается по 3-х бальной шкале: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если у ребенка сформировано неправильное представление о данном нравственном </w:t>
      </w:r>
      <w:r w:rsidRPr="00E431B5">
        <w:rPr>
          <w:rFonts w:ascii="Times New Roman" w:eastAsia="Times New Roman" w:hAnsi="Times New Roman" w:cs="Times New Roman"/>
          <w:sz w:val="24"/>
          <w:szCs w:val="24"/>
        </w:rPr>
        <w:lastRenderedPageBreak/>
        <w:t>понятии;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если представление о нравственном понятии правильное, но недостаточно четкое и полное;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если сформировано полное и четкое представление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эмоционального компонента нравственного развития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«Сюжетные картинки» (предназначена для детей 1</w:t>
      </w:r>
      <w:r>
        <w:rPr>
          <w:rFonts w:ascii="Times New Roman" w:eastAsia="Times New Roman" w:hAnsi="Times New Roman" w:cs="Times New Roman"/>
          <w:i/>
          <w:sz w:val="24"/>
          <w:szCs w:val="24"/>
        </w:rPr>
        <w:t xml:space="preserve">–2 классов) (по Р.Р.Калининой)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ребенок правильно раскладывает картинки, но не может обосновать свои действия; эмоциональные реакции неадекватны.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ребенок правильно раскладывает картинки, обосновывает свои действия, эмоциональные реакции адекватны, но выражены слабо.</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            2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88173E" w:rsidRPr="00E431B5" w:rsidRDefault="0088173E" w:rsidP="0088173E">
      <w:pPr>
        <w:widowControl w:val="0"/>
        <w:overflowPunct w:val="0"/>
        <w:autoSpaceDE w:val="0"/>
        <w:autoSpaceDN w:val="0"/>
        <w:adjustRightInd w:val="0"/>
        <w:spacing w:after="0"/>
        <w:ind w:left="144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«Что мы ценим в людях» (предназначена для выявления нр</w:t>
      </w:r>
      <w:r>
        <w:rPr>
          <w:rFonts w:ascii="Times New Roman" w:eastAsia="Times New Roman" w:hAnsi="Times New Roman" w:cs="Times New Roman"/>
          <w:i/>
          <w:sz w:val="24"/>
          <w:szCs w:val="24"/>
        </w:rPr>
        <w:t>авственных ориентаций ребенка).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нравственным нормам неустойчивое, пассивное. Эмоциональные реакции неадекватны.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«Закончи предложени</w:t>
      </w:r>
      <w:r>
        <w:rPr>
          <w:rFonts w:ascii="Times New Roman" w:eastAsia="Times New Roman" w:hAnsi="Times New Roman" w:cs="Times New Roman"/>
          <w:i/>
          <w:sz w:val="24"/>
          <w:szCs w:val="24"/>
        </w:rPr>
        <w:t>е» (методика Н.Е. Богуславской)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Детям предлагается бланк теста, где необходимо закончить предложения несколькими словами.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w:t>
      </w:r>
      <w:r w:rsidRPr="00E431B5">
        <w:rPr>
          <w:rFonts w:ascii="Times New Roman" w:eastAsia="Times New Roman" w:hAnsi="Times New Roman" w:cs="Times New Roman"/>
          <w:sz w:val="24"/>
          <w:szCs w:val="24"/>
        </w:rPr>
        <w:tab/>
        <w:t>Если я знаю, что поступил неправильно,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Когда я затрудняюсь сам принять правильное решение,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Выбирая между интересным, но необязательным, и необходимым, но скучным занятием, я обычно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Когда в моем присутствии обижают человека,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Когда ложь становится единственным средством сохранения хорошего отношения ко мне,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Если бы я был на месте учителя,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по вышеуказанной шкале.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Незаконченные предложения, или моё отношение к людям.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друзьям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настоящий друг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люблю людей, которые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люблю тех людей, которые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меня нет, мои друзья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чтобы мои друзья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семье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Моя семья обращается со мной как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я был маленьким, моя семья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вины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Сделал бы все, чтобы забыть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Моей самой большой ошибкой было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ты совершаешь дурной поступок,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себе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все против меня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я достаточно способен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быть похожим на тех, кто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Наибольших успехов я достигаю, когда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я ценю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(Богуславская Н.Е., Купина Н.А. Веселый этикет. – Екатеринбург: «АРД ЛТД», 1997, с. 37)</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Анкета-опросник «Настоящий друг»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(Прутченков А.С. На</w:t>
      </w:r>
      <w:r>
        <w:rPr>
          <w:rFonts w:ascii="Times New Roman" w:eastAsia="Times New Roman" w:hAnsi="Times New Roman" w:cs="Times New Roman"/>
          <w:i/>
          <w:sz w:val="24"/>
          <w:szCs w:val="24"/>
        </w:rPr>
        <w:t>едине с собой. М. 1996, с. 154)</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Делится новостями о своих успехах.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Оказывает эмоциональную поддержку.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Добровольно помогает в случае нужды.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Стремиться, чтобы другу было приятно в его обществе.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Не завидует другу.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Защищает друга в его отсутствие.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Терпим к остальным друзьям своего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Хранит доверенные ему тайны.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Не критикует друга публично.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Не ревнует друга к остальным людям.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 Стремится не быть назойливым.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 Не поучает, как нужно жить.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 Уважает внутренний мир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 Не использует доверенную тайну в своих целях.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 Не стремиться переделать друга по своему образцу.</w:t>
      </w:r>
    </w:p>
    <w:p w:rsidR="0088173E"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16. Не предает в трудную минуту.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17. Доверяет свои самые сокровенные мысли.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18. Понимает состояние и настроение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19. Уверен в своем друге.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20. Искренен в общении.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21. Первым прощает ошибки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Радуется успехам и достижениям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23. Не забывает поздравить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24. Помнит о друге, когда того нет рядом.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25. Может сказать другу то, что думает.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каждый ответ «да» поставьте себе 2 балла, за ответ «не знаю» –  по 1 баллу, а за ответ «нет» –  0 баллов. Сложите полученные очки.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 0 до 14 баллов. Вы еще не оценили до конца всех прелестей и достоинств дружбы. Скорее всего, вы не доверяете людям, поэтому с вами трудно дружить.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15 до 35 баллов. У вас есть опыт дружбы, но есть и ошибки. Хорошо, что вы верите в настоящую дружбу и готовы дружить.</w:t>
      </w:r>
    </w:p>
    <w:p w:rsidR="0088173E" w:rsidRPr="00E431B5" w:rsidRDefault="0088173E" w:rsidP="00696EA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Методика-тест «Хороший ли ты сын (дочь)?»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(Лаврентьева Л.И., Ерина Э.Г., Цацинская Л.И. Нравственное воспитание в начальной школе // Завуч началь</w:t>
      </w:r>
      <w:r>
        <w:rPr>
          <w:rFonts w:ascii="Times New Roman" w:eastAsia="Times New Roman" w:hAnsi="Times New Roman" w:cs="Times New Roman"/>
          <w:i/>
          <w:sz w:val="24"/>
          <w:szCs w:val="24"/>
        </w:rPr>
        <w:t>ной школы. 2004, № 6, стр. 118)</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Поставь против каждого вопроса знак «+» или знак «–» в зависимости от того, положительный или отрицательный ответ ты дашь.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Бывают ли случаи, что родители заняты какой-то большой работой, а тебя отправляют на улицу или в кино, «чтобы не крутился под ногами»?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Отложи на минутку книжку и осмотри квартиру не своими, а мамиными глазами: нет ли в комнате вещей, которые лежат не на месте?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Можешь ли ты сразу, никуда не заглядывая, назвать дни рождения родителей, бабушки, дедушки, братьев, сестер?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Случается ли, что помимо маминого поручения, ты выполняешь какую-нибудь работу «от себя», по своей инициативе?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Мама угощает тебя апельсином, конфетой. Всегда ли ты проверяешь, досталось ли вкусное взрослым?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У вас дома взрослые гости. Приходится ли родным напоминать тебе, что надо заняться тихим делом, не мешать им, не вмешиваться в их разговор?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Стесняешься ли ты дома, в гостях подать маме пальто или оказать другие знаки внимания?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88173E" w:rsidRDefault="0088173E" w:rsidP="00696EA5">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numPr>
          <w:ilvl w:val="1"/>
          <w:numId w:val="465"/>
        </w:numPr>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Программа формирования экологической культуры,</w:t>
      </w:r>
    </w:p>
    <w:p w:rsidR="0088173E" w:rsidRPr="00E431B5" w:rsidRDefault="0088173E" w:rsidP="0088173E">
      <w:pPr>
        <w:widowControl w:val="0"/>
        <w:overflowPunct w:val="0"/>
        <w:autoSpaceDE w:val="0"/>
        <w:autoSpaceDN w:val="0"/>
        <w:adjustRightInd w:val="0"/>
        <w:spacing w:after="0"/>
        <w:ind w:left="894"/>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здорового и безопасного образа жизни</w:t>
      </w:r>
    </w:p>
    <w:p w:rsidR="0088173E" w:rsidRPr="00E431B5" w:rsidRDefault="0088173E" w:rsidP="0088173E">
      <w:pPr>
        <w:widowControl w:val="0"/>
        <w:overflowPunct w:val="0"/>
        <w:autoSpaceDE w:val="0"/>
        <w:autoSpaceDN w:val="0"/>
        <w:adjustRightInd w:val="0"/>
        <w:spacing w:after="0"/>
        <w:ind w:left="894"/>
        <w:rPr>
          <w:rFonts w:ascii="Times New Roman" w:eastAsia="Times New Roman" w:hAnsi="Times New Roman" w:cs="Times New Roman"/>
          <w:b/>
          <w:sz w:val="24"/>
          <w:szCs w:val="24"/>
        </w:rPr>
      </w:pPr>
    </w:p>
    <w:p w:rsidR="0088173E" w:rsidRPr="00E431B5" w:rsidRDefault="0088173E" w:rsidP="0088173E">
      <w:pPr>
        <w:spacing w:after="0"/>
        <w:ind w:firstLine="354"/>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Здоровье</w:t>
      </w:r>
      <w:r w:rsidRPr="00E431B5">
        <w:rPr>
          <w:rFonts w:ascii="Times New Roman" w:eastAsia="Calibri" w:hAnsi="Times New Roman" w:cs="Times New Roman"/>
          <w:sz w:val="24"/>
          <w:szCs w:val="24"/>
        </w:rPr>
        <w:t xml:space="preserve"> – это главная ценность жизни. Каждое поколение в той или иной степени адаптируется к меняющимся условиям в современном мире. Сегодня только 30% детей рождается без нарушений здоровья, а в школу они  приходят ещё более ослабленными. Система школьного воспитания в свою очередь продолжает дело разрушения их здоровья. Молодой организм должен формироваться в оптимальных для учёбы, труда и быта условиях. 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настоящее время предпринимаются различные меры, направленные на развитие образованности детей в соответствии с требованиями ФГОС. Во многих образовательных учреждениях осуществляется расширенная подготовка обучающихся по отдельным программам. Это обусловлено существованием социального заказа, как со стороны самих детей, так и их родителей. В настоящее время современные учреждения образования работают в режимах функционирования и развития одновременно. Стремление достигнуть высоких успехов в усвоении разносторонних аспектов социального опыта часто выходит на первый план, не учитывая других важных аспектов развития человека. Однако, известно, что 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обучающихся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обучающимися заданного уровня образованности. Учителю сегодня приходится работать, по сути, с больным поколением детей. По данным специалистов, около 90% из них имеют нарушения физического и психического здоровья. 30-35% детей, поступающих в школу, уже имеют хронические заболевания. К окончанию школы у 50% детей отмечаются функциональные отклонения в состоянии здоровья и лишь 10% выпускников могут считаться здоровыми. До 80% юношей призывного возраста по медицинским критериям не годны к службе в Вооружённых силах.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sz w:val="24"/>
          <w:szCs w:val="24"/>
        </w:rPr>
        <w:tab/>
        <w:t>Одной из приоритетных задач нового этапа реформирования системы образования становится  сбережение и укрепление здоровья учащихся, выбор образовательных технологий, соответствующих возрасту, устраняющих перегрузку и сохраняющих здоровье школьников.</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формирования, сохранения и укрепления этих составляющих целостного здоровья человека, необходимо внедрение в деятельность образовательного учреждения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экологической культуры, здорового и безопасного образа жизни (далее - Программа) построена на основе общенациональных ценностей российского общества, </w:t>
      </w:r>
      <w:r w:rsidRPr="00E431B5">
        <w:rPr>
          <w:rFonts w:ascii="Times New Roman" w:eastAsia="Times New Roman" w:hAnsi="Times New Roman" w:cs="Times New Roman"/>
          <w:sz w:val="24"/>
          <w:szCs w:val="24"/>
        </w:rPr>
        <w:lastRenderedPageBreak/>
        <w:t>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формируется с учётом факторов, оказывающих существенное влияние на состояние здоровья детей: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экологические, социальные и экономические условия; факторы риска, которые приводят к дальнейшему ухудшению здоровья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обеспечивает: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представлений об основах экологической культуры па примере экологически сообразного поведения в быту и природе, безопасного для человека и окружающей среды;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познавательного интереса и бережного отношения к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выполнения заданий с учетом индивидуальных особенностей;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занятиях физической культурой и спортом;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заболевания);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умений безопасного поведения в окружающей среде и простейших умений поведения в экстремальных (чрезвычайных) ситуациях.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Структура Программы определена ФГОС НОО и включает: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ее основе;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употребления психоактивных веществ обучающимися, профилактике детского дорожно-транспортного травматизма;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5)</w:t>
      </w:r>
      <w:r w:rsidRPr="00E431B5">
        <w:rPr>
          <w:rFonts w:ascii="Times New Roman" w:eastAsia="Times New Roman" w:hAnsi="Times New Roman" w:cs="Times New Roman"/>
          <w:sz w:val="24"/>
          <w:szCs w:val="24"/>
        </w:rPr>
        <w:tab/>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является составной частью основной образовательной программы начального общего образования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внеурочной деятельности, программой духовно-нравственного развития, программой коррекционной работы и др.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 и задачи Программы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цель Программы - создание оптимальных условий для сохранения и укрепления физиче</w:t>
      </w:r>
      <w:r w:rsidRPr="00E431B5">
        <w:rPr>
          <w:rFonts w:ascii="Times New Roman" w:eastAsia="Times New Roman" w:hAnsi="Times New Roman" w:cs="Times New Roman"/>
          <w:sz w:val="24"/>
          <w:szCs w:val="24"/>
        </w:rPr>
        <w:softHyphen/>
        <w:t>ского, психологического и социального здоровья обучающихся младшего школьного воз</w:t>
      </w:r>
      <w:r w:rsidRPr="00E431B5">
        <w:rPr>
          <w:rFonts w:ascii="Times New Roman" w:eastAsia="Times New Roman" w:hAnsi="Times New Roman" w:cs="Times New Roman"/>
          <w:sz w:val="24"/>
          <w:szCs w:val="24"/>
        </w:rPr>
        <w:softHyphen/>
        <w:t>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w:t>
      </w:r>
      <w:r w:rsidRPr="00E431B5">
        <w:rPr>
          <w:rFonts w:ascii="Times New Roman" w:eastAsia="Times New Roman" w:hAnsi="Times New Roman" w:cs="Times New Roman"/>
          <w:sz w:val="24"/>
          <w:szCs w:val="24"/>
        </w:rPr>
        <w:softHyphen/>
        <w:t>ной образовательной программы начального общего образования; создание системы работы по формированию здорового образа жизни участников образовательного.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программы: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создание здоровьесберегающей инфраструктуры образовательного учреждения;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рациональная организация учебного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организация комплексной просветительско-воспитательной работы с обучающимися, направленной на формирование ценности здоровья и навыков здорового образа жизни, в том числе с другими учреждениями и организациями.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проведение методической работы с учителями, направленной на повышение их уровня знаний об эффективности здоровьесберегающих методах и технологиях;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формирование социального партнёрства между учителями и родителями в здоровьесберегающей сфере;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профилактика и динамическое наблюдение за состоянием здоровья учащихся школы (совместно с медицинским работником школы и медицинскими учреждениями);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w:t>
      </w:r>
      <w:r w:rsidRPr="00E431B5">
        <w:rPr>
          <w:rFonts w:ascii="Times New Roman" w:eastAsia="Times New Roman" w:hAnsi="Times New Roman" w:cs="Times New Roman"/>
          <w:sz w:val="24"/>
          <w:szCs w:val="24"/>
        </w:rPr>
        <w:tab/>
        <w:t>организация необходимой медико-социальной и психолого-педагогической помощи школьникам;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w:t>
      </w:r>
      <w:r w:rsidRPr="00E431B5">
        <w:rPr>
          <w:rFonts w:ascii="Times New Roman" w:eastAsia="Times New Roman" w:hAnsi="Times New Roman" w:cs="Times New Roman"/>
          <w:sz w:val="24"/>
          <w:szCs w:val="24"/>
        </w:rPr>
        <w:tab/>
        <w:t>формировать у детей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w:t>
      </w:r>
      <w:r w:rsidRPr="00E431B5">
        <w:rPr>
          <w:rFonts w:ascii="Times New Roman" w:eastAsia="Times New Roman" w:hAnsi="Times New Roman" w:cs="Times New Roman"/>
          <w:sz w:val="24"/>
          <w:szCs w:val="24"/>
        </w:rPr>
        <w:tab/>
        <w:t>расширить контингент обучающихся, принимающих участие в спортивных и иных видах здоровьесберегающей деятельности, а также охваченных различными оздоровительными мероприятиями (в том числе летним отдыхом);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w:t>
      </w:r>
      <w:r w:rsidRPr="00E431B5">
        <w:rPr>
          <w:rFonts w:ascii="Times New Roman" w:eastAsia="Times New Roman" w:hAnsi="Times New Roman" w:cs="Times New Roman"/>
          <w:sz w:val="24"/>
          <w:szCs w:val="24"/>
        </w:rPr>
        <w:tab/>
        <w:t>выделить в качестве самостоятельной и находящейся под особым контролем направления деятельности по анализу ситуации с употреблением школьниками алкоголя, табака, наркотиков, психоактивных веществ.</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сформировать представления: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сформировать познавательный интерес и бережное отношение к природе;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представление о правильном (здоровом) питании, его режиме, структу</w:t>
      </w:r>
      <w:r w:rsidRPr="00E431B5">
        <w:rPr>
          <w:rFonts w:ascii="Times New Roman" w:eastAsia="Times New Roman" w:hAnsi="Times New Roman" w:cs="Times New Roman"/>
          <w:sz w:val="24"/>
          <w:szCs w:val="24"/>
        </w:rPr>
        <w:softHyphen/>
        <w:t>ре, полезных продуктах; о рациональной организации режима дня, учёбы и отдыха, двигательной активности, научить ребёнка составлять, анализировать и контролиро</w:t>
      </w:r>
      <w:r w:rsidRPr="00E431B5">
        <w:rPr>
          <w:rFonts w:ascii="Times New Roman" w:eastAsia="Times New Roman" w:hAnsi="Times New Roman" w:cs="Times New Roman"/>
          <w:sz w:val="24"/>
          <w:szCs w:val="24"/>
        </w:rPr>
        <w:softHyphen/>
        <w:t>вать свой режим дня;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навыки позитивного общения;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Объекты программы: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школы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родители (законные представители) обучающихся</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педагогический коллектив</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врач, медсестры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общественные организации города.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Ожидаемые результаты:</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Введение оптимального режима учебного труда и активного отдыха учащихся</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профилактической работы</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физического, психического и духовного здоровья учащихся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отношение учеников и их родителей к состоянию здоровья как основному фактору успеха на последующих этапах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Модель организации работы по формированию экологической культуры, здо</w:t>
      </w:r>
      <w:r w:rsidRPr="00E431B5">
        <w:rPr>
          <w:rFonts w:ascii="Times New Roman" w:eastAsia="Times New Roman" w:hAnsi="Times New Roman" w:cs="Times New Roman"/>
          <w:b/>
          <w:bCs/>
          <w:sz w:val="24"/>
          <w:szCs w:val="24"/>
        </w:rPr>
        <w:softHyphen/>
        <w:t>рового и безопасного образа жизни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Модель организации работы по формированию экологической культуры, здорового и безопасного образа жизни обучающихся на уровне начального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w:t>
      </w:r>
      <w:r w:rsidRPr="00E431B5">
        <w:rPr>
          <w:rFonts w:ascii="Times New Roman" w:eastAsia="Times New Roman" w:hAnsi="Times New Roman" w:cs="Times New Roman"/>
          <w:sz w:val="24"/>
          <w:szCs w:val="24"/>
        </w:rPr>
        <w:softHyphen/>
        <w:t>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структуре модели мы выделяем четыре компонента:</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целевой;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предметно-содержательный;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организационно-деятельностный;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результативно-оценочный.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Системоопределяющим компонентом модели является </w:t>
      </w:r>
      <w:r w:rsidRPr="00E431B5">
        <w:rPr>
          <w:rFonts w:ascii="Times New Roman" w:eastAsia="Times New Roman" w:hAnsi="Times New Roman" w:cs="Times New Roman"/>
          <w:i/>
          <w:iCs/>
          <w:sz w:val="24"/>
          <w:szCs w:val="24"/>
        </w:rPr>
        <w:t xml:space="preserve">целевой компонент. </w:t>
      </w:r>
      <w:r w:rsidRPr="00E431B5">
        <w:rPr>
          <w:rFonts w:ascii="Times New Roman" w:eastAsia="Times New Roman" w:hAnsi="Times New Roman" w:cs="Times New Roman"/>
          <w:sz w:val="24"/>
          <w:szCs w:val="24"/>
        </w:rPr>
        <w:t>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результаты. В соответствии с этим цель определена как формирование устойчивых пред</w:t>
      </w:r>
      <w:r w:rsidRPr="00E431B5">
        <w:rPr>
          <w:rFonts w:ascii="Times New Roman" w:eastAsia="Times New Roman" w:hAnsi="Times New Roman" w:cs="Times New Roman"/>
          <w:sz w:val="24"/>
          <w:szCs w:val="24"/>
        </w:rPr>
        <w:softHyphen/>
        <w:t>ставлений младших школьников о здоровом образе жизни как ценности, умений осущест</w:t>
      </w:r>
      <w:r w:rsidRPr="00E431B5">
        <w:rPr>
          <w:rFonts w:ascii="Times New Roman" w:eastAsia="Times New Roman" w:hAnsi="Times New Roman" w:cs="Times New Roman"/>
          <w:sz w:val="24"/>
          <w:szCs w:val="24"/>
        </w:rPr>
        <w:softHyphen/>
        <w:t>влять линию поведения, основывающуюся на приоритете здоровья.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Предметно-содержательный </w:t>
      </w:r>
      <w:r w:rsidRPr="00E431B5">
        <w:rPr>
          <w:rFonts w:ascii="Times New Roman" w:eastAsia="Times New Roman" w:hAnsi="Times New Roman" w:cs="Times New Roman"/>
          <w:sz w:val="24"/>
          <w:szCs w:val="24"/>
        </w:rPr>
        <w:t>компонент модели образован смысловым наполнени</w:t>
      </w:r>
      <w:r w:rsidRPr="00E431B5">
        <w:rPr>
          <w:rFonts w:ascii="Times New Roman" w:eastAsia="Times New Roman" w:hAnsi="Times New Roman" w:cs="Times New Roman"/>
          <w:sz w:val="24"/>
          <w:szCs w:val="24"/>
        </w:rPr>
        <w:softHyphen/>
        <w:t xml:space="preserve">ем основных аспектов формирования у младших школьников ценностной ориентации на здоровый </w:t>
      </w:r>
      <w:r w:rsidRPr="00E431B5">
        <w:rPr>
          <w:rFonts w:ascii="Times New Roman" w:eastAsia="Times New Roman" w:hAnsi="Times New Roman" w:cs="Times New Roman"/>
          <w:sz w:val="24"/>
          <w:szCs w:val="24"/>
        </w:rPr>
        <w:lastRenderedPageBreak/>
        <w:t>образ жизни. При определении предметного содержания мы руководствовались примерными видами деятельности по формированию у младших школьников основ здорового образа жизни, отраженных в программных требованиях к обучению и воспитанию обучающихся 1-4 классов.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здоровье и здоровом образе жизни;</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возможностях человеческого организма, условиях и способах развития этих возможностей; значение занятий физическими упражнениями, активного образа жизни, спорта, прогулок на природе для укрепления своего организма;</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способы соблюдения здоровьесберегающего режима дня, поддержания чистоты и порядка в помещениях</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соблюдение санитарно-гигиенических норм труда и отдыха;</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умение следить за чистотой и опрятностью одежды, чистотой своего тела, рационального использования оздоровляющего влияния природных факторов;</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экологически правильное питание.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представления о взаимосвязи и взаимозависимости физического, психического и социального здоровья;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знание возможности негативного влияния компьютерных игр и телевидения, наркотических и психоактивных веществ на здоровье человека.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E431B5">
        <w:rPr>
          <w:rFonts w:ascii="Times New Roman" w:eastAsia="Times New Roman" w:hAnsi="Times New Roman" w:cs="Times New Roman"/>
          <w:i/>
          <w:iCs/>
          <w:sz w:val="24"/>
          <w:szCs w:val="24"/>
        </w:rPr>
        <w:t xml:space="preserve">организационно-деятельностного </w:t>
      </w:r>
      <w:r w:rsidRPr="00E431B5">
        <w:rPr>
          <w:rFonts w:ascii="Times New Roman" w:eastAsia="Times New Roman" w:hAnsi="Times New Roman" w:cs="Times New Roman"/>
          <w:sz w:val="24"/>
          <w:szCs w:val="24"/>
        </w:rPr>
        <w:t>компонента.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Результативно-оценочный </w:t>
      </w:r>
      <w:r w:rsidRPr="00E431B5">
        <w:rPr>
          <w:rFonts w:ascii="Times New Roman" w:eastAsia="Times New Roman" w:hAnsi="Times New Roman" w:cs="Times New Roman"/>
          <w:sz w:val="24"/>
          <w:szCs w:val="24"/>
        </w:rPr>
        <w:t>компонент отражает промежуточные и конечный ожидаемые результаты педагогической деятельности по формированию у младших школьни</w:t>
      </w:r>
      <w:r w:rsidRPr="00E431B5">
        <w:rPr>
          <w:rFonts w:ascii="Times New Roman" w:eastAsia="Times New Roman" w:hAnsi="Times New Roman" w:cs="Times New Roman"/>
          <w:sz w:val="24"/>
          <w:szCs w:val="24"/>
        </w:rPr>
        <w:softHyphen/>
        <w:t>ков экологической культуры и ценностной ориентации на здоровый и безопасный образ жизни, мониторинговые мероприятия.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E431B5">
        <w:rPr>
          <w:rFonts w:ascii="Times New Roman" w:eastAsia="Calibri" w:hAnsi="Times New Roman" w:cs="Times New Roman"/>
          <w:b/>
          <w:bCs/>
          <w:spacing w:val="-2"/>
          <w:sz w:val="24"/>
          <w:szCs w:val="24"/>
        </w:rPr>
        <w:t>Основные направления,   виды деятельности, формы занятий, планируемые результаты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Calibri" w:hAnsi="Times New Roman" w:cs="Times New Roman"/>
          <w:spacing w:val="-4"/>
          <w:sz w:val="24"/>
          <w:szCs w:val="24"/>
        </w:rPr>
        <w:t xml:space="preserve">Предусмотренные Программой формирования экологической культуры, здорового и безопасного образа жизни </w:t>
      </w:r>
      <w:r w:rsidRPr="00E431B5">
        <w:rPr>
          <w:rFonts w:ascii="Times New Roman" w:eastAsia="Calibri" w:hAnsi="Times New Roman" w:cs="Times New Roman"/>
          <w:i/>
          <w:iCs/>
          <w:spacing w:val="-4"/>
          <w:sz w:val="24"/>
          <w:szCs w:val="24"/>
        </w:rPr>
        <w:t xml:space="preserve">направления деятельности </w:t>
      </w:r>
      <w:r w:rsidRPr="00E431B5">
        <w:rPr>
          <w:rFonts w:ascii="Times New Roman" w:eastAsia="Calibri" w:hAnsi="Times New Roman" w:cs="Times New Roman"/>
          <w:spacing w:val="-3"/>
          <w:sz w:val="24"/>
          <w:szCs w:val="24"/>
        </w:rPr>
        <w:t>по здоровьесбережению, обеспечению безопасности и формированию экологической культуры обучающихся отражают специфику школы и за</w:t>
      </w:r>
      <w:r w:rsidRPr="00E431B5">
        <w:rPr>
          <w:rFonts w:ascii="Times New Roman" w:eastAsia="Calibri" w:hAnsi="Times New Roman" w:cs="Times New Roman"/>
          <w:sz w:val="24"/>
          <w:szCs w:val="24"/>
        </w:rPr>
        <w:t>просы участников образовательного процесса</w:t>
      </w:r>
    </w:p>
    <w:tbl>
      <w:tblPr>
        <w:tblStyle w:val="52"/>
        <w:tblW w:w="11199" w:type="dxa"/>
        <w:tblInd w:w="-318" w:type="dxa"/>
        <w:tblLook w:val="04A0" w:firstRow="1" w:lastRow="0" w:firstColumn="1" w:lastColumn="0" w:noHBand="0" w:noVBand="1"/>
      </w:tblPr>
      <w:tblGrid>
        <w:gridCol w:w="2885"/>
        <w:gridCol w:w="2567"/>
        <w:gridCol w:w="2487"/>
        <w:gridCol w:w="3260"/>
      </w:tblGrid>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Направления деятельности по формирова</w:t>
            </w:r>
            <w:r w:rsidRPr="00E431B5">
              <w:rPr>
                <w:rFonts w:ascii="Times New Roman" w:hAnsi="Times New Roman"/>
                <w:b/>
                <w:bCs/>
                <w:sz w:val="22"/>
                <w:szCs w:val="22"/>
              </w:rPr>
              <w:softHyphen/>
            </w:r>
            <w:r w:rsidRPr="00E431B5">
              <w:rPr>
                <w:rFonts w:ascii="Times New Roman" w:hAnsi="Times New Roman"/>
                <w:b/>
                <w:bCs/>
                <w:spacing w:val="-2"/>
                <w:sz w:val="22"/>
                <w:szCs w:val="22"/>
              </w:rPr>
              <w:t>нию экологической культуры,</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здорового и </w:t>
            </w:r>
            <w:r w:rsidRPr="00E431B5">
              <w:rPr>
                <w:rFonts w:ascii="Times New Roman" w:hAnsi="Times New Roman"/>
                <w:b/>
                <w:bCs/>
                <w:spacing w:val="-2"/>
                <w:sz w:val="22"/>
                <w:szCs w:val="22"/>
              </w:rPr>
              <w:t>безопасного об</w:t>
            </w:r>
            <w:r w:rsidRPr="00E431B5">
              <w:rPr>
                <w:rFonts w:ascii="Times New Roman" w:hAnsi="Times New Roman"/>
                <w:b/>
                <w:bCs/>
                <w:spacing w:val="-2"/>
                <w:sz w:val="22"/>
                <w:szCs w:val="22"/>
              </w:rPr>
              <w:softHyphen/>
            </w:r>
            <w:r w:rsidRPr="00E431B5">
              <w:rPr>
                <w:rFonts w:ascii="Times New Roman" w:hAnsi="Times New Roman"/>
                <w:b/>
                <w:bCs/>
                <w:sz w:val="22"/>
                <w:szCs w:val="22"/>
              </w:rPr>
              <w:t>раза жизни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Ценност</w:t>
            </w:r>
            <w:r w:rsidRPr="00E431B5">
              <w:rPr>
                <w:rFonts w:ascii="Times New Roman" w:hAnsi="Times New Roman"/>
                <w:b/>
                <w:bCs/>
                <w:sz w:val="22"/>
                <w:szCs w:val="22"/>
              </w:rPr>
              <w:softHyphen/>
            </w:r>
            <w:r w:rsidRPr="00E431B5">
              <w:rPr>
                <w:rFonts w:ascii="Times New Roman" w:hAnsi="Times New Roman"/>
                <w:b/>
                <w:bCs/>
                <w:spacing w:val="-2"/>
                <w:sz w:val="22"/>
                <w:szCs w:val="22"/>
              </w:rPr>
              <w:t>ные ориен</w:t>
            </w:r>
            <w:r w:rsidRPr="00E431B5">
              <w:rPr>
                <w:rFonts w:ascii="Times New Roman" w:hAnsi="Times New Roman"/>
                <w:b/>
                <w:bCs/>
                <w:sz w:val="22"/>
                <w:szCs w:val="22"/>
              </w:rPr>
              <w:t>тиры</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pacing w:val="-2"/>
                <w:sz w:val="22"/>
                <w:szCs w:val="22"/>
              </w:rPr>
              <w:t xml:space="preserve">Виды деятельности и формы </w:t>
            </w:r>
            <w:r w:rsidRPr="00E431B5">
              <w:rPr>
                <w:rFonts w:ascii="Times New Roman" w:hAnsi="Times New Roman"/>
                <w:b/>
                <w:bCs/>
                <w:sz w:val="22"/>
                <w:szCs w:val="22"/>
              </w:rPr>
              <w:t>занятий</w:t>
            </w:r>
          </w:p>
        </w:tc>
        <w:tc>
          <w:tcPr>
            <w:tcW w:w="32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pacing w:val="-1"/>
                <w:sz w:val="22"/>
                <w:szCs w:val="22"/>
              </w:rPr>
              <w:t xml:space="preserve">Планируемые результаты формирования экологической культуры, </w:t>
            </w:r>
            <w:r w:rsidRPr="00E431B5">
              <w:rPr>
                <w:rFonts w:ascii="Times New Roman" w:hAnsi="Times New Roman"/>
                <w:b/>
                <w:bCs/>
                <w:sz w:val="22"/>
                <w:szCs w:val="22"/>
              </w:rPr>
              <w:t>здорового и безопасного образа жизни</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Формирование </w:t>
            </w:r>
            <w:r w:rsidRPr="00E431B5">
              <w:rPr>
                <w:rFonts w:ascii="Times New Roman" w:hAnsi="Times New Roman"/>
                <w:spacing w:val="-2"/>
                <w:sz w:val="22"/>
                <w:szCs w:val="22"/>
              </w:rPr>
              <w:t>ценностного от</w:t>
            </w:r>
            <w:r w:rsidRPr="00E431B5">
              <w:rPr>
                <w:rFonts w:ascii="Times New Roman" w:hAnsi="Times New Roman"/>
                <w:spacing w:val="-2"/>
                <w:sz w:val="22"/>
                <w:szCs w:val="22"/>
              </w:rPr>
              <w:softHyphen/>
            </w:r>
            <w:r w:rsidRPr="00E431B5">
              <w:rPr>
                <w:rFonts w:ascii="Times New Roman" w:hAnsi="Times New Roman"/>
                <w:sz w:val="22"/>
                <w:szCs w:val="22"/>
              </w:rPr>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Здоровье </w:t>
            </w:r>
            <w:r w:rsidRPr="00E431B5">
              <w:rPr>
                <w:rFonts w:ascii="Times New Roman" w:hAnsi="Times New Roman"/>
                <w:spacing w:val="-1"/>
                <w:sz w:val="22"/>
                <w:szCs w:val="22"/>
              </w:rPr>
              <w:t xml:space="preserve">физическое, </w:t>
            </w:r>
            <w:r w:rsidRPr="00E431B5">
              <w:rPr>
                <w:rFonts w:ascii="Times New Roman" w:hAnsi="Times New Roman"/>
                <w:sz w:val="22"/>
                <w:szCs w:val="22"/>
              </w:rPr>
              <w:t xml:space="preserve">стремление </w:t>
            </w:r>
            <w:r w:rsidRPr="00E431B5">
              <w:rPr>
                <w:rFonts w:ascii="Times New Roman" w:hAnsi="Times New Roman"/>
                <w:spacing w:val="-8"/>
                <w:sz w:val="22"/>
                <w:szCs w:val="22"/>
              </w:rPr>
              <w:t xml:space="preserve">к    здоровому </w:t>
            </w:r>
            <w:r w:rsidRPr="00E431B5">
              <w:rPr>
                <w:rFonts w:ascii="Times New Roman" w:hAnsi="Times New Roman"/>
                <w:spacing w:val="-9"/>
                <w:sz w:val="22"/>
                <w:szCs w:val="22"/>
              </w:rPr>
              <w:t>образу     жиз</w:t>
            </w:r>
            <w:r w:rsidRPr="00E431B5">
              <w:rPr>
                <w:rFonts w:ascii="Times New Roman" w:hAnsi="Times New Roman"/>
                <w:spacing w:val="-5"/>
                <w:sz w:val="22"/>
                <w:szCs w:val="22"/>
              </w:rPr>
              <w:t xml:space="preserve">ни,   здоровье </w:t>
            </w:r>
            <w:r w:rsidRPr="00E431B5">
              <w:rPr>
                <w:rFonts w:ascii="Times New Roman" w:hAnsi="Times New Roman"/>
                <w:spacing w:val="-1"/>
                <w:sz w:val="22"/>
                <w:szCs w:val="22"/>
              </w:rPr>
              <w:t>нравствен</w:t>
            </w:r>
            <w:r w:rsidRPr="00E431B5">
              <w:rPr>
                <w:rFonts w:ascii="Times New Roman" w:hAnsi="Times New Roman"/>
                <w:spacing w:val="-1"/>
                <w:sz w:val="22"/>
                <w:szCs w:val="22"/>
              </w:rPr>
              <w:softHyphen/>
            </w:r>
            <w:r w:rsidRPr="00E431B5">
              <w:rPr>
                <w:rFonts w:ascii="Times New Roman" w:hAnsi="Times New Roman"/>
                <w:spacing w:val="-14"/>
                <w:sz w:val="22"/>
                <w:szCs w:val="22"/>
              </w:rPr>
              <w:t>ное,          соци</w:t>
            </w:r>
            <w:r w:rsidRPr="00E431B5">
              <w:rPr>
                <w:rFonts w:ascii="Times New Roman" w:hAnsi="Times New Roman"/>
                <w:spacing w:val="-14"/>
                <w:sz w:val="22"/>
                <w:szCs w:val="22"/>
              </w:rPr>
              <w:softHyphen/>
            </w:r>
            <w:r w:rsidRPr="00E431B5">
              <w:rPr>
                <w:rFonts w:ascii="Times New Roman" w:hAnsi="Times New Roman"/>
                <w:sz w:val="22"/>
                <w:szCs w:val="22"/>
              </w:rPr>
              <w:t>альное</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Профилактические беседы. </w:t>
            </w:r>
            <w:r w:rsidRPr="00E431B5">
              <w:rPr>
                <w:rFonts w:ascii="Times New Roman" w:hAnsi="Times New Roman"/>
                <w:spacing w:val="-2"/>
                <w:sz w:val="22"/>
                <w:szCs w:val="22"/>
              </w:rPr>
              <w:t>Спортивные секции, туристи</w:t>
            </w:r>
            <w:r w:rsidRPr="00E431B5">
              <w:rPr>
                <w:rFonts w:ascii="Times New Roman" w:hAnsi="Times New Roman"/>
                <w:spacing w:val="-2"/>
                <w:sz w:val="22"/>
                <w:szCs w:val="22"/>
              </w:rPr>
              <w:softHyphen/>
            </w:r>
            <w:r w:rsidRPr="00E431B5">
              <w:rPr>
                <w:rFonts w:ascii="Times New Roman" w:hAnsi="Times New Roman"/>
                <w:sz w:val="22"/>
                <w:szCs w:val="22"/>
              </w:rPr>
              <w:t xml:space="preserve">ческие походы; </w:t>
            </w:r>
            <w:r w:rsidRPr="00E431B5">
              <w:rPr>
                <w:rFonts w:ascii="Times New Roman" w:hAnsi="Times New Roman"/>
                <w:spacing w:val="-2"/>
                <w:sz w:val="22"/>
                <w:szCs w:val="22"/>
              </w:rPr>
              <w:t xml:space="preserve">Уроки физической культуры, </w:t>
            </w:r>
            <w:r w:rsidRPr="00E431B5">
              <w:rPr>
                <w:rFonts w:ascii="Times New Roman" w:hAnsi="Times New Roman"/>
                <w:sz w:val="22"/>
                <w:szCs w:val="22"/>
              </w:rPr>
              <w:t xml:space="preserve">утренняя зарядка. Подвижные игры. Спортивные </w:t>
            </w:r>
            <w:r w:rsidRPr="00E431B5">
              <w:rPr>
                <w:rFonts w:ascii="Times New Roman" w:hAnsi="Times New Roman"/>
                <w:sz w:val="22"/>
                <w:szCs w:val="22"/>
              </w:rPr>
              <w:lastRenderedPageBreak/>
              <w:t>соревнования, игровые программы.</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сформировано ценностное отношение к своему здоровью, здоровью</w:t>
            </w:r>
            <w:r w:rsidRPr="00E431B5">
              <w:rPr>
                <w:rFonts w:ascii="Times New Roman" w:hAnsi="Times New Roman"/>
                <w:sz w:val="22"/>
                <w:szCs w:val="22"/>
              </w:rPr>
              <w:br/>
              <w:t>близких и окружающих людей;</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элементарные представления о физическом, нравст</w:t>
            </w:r>
            <w:r w:rsidRPr="00E431B5">
              <w:rPr>
                <w:rFonts w:ascii="Times New Roman" w:hAnsi="Times New Roman"/>
                <w:sz w:val="22"/>
                <w:szCs w:val="22"/>
              </w:rPr>
              <w:softHyphen/>
            </w:r>
            <w:r w:rsidRPr="00E431B5">
              <w:rPr>
                <w:rFonts w:ascii="Times New Roman" w:hAnsi="Times New Roman"/>
                <w:spacing w:val="-1"/>
                <w:sz w:val="22"/>
                <w:szCs w:val="22"/>
              </w:rPr>
              <w:t xml:space="preserve">венном, психическом и социальном </w:t>
            </w:r>
            <w:r w:rsidRPr="00E431B5">
              <w:rPr>
                <w:rFonts w:ascii="Times New Roman" w:hAnsi="Times New Roman"/>
                <w:spacing w:val="-1"/>
                <w:sz w:val="22"/>
                <w:szCs w:val="22"/>
              </w:rPr>
              <w:lastRenderedPageBreak/>
              <w:t>здоровье человека;</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первоначальный личный опыт здоровьесберегающей деятельности;</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r w:rsidR="0088173E" w:rsidRPr="00E431B5" w:rsidTr="0088173E">
        <w:tc>
          <w:tcPr>
            <w:tcW w:w="2885"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p>
        </w:tc>
        <w:tc>
          <w:tcPr>
            <w:tcW w:w="2567"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Встречи с работниками право</w:t>
            </w:r>
            <w:r w:rsidRPr="00E431B5">
              <w:rPr>
                <w:rFonts w:ascii="Times New Roman" w:hAnsi="Times New Roman"/>
                <w:spacing w:val="-2"/>
                <w:sz w:val="22"/>
                <w:szCs w:val="22"/>
              </w:rPr>
              <w:softHyphen/>
            </w:r>
            <w:r w:rsidRPr="00E431B5">
              <w:rPr>
                <w:rFonts w:ascii="Times New Roman" w:hAnsi="Times New Roman"/>
                <w:sz w:val="22"/>
                <w:szCs w:val="22"/>
              </w:rPr>
              <w:t xml:space="preserve">охранительных органов, </w:t>
            </w:r>
            <w:r w:rsidRPr="00E431B5">
              <w:rPr>
                <w:rFonts w:ascii="Times New Roman" w:hAnsi="Times New Roman"/>
                <w:spacing w:val="-2"/>
                <w:sz w:val="22"/>
                <w:szCs w:val="22"/>
              </w:rPr>
              <w:t>раз</w:t>
            </w:r>
            <w:r w:rsidRPr="00E431B5">
              <w:rPr>
                <w:rFonts w:ascii="Times New Roman" w:hAnsi="Times New Roman"/>
                <w:sz w:val="22"/>
                <w:szCs w:val="22"/>
              </w:rPr>
              <w:t xml:space="preserve">работка схемы безопасного </w:t>
            </w:r>
            <w:r w:rsidRPr="00E431B5">
              <w:rPr>
                <w:rFonts w:ascii="Times New Roman" w:hAnsi="Times New Roman"/>
                <w:spacing w:val="-2"/>
                <w:sz w:val="22"/>
                <w:szCs w:val="22"/>
              </w:rPr>
              <w:t xml:space="preserve">маршрута следования от дома </w:t>
            </w:r>
            <w:r w:rsidRPr="00E431B5">
              <w:rPr>
                <w:rFonts w:ascii="Times New Roman" w:hAnsi="Times New Roman"/>
                <w:sz w:val="22"/>
                <w:szCs w:val="22"/>
              </w:rPr>
              <w:t>до школы и обратно. Занятия по ПДД.</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знают о возможном негативном влиянии компьютерных игр,</w:t>
            </w:r>
            <w:r w:rsidRPr="00E431B5">
              <w:rPr>
                <w:rFonts w:ascii="Times New Roman" w:hAnsi="Times New Roman"/>
                <w:sz w:val="22"/>
                <w:szCs w:val="22"/>
              </w:rPr>
              <w:br/>
              <w:t>телевидения,      окружающей среды,   наркотических и психоактивных</w:t>
            </w:r>
            <w:r w:rsidRPr="00E431B5">
              <w:rPr>
                <w:rFonts w:ascii="Times New Roman" w:hAnsi="Times New Roman"/>
                <w:sz w:val="22"/>
                <w:szCs w:val="22"/>
              </w:rPr>
              <w:br/>
              <w:t>веществ на здоровье;</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знают необходимые для пешехода правила дорожного дви</w:t>
            </w:r>
            <w:r w:rsidRPr="00E431B5">
              <w:rPr>
                <w:rFonts w:ascii="Times New Roman" w:hAnsi="Times New Roman"/>
                <w:sz w:val="22"/>
                <w:szCs w:val="22"/>
              </w:rPr>
              <w:t>жения и применяют их на практике.</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Формирования </w:t>
            </w:r>
            <w:r w:rsidRPr="00E431B5">
              <w:rPr>
                <w:rFonts w:ascii="Times New Roman" w:hAnsi="Times New Roman"/>
                <w:sz w:val="22"/>
                <w:szCs w:val="22"/>
              </w:rPr>
              <w:t>экологической культуры</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w:t>
            </w:r>
            <w:r w:rsidRPr="00E431B5">
              <w:rPr>
                <w:rFonts w:ascii="Times New Roman" w:hAnsi="Times New Roman"/>
                <w:spacing w:val="-3"/>
                <w:sz w:val="22"/>
                <w:szCs w:val="22"/>
              </w:rPr>
              <w:t xml:space="preserve">жизни        во </w:t>
            </w:r>
            <w:r w:rsidRPr="00E431B5">
              <w:rPr>
                <w:rFonts w:ascii="Times New Roman" w:hAnsi="Times New Roman"/>
                <w:sz w:val="22"/>
                <w:szCs w:val="22"/>
              </w:rPr>
              <w:t>всех её проявлениях</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4"/>
                <w:sz w:val="22"/>
                <w:szCs w:val="22"/>
              </w:rPr>
              <w:t>Экскурсии,   беседы,   презента</w:t>
            </w:r>
            <w:r w:rsidRPr="00E431B5">
              <w:rPr>
                <w:rFonts w:ascii="Times New Roman" w:hAnsi="Times New Roman"/>
                <w:spacing w:val="-5"/>
                <w:sz w:val="22"/>
                <w:szCs w:val="22"/>
              </w:rPr>
              <w:t>ции,   экологические субботни</w:t>
            </w:r>
            <w:r w:rsidRPr="00E431B5">
              <w:rPr>
                <w:rFonts w:ascii="Times New Roman" w:hAnsi="Times New Roman"/>
                <w:spacing w:val="-5"/>
                <w:sz w:val="22"/>
                <w:szCs w:val="22"/>
              </w:rPr>
              <w:softHyphen/>
              <w:t>ки,   акции;   изготовление   кор</w:t>
            </w:r>
            <w:r w:rsidRPr="00E431B5">
              <w:rPr>
                <w:rFonts w:ascii="Times New Roman" w:hAnsi="Times New Roman"/>
                <w:spacing w:val="-5"/>
                <w:sz w:val="22"/>
                <w:szCs w:val="22"/>
              </w:rPr>
              <w:softHyphen/>
            </w:r>
            <w:r w:rsidRPr="00E431B5">
              <w:rPr>
                <w:rFonts w:ascii="Times New Roman" w:hAnsi="Times New Roman"/>
                <w:sz w:val="22"/>
                <w:szCs w:val="22"/>
              </w:rPr>
              <w:t>мушек и домиков для птиц.</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принимают активно участие в природоохранных мероприятиях, направленных на сохранение природы;</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принимают участие в пропаганде природоохранных знаний</w:t>
            </w:r>
            <w:r w:rsidRPr="00E431B5">
              <w:rPr>
                <w:rFonts w:ascii="Times New Roman" w:hAnsi="Times New Roman"/>
                <w:spacing w:val="-1"/>
                <w:sz w:val="22"/>
                <w:szCs w:val="22"/>
              </w:rPr>
              <w:br/>
            </w:r>
            <w:r w:rsidRPr="00E431B5">
              <w:rPr>
                <w:rFonts w:ascii="Times New Roman" w:hAnsi="Times New Roman"/>
                <w:sz w:val="22"/>
                <w:szCs w:val="22"/>
              </w:rPr>
              <w:t>среди сверстников и детей младшего возраста.</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Создание эколо</w:t>
            </w:r>
            <w:r w:rsidRPr="00E431B5">
              <w:rPr>
                <w:rFonts w:ascii="Times New Roman" w:hAnsi="Times New Roman"/>
                <w:sz w:val="22"/>
                <w:szCs w:val="22"/>
              </w:rPr>
              <w:t>гически безо</w:t>
            </w:r>
            <w:r w:rsidRPr="00E431B5">
              <w:rPr>
                <w:rFonts w:ascii="Times New Roman" w:hAnsi="Times New Roman"/>
                <w:sz w:val="22"/>
                <w:szCs w:val="22"/>
              </w:rPr>
              <w:softHyphen/>
              <w:t>пасной, здоровьесберегающей инфра</w:t>
            </w:r>
            <w:r w:rsidRPr="00E431B5">
              <w:rPr>
                <w:rFonts w:ascii="Times New Roman" w:hAnsi="Times New Roman"/>
                <w:spacing w:val="-3"/>
                <w:sz w:val="22"/>
                <w:szCs w:val="22"/>
              </w:rPr>
              <w:t>структуры обра</w:t>
            </w:r>
            <w:r w:rsidRPr="00E431B5">
              <w:rPr>
                <w:rFonts w:ascii="Times New Roman" w:hAnsi="Times New Roman"/>
                <w:sz w:val="22"/>
                <w:szCs w:val="22"/>
              </w:rPr>
              <w:t>зовательного учреждения</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здоровья и здорового </w:t>
            </w:r>
            <w:r w:rsidRPr="00E431B5">
              <w:rPr>
                <w:rFonts w:ascii="Times New Roman" w:hAnsi="Times New Roman"/>
                <w:spacing w:val="-2"/>
                <w:sz w:val="22"/>
                <w:szCs w:val="22"/>
              </w:rPr>
              <w:t>образа жиз</w:t>
            </w:r>
            <w:r w:rsidRPr="00E431B5">
              <w:rPr>
                <w:rFonts w:ascii="Times New Roman" w:hAnsi="Times New Roman"/>
                <w:spacing w:val="-2"/>
                <w:sz w:val="22"/>
                <w:szCs w:val="22"/>
              </w:rPr>
              <w:softHyphen/>
            </w:r>
            <w:r w:rsidRPr="00E431B5">
              <w:rPr>
                <w:rFonts w:ascii="Times New Roman" w:hAnsi="Times New Roman"/>
                <w:sz w:val="22"/>
                <w:szCs w:val="22"/>
              </w:rPr>
              <w:t>ни.</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11"/>
                <w:sz w:val="22"/>
                <w:szCs w:val="22"/>
              </w:rPr>
              <w:t>Укрепление                материально-</w:t>
            </w:r>
            <w:r w:rsidRPr="00E431B5">
              <w:rPr>
                <w:rFonts w:ascii="Times New Roman" w:hAnsi="Times New Roman"/>
                <w:sz w:val="22"/>
                <w:szCs w:val="22"/>
              </w:rPr>
              <w:t>технической базы школы. Комплектование квалифицированного состава специали</w:t>
            </w:r>
            <w:r w:rsidRPr="00E431B5">
              <w:rPr>
                <w:rFonts w:ascii="Times New Roman" w:hAnsi="Times New Roman"/>
                <w:sz w:val="22"/>
                <w:szCs w:val="22"/>
              </w:rPr>
              <w:softHyphen/>
              <w:t>стов, обеспечивающих оздо</w:t>
            </w:r>
            <w:r w:rsidRPr="00E431B5">
              <w:rPr>
                <w:rFonts w:ascii="Times New Roman" w:hAnsi="Times New Roman"/>
                <w:sz w:val="22"/>
                <w:szCs w:val="22"/>
              </w:rPr>
              <w:softHyphen/>
              <w:t>ровительную работу с обучающимися (учителя физической культуры, пси</w:t>
            </w:r>
            <w:r w:rsidRPr="00E431B5">
              <w:rPr>
                <w:rFonts w:ascii="Times New Roman" w:hAnsi="Times New Roman"/>
                <w:sz w:val="22"/>
                <w:szCs w:val="22"/>
              </w:rPr>
              <w:softHyphen/>
            </w:r>
            <w:r w:rsidRPr="00E431B5">
              <w:rPr>
                <w:rFonts w:ascii="Times New Roman" w:hAnsi="Times New Roman"/>
                <w:spacing w:val="-2"/>
                <w:sz w:val="22"/>
                <w:szCs w:val="22"/>
              </w:rPr>
              <w:t>холог, медицинские работни</w:t>
            </w:r>
            <w:r w:rsidRPr="00E431B5">
              <w:rPr>
                <w:rFonts w:ascii="Times New Roman" w:hAnsi="Times New Roman"/>
                <w:sz w:val="22"/>
                <w:szCs w:val="22"/>
              </w:rPr>
              <w:t>ки)</w:t>
            </w:r>
          </w:p>
        </w:tc>
        <w:tc>
          <w:tcPr>
            <w:tcW w:w="3260" w:type="dxa"/>
          </w:tcPr>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соответствие состояния и содержания помещений и территории школы</w:t>
            </w:r>
            <w:r w:rsidRPr="00E431B5">
              <w:rPr>
                <w:rFonts w:ascii="Times New Roman" w:hAnsi="Times New Roman"/>
                <w:sz w:val="22"/>
                <w:szCs w:val="22"/>
              </w:rPr>
              <w:br/>
            </w:r>
            <w:r w:rsidRPr="00E431B5">
              <w:rPr>
                <w:rFonts w:ascii="Times New Roman" w:hAnsi="Times New Roman"/>
                <w:spacing w:val="-1"/>
                <w:sz w:val="22"/>
                <w:szCs w:val="22"/>
              </w:rPr>
              <w:t>санитарным и гигиеническим нормам, нормам пожарной безопасности,</w:t>
            </w:r>
            <w:r w:rsidRPr="00E431B5">
              <w:rPr>
                <w:rFonts w:ascii="Times New Roman" w:hAnsi="Times New Roman"/>
                <w:spacing w:val="-1"/>
                <w:sz w:val="22"/>
                <w:szCs w:val="22"/>
              </w:rPr>
              <w:br/>
            </w:r>
            <w:r w:rsidRPr="00E431B5">
              <w:rPr>
                <w:rFonts w:ascii="Times New Roman" w:hAnsi="Times New Roman"/>
                <w:sz w:val="22"/>
                <w:szCs w:val="22"/>
              </w:rPr>
              <w:t>требованиям охраны здоровья и охраны труда   обучающихся.</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3"/>
                <w:sz w:val="22"/>
                <w:szCs w:val="22"/>
              </w:rPr>
              <w:t>наличие и необходимое оснащение помещений для питания обучающих</w:t>
            </w:r>
            <w:r w:rsidRPr="00E431B5">
              <w:rPr>
                <w:rFonts w:ascii="Times New Roman" w:hAnsi="Times New Roman"/>
                <w:sz w:val="22"/>
                <w:szCs w:val="22"/>
              </w:rPr>
              <w:t>ся, а также для хранения и приготовления пищи;</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организацию качественного горячего питания обучающихся, в том</w:t>
            </w:r>
            <w:r w:rsidRPr="00E431B5">
              <w:rPr>
                <w:rFonts w:ascii="Times New Roman" w:hAnsi="Times New Roman"/>
                <w:sz w:val="22"/>
                <w:szCs w:val="22"/>
              </w:rPr>
              <w:br/>
              <w:t>числе горячих завтраков;</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оснащённость кабинетов, физкультурного зала, спортплощадок необходимым </w:t>
            </w:r>
            <w:r w:rsidRPr="00E431B5">
              <w:rPr>
                <w:rFonts w:ascii="Times New Roman" w:hAnsi="Times New Roman"/>
                <w:sz w:val="22"/>
                <w:szCs w:val="22"/>
              </w:rPr>
              <w:lastRenderedPageBreak/>
              <w:t>игровым и спортивным оборудованием и инвентарём;</w:t>
            </w:r>
          </w:p>
          <w:p w:rsidR="0088173E" w:rsidRPr="00E431B5" w:rsidRDefault="0088173E" w:rsidP="0088173E">
            <w:pPr>
              <w:shd w:val="clear" w:color="auto" w:fill="FFFFFF"/>
              <w:tabs>
                <w:tab w:val="left" w:pos="131"/>
              </w:tabs>
              <w:spacing w:line="276" w:lineRule="auto"/>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наличие помещений для медицинского персонала;</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sz w:val="22"/>
                <w:szCs w:val="22"/>
              </w:rPr>
              <w:t>• 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Рациональная организация </w:t>
            </w:r>
            <w:r w:rsidRPr="00E431B5">
              <w:rPr>
                <w:rFonts w:ascii="Times New Roman" w:hAnsi="Times New Roman"/>
                <w:spacing w:val="-2"/>
                <w:sz w:val="22"/>
                <w:szCs w:val="22"/>
              </w:rPr>
              <w:t>образовательно</w:t>
            </w:r>
            <w:r w:rsidRPr="00E431B5">
              <w:rPr>
                <w:rFonts w:ascii="Times New Roman" w:hAnsi="Times New Roman"/>
                <w:spacing w:val="-2"/>
                <w:sz w:val="22"/>
                <w:szCs w:val="22"/>
              </w:rPr>
              <w:softHyphen/>
            </w:r>
            <w:r w:rsidRPr="00E431B5">
              <w:rPr>
                <w:rFonts w:ascii="Times New Roman" w:hAnsi="Times New Roman"/>
                <w:sz w:val="22"/>
                <w:szCs w:val="22"/>
              </w:rPr>
              <w:t>го процесса (урочной и внеурочной деятельности)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к здоровью детей как главной ценности. Ценность </w:t>
            </w:r>
            <w:r w:rsidRPr="00E431B5">
              <w:rPr>
                <w:rFonts w:ascii="Times New Roman" w:hAnsi="Times New Roman"/>
                <w:spacing w:val="-1"/>
                <w:sz w:val="22"/>
                <w:szCs w:val="22"/>
              </w:rPr>
              <w:t>рациональ</w:t>
            </w:r>
            <w:r w:rsidRPr="00E431B5">
              <w:rPr>
                <w:rFonts w:ascii="Times New Roman" w:hAnsi="Times New Roman"/>
                <w:spacing w:val="-1"/>
                <w:sz w:val="22"/>
                <w:szCs w:val="22"/>
              </w:rPr>
              <w:softHyphen/>
            </w:r>
            <w:r w:rsidRPr="00E431B5">
              <w:rPr>
                <w:rFonts w:ascii="Times New Roman" w:hAnsi="Times New Roman"/>
                <w:spacing w:val="-2"/>
                <w:sz w:val="22"/>
                <w:szCs w:val="22"/>
              </w:rPr>
              <w:t>ной органи</w:t>
            </w:r>
            <w:r w:rsidRPr="00E431B5">
              <w:rPr>
                <w:rFonts w:ascii="Times New Roman" w:hAnsi="Times New Roman"/>
                <w:spacing w:val="-2"/>
                <w:sz w:val="22"/>
                <w:szCs w:val="22"/>
              </w:rPr>
              <w:softHyphen/>
            </w:r>
            <w:r w:rsidRPr="00E431B5">
              <w:rPr>
                <w:rFonts w:ascii="Times New Roman" w:hAnsi="Times New Roman"/>
                <w:spacing w:val="-1"/>
                <w:sz w:val="22"/>
                <w:szCs w:val="22"/>
              </w:rPr>
              <w:t>зации учеб</w:t>
            </w:r>
            <w:r w:rsidRPr="00E431B5">
              <w:rPr>
                <w:rFonts w:ascii="Times New Roman" w:hAnsi="Times New Roman"/>
                <w:spacing w:val="-1"/>
                <w:sz w:val="22"/>
                <w:szCs w:val="22"/>
              </w:rPr>
              <w:softHyphen/>
            </w:r>
            <w:r w:rsidRPr="00E431B5">
              <w:rPr>
                <w:rFonts w:ascii="Times New Roman" w:hAnsi="Times New Roman"/>
                <w:sz w:val="22"/>
                <w:szCs w:val="22"/>
              </w:rPr>
              <w:t>ной деятельности</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Использование методов и технологий обучения, адекватных </w:t>
            </w:r>
            <w:r w:rsidRPr="00E431B5">
              <w:rPr>
                <w:rFonts w:ascii="Times New Roman" w:hAnsi="Times New Roman"/>
                <w:sz w:val="22"/>
                <w:szCs w:val="22"/>
              </w:rPr>
              <w:t>возрастным возможностям и особенностям обучающихся. Индивидуализация обучения (учёт индивидуальных осо</w:t>
            </w:r>
            <w:r w:rsidRPr="00E431B5">
              <w:rPr>
                <w:rFonts w:ascii="Times New Roman" w:hAnsi="Times New Roman"/>
                <w:sz w:val="22"/>
                <w:szCs w:val="22"/>
              </w:rPr>
              <w:softHyphen/>
              <w:t>бенностей развития: темпа развития и темпа деятельно</w:t>
            </w:r>
            <w:r w:rsidRPr="00E431B5">
              <w:rPr>
                <w:rFonts w:ascii="Times New Roman" w:hAnsi="Times New Roman"/>
                <w:sz w:val="22"/>
                <w:szCs w:val="22"/>
              </w:rPr>
              <w:softHyphen/>
              <w:t>сти).</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соблюдение гигиенических норм и требований к организации и объёму</w:t>
            </w:r>
            <w:r w:rsidRPr="00E431B5">
              <w:rPr>
                <w:rFonts w:ascii="Times New Roman" w:hAnsi="Times New Roman"/>
                <w:spacing w:val="-1"/>
                <w:sz w:val="22"/>
                <w:szCs w:val="22"/>
              </w:rPr>
              <w:br/>
            </w:r>
            <w:r w:rsidRPr="00E431B5">
              <w:rPr>
                <w:rFonts w:ascii="Times New Roman" w:hAnsi="Times New Roman"/>
                <w:sz w:val="22"/>
                <w:szCs w:val="22"/>
              </w:rPr>
              <w:t>учебной и внеучебной нагрузки (выполнение домашних заданий, занятия в кружках и спортивных секциях) учащихся на протяжении обучения в начальной школе.</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использование методов и технологий обучения, адекватных возрастным возможностям и особенностям 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снижение риска учебной перегрузки 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строгое соблюдение всех требований к использованию технических</w:t>
            </w:r>
            <w:r w:rsidRPr="00E431B5">
              <w:rPr>
                <w:rFonts w:ascii="Times New Roman" w:hAnsi="Times New Roman"/>
                <w:sz w:val="22"/>
                <w:szCs w:val="22"/>
              </w:rPr>
              <w:br/>
            </w:r>
            <w:r w:rsidRPr="00E431B5">
              <w:rPr>
                <w:rFonts w:ascii="Times New Roman" w:hAnsi="Times New Roman"/>
                <w:spacing w:val="-1"/>
                <w:sz w:val="22"/>
                <w:szCs w:val="22"/>
              </w:rPr>
              <w:t>средств   обучения,   в   том   числе   компьютеров   и   аудиовизуальных</w:t>
            </w:r>
            <w:r w:rsidRPr="00E431B5">
              <w:rPr>
                <w:rFonts w:ascii="Times New Roman" w:hAnsi="Times New Roman"/>
                <w:spacing w:val="-1"/>
                <w:sz w:val="22"/>
                <w:szCs w:val="22"/>
              </w:rPr>
              <w:br/>
            </w:r>
            <w:r w:rsidRPr="00E431B5">
              <w:rPr>
                <w:rFonts w:ascii="Times New Roman" w:hAnsi="Times New Roman"/>
                <w:sz w:val="22"/>
                <w:szCs w:val="22"/>
              </w:rPr>
              <w:t>средств;</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индивидуализацию обучения, учёт индивидуальных особенностей развития обучающихся: темпа развития и темпа деятельности, обучение</w:t>
            </w:r>
            <w:r w:rsidRPr="00E431B5">
              <w:rPr>
                <w:rFonts w:ascii="Times New Roman" w:hAnsi="Times New Roman"/>
                <w:sz w:val="22"/>
                <w:szCs w:val="22"/>
              </w:rPr>
              <w:br/>
              <w:t>по индивидуальным образовательным траекториям;</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ведение систематической работы с детьми с ослабленным здоровьем и</w:t>
            </w:r>
            <w:r w:rsidRPr="00E431B5">
              <w:rPr>
                <w:rFonts w:ascii="Times New Roman" w:hAnsi="Times New Roman"/>
                <w:sz w:val="22"/>
                <w:szCs w:val="22"/>
              </w:rPr>
              <w:br/>
              <w:t>с детьми с ограниченными возможностями здоровья;</w:t>
            </w:r>
          </w:p>
        </w:tc>
      </w:tr>
      <w:tr w:rsidR="0088173E" w:rsidRPr="00E431B5" w:rsidTr="0088173E">
        <w:trPr>
          <w:trHeight w:val="6659"/>
        </w:trPr>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Организация </w:t>
            </w:r>
            <w:r w:rsidRPr="00E431B5">
              <w:rPr>
                <w:rFonts w:ascii="Times New Roman" w:hAnsi="Times New Roman"/>
                <w:spacing w:val="-2"/>
                <w:sz w:val="22"/>
                <w:szCs w:val="22"/>
              </w:rPr>
              <w:t>физкультурно-</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оздоровитель</w:t>
            </w:r>
            <w:r w:rsidRPr="00E431B5">
              <w:rPr>
                <w:rFonts w:ascii="Times New Roman" w:hAnsi="Times New Roman"/>
                <w:spacing w:val="-2"/>
                <w:sz w:val="22"/>
                <w:szCs w:val="22"/>
              </w:rPr>
              <w:softHyphen/>
            </w:r>
            <w:r w:rsidRPr="00E431B5">
              <w:rPr>
                <w:rFonts w:ascii="Times New Roman" w:hAnsi="Times New Roman"/>
                <w:sz w:val="22"/>
                <w:szCs w:val="22"/>
              </w:rPr>
              <w:t>ной работы</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Положи</w:t>
            </w:r>
            <w:r w:rsidRPr="00E431B5">
              <w:rPr>
                <w:rFonts w:ascii="Times New Roman" w:hAnsi="Times New Roman"/>
                <w:sz w:val="22"/>
                <w:szCs w:val="22"/>
              </w:rPr>
              <w:softHyphen/>
            </w:r>
            <w:r w:rsidRPr="00E431B5">
              <w:rPr>
                <w:rFonts w:ascii="Times New Roman" w:hAnsi="Times New Roman"/>
                <w:spacing w:val="-12"/>
                <w:sz w:val="22"/>
                <w:szCs w:val="22"/>
              </w:rPr>
              <w:t>тельное   от</w:t>
            </w:r>
            <w:r w:rsidRPr="00E431B5">
              <w:rPr>
                <w:rFonts w:ascii="Times New Roman" w:hAnsi="Times New Roman"/>
                <w:spacing w:val="-14"/>
                <w:sz w:val="22"/>
                <w:szCs w:val="22"/>
              </w:rPr>
              <w:t xml:space="preserve">ношение  к </w:t>
            </w:r>
            <w:r w:rsidRPr="00E431B5">
              <w:rPr>
                <w:rFonts w:ascii="Times New Roman" w:hAnsi="Times New Roman"/>
                <w:sz w:val="22"/>
                <w:szCs w:val="22"/>
              </w:rPr>
              <w:t>двигатель</w:t>
            </w:r>
            <w:r w:rsidRPr="00E431B5">
              <w:rPr>
                <w:rFonts w:ascii="Times New Roman" w:hAnsi="Times New Roman"/>
                <w:spacing w:val="-14"/>
                <w:sz w:val="22"/>
                <w:szCs w:val="22"/>
              </w:rPr>
              <w:t>ной  актив</w:t>
            </w:r>
            <w:r w:rsidRPr="00E431B5">
              <w:rPr>
                <w:rFonts w:ascii="Times New Roman" w:hAnsi="Times New Roman"/>
                <w:spacing w:val="-14"/>
                <w:sz w:val="22"/>
                <w:szCs w:val="22"/>
              </w:rPr>
              <w:softHyphen/>
            </w:r>
            <w:r w:rsidRPr="00E431B5">
              <w:rPr>
                <w:rFonts w:ascii="Times New Roman" w:hAnsi="Times New Roman"/>
                <w:spacing w:val="-9"/>
                <w:sz w:val="22"/>
                <w:szCs w:val="22"/>
              </w:rPr>
              <w:t>ности  и по</w:t>
            </w:r>
            <w:r w:rsidRPr="00E431B5">
              <w:rPr>
                <w:rFonts w:ascii="Times New Roman" w:hAnsi="Times New Roman"/>
                <w:sz w:val="22"/>
                <w:szCs w:val="22"/>
              </w:rPr>
              <w:t xml:space="preserve">вышение </w:t>
            </w:r>
            <w:r w:rsidRPr="00E431B5">
              <w:rPr>
                <w:rFonts w:ascii="Times New Roman" w:hAnsi="Times New Roman"/>
                <w:spacing w:val="-11"/>
                <w:sz w:val="22"/>
                <w:szCs w:val="22"/>
              </w:rPr>
              <w:t>уровня       фи</w:t>
            </w:r>
            <w:r w:rsidRPr="00E431B5">
              <w:rPr>
                <w:rFonts w:ascii="Times New Roman" w:hAnsi="Times New Roman"/>
                <w:sz w:val="22"/>
                <w:szCs w:val="22"/>
              </w:rPr>
              <w:t>зического развития</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Динамические перемены, физкультминутки на уроках.</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Работа спортивных секций. </w:t>
            </w:r>
            <w:r w:rsidRPr="00E431B5">
              <w:rPr>
                <w:rFonts w:ascii="Times New Roman" w:hAnsi="Times New Roman"/>
                <w:spacing w:val="-2"/>
                <w:sz w:val="22"/>
                <w:szCs w:val="22"/>
              </w:rPr>
              <w:t xml:space="preserve">Спортивно-оздоровительные </w:t>
            </w:r>
            <w:r w:rsidRPr="00E431B5">
              <w:rPr>
                <w:rFonts w:ascii="Times New Roman" w:hAnsi="Times New Roman"/>
                <w:sz w:val="22"/>
                <w:szCs w:val="22"/>
              </w:rPr>
              <w:t>мероприятия.</w:t>
            </w:r>
          </w:p>
        </w:tc>
        <w:tc>
          <w:tcPr>
            <w:tcW w:w="32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    </w:t>
            </w:r>
            <w:r w:rsidRPr="00E431B5">
              <w:rPr>
                <w:rFonts w:ascii="Times New Roman" w:hAnsi="Times New Roman"/>
                <w:sz w:val="22"/>
                <w:szCs w:val="22"/>
              </w:rPr>
              <w:t>эффективная работа с обучающимися всех групп здоровья (на уроках физкультуры, в секциях и т. п.);</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рациональная организация уроков физической культуры и занятий активно-двигательного характера;</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работы спортивных секций и создание условий для их эффективного функционирования;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регулярное    проведение    спортивно-оздоровительных    мероприятий (дней спорта, соревнований, олимпиад, походов).</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pacing w:val="-2"/>
                <w:sz w:val="22"/>
                <w:szCs w:val="22"/>
              </w:rPr>
              <w:softHyphen/>
            </w:r>
            <w:r w:rsidRPr="00E431B5">
              <w:rPr>
                <w:rFonts w:ascii="Times New Roman" w:hAnsi="Times New Roman"/>
                <w:sz w:val="22"/>
                <w:szCs w:val="22"/>
              </w:rPr>
              <w:t>ская работа с родителями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w:t>
            </w:r>
            <w:r w:rsidRPr="00E431B5">
              <w:rPr>
                <w:rFonts w:ascii="Times New Roman" w:hAnsi="Times New Roman"/>
                <w:spacing w:val="-12"/>
                <w:sz w:val="22"/>
                <w:szCs w:val="22"/>
              </w:rPr>
              <w:t xml:space="preserve">к  здоровью </w:t>
            </w:r>
            <w:r w:rsidRPr="00E431B5">
              <w:rPr>
                <w:rFonts w:ascii="Times New Roman" w:hAnsi="Times New Roman"/>
                <w:spacing w:val="-15"/>
                <w:sz w:val="22"/>
                <w:szCs w:val="22"/>
              </w:rPr>
              <w:t xml:space="preserve">детей  как </w:t>
            </w:r>
            <w:r w:rsidRPr="00E431B5">
              <w:rPr>
                <w:rFonts w:ascii="Times New Roman" w:hAnsi="Times New Roman"/>
                <w:sz w:val="22"/>
                <w:szCs w:val="22"/>
              </w:rPr>
              <w:t>главной ценностисемейного</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воспитания</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Лекции, семинары, консульта</w:t>
            </w:r>
            <w:r w:rsidRPr="00E431B5">
              <w:rPr>
                <w:rFonts w:ascii="Times New Roman" w:hAnsi="Times New Roman"/>
                <w:spacing w:val="-8"/>
                <w:sz w:val="22"/>
                <w:szCs w:val="22"/>
              </w:rPr>
              <w:t xml:space="preserve">ции,     родительские      собрания </w:t>
            </w:r>
            <w:r w:rsidRPr="00E431B5">
              <w:rPr>
                <w:rFonts w:ascii="Times New Roman" w:hAnsi="Times New Roman"/>
                <w:spacing w:val="-1"/>
                <w:sz w:val="22"/>
                <w:szCs w:val="22"/>
              </w:rPr>
              <w:t xml:space="preserve">по различным вопросам  роста </w:t>
            </w:r>
            <w:r w:rsidRPr="00E431B5">
              <w:rPr>
                <w:rFonts w:ascii="Times New Roman" w:hAnsi="Times New Roman"/>
                <w:sz w:val="22"/>
                <w:szCs w:val="22"/>
              </w:rPr>
              <w:t>и развития ребёнка, его здоро</w:t>
            </w:r>
            <w:r w:rsidRPr="00E431B5">
              <w:rPr>
                <w:rFonts w:ascii="Times New Roman" w:hAnsi="Times New Roman"/>
                <w:spacing w:val="-9"/>
                <w:sz w:val="22"/>
                <w:szCs w:val="22"/>
              </w:rPr>
              <w:t xml:space="preserve">вья,    факторам    влияющим    на </w:t>
            </w:r>
            <w:r w:rsidRPr="00E431B5">
              <w:rPr>
                <w:rFonts w:ascii="Times New Roman" w:hAnsi="Times New Roman"/>
                <w:sz w:val="22"/>
                <w:szCs w:val="22"/>
              </w:rPr>
              <w:t>здоровье</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просвещение родителей по вопросам охраны и укрепления здоровья</w:t>
            </w:r>
            <w:r w:rsidRPr="00E431B5">
              <w:rPr>
                <w:rFonts w:ascii="Times New Roman" w:hAnsi="Times New Roman"/>
                <w:spacing w:val="-1"/>
                <w:sz w:val="22"/>
                <w:szCs w:val="22"/>
              </w:rPr>
              <w:br/>
            </w:r>
            <w:r w:rsidRPr="00E431B5">
              <w:rPr>
                <w:rFonts w:ascii="Times New Roman" w:hAnsi="Times New Roman"/>
                <w:sz w:val="22"/>
                <w:szCs w:val="22"/>
              </w:rPr>
              <w:t>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вовлечение родителей в реализацию программы    по формированию экологической культуры, здорового и безопасного образа жизни.</w:t>
            </w:r>
          </w:p>
        </w:tc>
      </w:tr>
    </w:tbl>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pacing w:val="-3"/>
          <w:sz w:val="24"/>
          <w:szCs w:val="24"/>
        </w:rPr>
        <w:t>Роль учебных предметов в формировании экологической культуры, здоро</w:t>
      </w:r>
      <w:r w:rsidRPr="00E431B5">
        <w:rPr>
          <w:rFonts w:ascii="Times New Roman" w:eastAsia="Calibri" w:hAnsi="Times New Roman" w:cs="Times New Roman"/>
          <w:b/>
          <w:bCs/>
          <w:spacing w:val="-3"/>
          <w:sz w:val="24"/>
          <w:szCs w:val="24"/>
        </w:rPr>
        <w:softHyphen/>
      </w:r>
      <w:r w:rsidRPr="00E431B5">
        <w:rPr>
          <w:rFonts w:ascii="Times New Roman" w:eastAsia="Calibri" w:hAnsi="Times New Roman" w:cs="Times New Roman"/>
          <w:b/>
          <w:bCs/>
          <w:sz w:val="24"/>
          <w:szCs w:val="24"/>
        </w:rPr>
        <w:t>вого и</w:t>
      </w: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безопасного образа жизни</w:t>
      </w: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начальной школе </w:t>
      </w:r>
      <w:r w:rsidRPr="00E431B5">
        <w:rPr>
          <w:rFonts w:ascii="Times New Roman" w:eastAsia="Calibri" w:hAnsi="Times New Roman" w:cs="Times New Roman"/>
          <w:i/>
          <w:iCs/>
          <w:sz w:val="24"/>
          <w:szCs w:val="24"/>
        </w:rPr>
        <w:t xml:space="preserve">литературное чтение </w:t>
      </w:r>
      <w:r w:rsidRPr="00E431B5">
        <w:rPr>
          <w:rFonts w:ascii="Times New Roman" w:eastAsia="Calibri" w:hAnsi="Times New Roman" w:cs="Times New Roman"/>
          <w:sz w:val="24"/>
          <w:szCs w:val="24"/>
        </w:rPr>
        <w:t xml:space="preserve">предусматривает формирование первоначальных этических представлений, понятий о добре и зле, нравственности. </w:t>
      </w:r>
      <w:r w:rsidRPr="00E431B5">
        <w:rPr>
          <w:rFonts w:ascii="Times New Roman" w:eastAsia="Calibri" w:hAnsi="Times New Roman" w:cs="Times New Roman"/>
          <w:i/>
          <w:iCs/>
          <w:spacing w:val="-2"/>
          <w:sz w:val="24"/>
          <w:szCs w:val="24"/>
        </w:rPr>
        <w:t xml:space="preserve">Окружающий мир - </w:t>
      </w:r>
      <w:r w:rsidRPr="00E431B5">
        <w:rPr>
          <w:rFonts w:ascii="Times New Roman" w:eastAsia="Calibri" w:hAnsi="Times New Roman" w:cs="Times New Roman"/>
          <w:spacing w:val="-2"/>
          <w:sz w:val="24"/>
          <w:szCs w:val="24"/>
        </w:rPr>
        <w:t xml:space="preserve">уважительного отношения к России, родному краю, своей семье, </w:t>
      </w:r>
      <w:r w:rsidRPr="00E431B5">
        <w:rPr>
          <w:rFonts w:ascii="Times New Roman" w:eastAsia="Calibri" w:hAnsi="Times New Roman" w:cs="Times New Roman"/>
          <w:spacing w:val="-1"/>
          <w:sz w:val="24"/>
          <w:szCs w:val="24"/>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ведения в природной и социальной среде; освоение доступных способов изучения </w:t>
      </w:r>
      <w:r w:rsidRPr="00E431B5">
        <w:rPr>
          <w:rFonts w:ascii="Times New Roman" w:eastAsia="Calibri" w:hAnsi="Times New Roman" w:cs="Times New Roman"/>
          <w:spacing w:val="-1"/>
          <w:sz w:val="24"/>
          <w:szCs w:val="24"/>
        </w:rPr>
        <w:t>природы и общества (наблюдение, запись, измерение, опыт, сравнение, классифика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 xml:space="preserve">ция и др., с получением информации из семейных архивов, от окружающих людей, в </w:t>
      </w:r>
      <w:r w:rsidRPr="00E431B5">
        <w:rPr>
          <w:rFonts w:ascii="Times New Roman" w:eastAsia="Calibri" w:hAnsi="Times New Roman" w:cs="Times New Roman"/>
          <w:spacing w:val="-1"/>
          <w:sz w:val="24"/>
          <w:szCs w:val="24"/>
        </w:rPr>
        <w:t>открытом информационном пространстве); развитие навыков устанавливать и выяв</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лять причинно-следственные связи в окружающем мире.</w:t>
      </w: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i/>
          <w:iCs/>
          <w:spacing w:val="-1"/>
          <w:sz w:val="24"/>
          <w:szCs w:val="24"/>
        </w:rPr>
        <w:t xml:space="preserve">Основы религиозной культуры и светской этики - </w:t>
      </w:r>
      <w:r w:rsidRPr="00E431B5">
        <w:rPr>
          <w:rFonts w:ascii="Times New Roman" w:eastAsia="Calibri" w:hAnsi="Times New Roman" w:cs="Times New Roman"/>
          <w:spacing w:val="-1"/>
          <w:sz w:val="24"/>
          <w:szCs w:val="24"/>
        </w:rPr>
        <w:t xml:space="preserve">предусматривают осознание </w:t>
      </w:r>
      <w:r w:rsidRPr="00E431B5">
        <w:rPr>
          <w:rFonts w:ascii="Times New Roman" w:eastAsia="Calibri" w:hAnsi="Times New Roman" w:cs="Times New Roman"/>
          <w:sz w:val="24"/>
          <w:szCs w:val="24"/>
        </w:rPr>
        <w:t xml:space="preserve">ценности человеческой жизни; </w:t>
      </w:r>
      <w:r w:rsidRPr="00E431B5">
        <w:rPr>
          <w:rFonts w:ascii="Times New Roman" w:eastAsia="Calibri" w:hAnsi="Times New Roman" w:cs="Times New Roman"/>
          <w:i/>
          <w:iCs/>
          <w:sz w:val="24"/>
          <w:szCs w:val="24"/>
        </w:rPr>
        <w:t xml:space="preserve">искусство </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формирование основ художественной </w:t>
      </w:r>
      <w:r w:rsidRPr="00E431B5">
        <w:rPr>
          <w:rFonts w:ascii="Times New Roman" w:eastAsia="Calibri" w:hAnsi="Times New Roman" w:cs="Times New Roman"/>
          <w:spacing w:val="-1"/>
          <w:sz w:val="24"/>
          <w:szCs w:val="24"/>
        </w:rPr>
        <w:t>культуры, в том числе на материале художественной культуры родного края, эстети</w:t>
      </w:r>
      <w:r w:rsidRPr="00E431B5">
        <w:rPr>
          <w:rFonts w:ascii="Times New Roman" w:eastAsia="Calibri" w:hAnsi="Times New Roman" w:cs="Times New Roman"/>
          <w:spacing w:val="-1"/>
          <w:sz w:val="24"/>
          <w:szCs w:val="24"/>
        </w:rPr>
        <w:softHyphen/>
        <w:t xml:space="preserve">ческого отношения к миру; </w:t>
      </w:r>
      <w:r w:rsidRPr="00E431B5">
        <w:rPr>
          <w:rFonts w:ascii="Times New Roman" w:eastAsia="Calibri" w:hAnsi="Times New Roman" w:cs="Times New Roman"/>
          <w:i/>
          <w:iCs/>
          <w:spacing w:val="-1"/>
          <w:sz w:val="24"/>
          <w:szCs w:val="24"/>
        </w:rPr>
        <w:t xml:space="preserve">физическая культура - </w:t>
      </w:r>
      <w:r w:rsidRPr="00E431B5">
        <w:rPr>
          <w:rFonts w:ascii="Times New Roman" w:eastAsia="Calibri" w:hAnsi="Times New Roman" w:cs="Times New Roman"/>
          <w:spacing w:val="-1"/>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тие человека (физическое, интеллектуальное, эмоциональное, социальное), о физи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ческой культуре и здоровье как факторах успешной учебы и социализации.</w:t>
      </w: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p>
    <w:p w:rsidR="0088173E" w:rsidRPr="00E431B5" w:rsidRDefault="0088173E" w:rsidP="0088173E">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Реализация основных направлений программы</w:t>
      </w:r>
    </w:p>
    <w:p w:rsidR="0088173E" w:rsidRPr="00E431B5" w:rsidRDefault="0088173E" w:rsidP="0088173E">
      <w:pPr>
        <w:numPr>
          <w:ilvl w:val="2"/>
          <w:numId w:val="473"/>
        </w:num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lastRenderedPageBreak/>
        <w:t>Организационно-управленческая и методическая деятельность по укреплению здоровья обучающихся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условий для формирования здоровьесберегающей среды в школе.</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Программно-методическое обеспечение педагогического процесса, соответствующего современным требованиям дидактики и возрастной психофизиологии учащихся</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Определение содержания педагогического процесса в школе, способствующего формированию культуры здоровья.</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Координация содержания учебных программ, с целью снижения перегрузки.</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Обеспечение совместной деятельности педагогов, медработников и родителей по профилактике заболеваний и оздоровления детей;</w:t>
      </w:r>
    </w:p>
    <w:p w:rsidR="0088173E" w:rsidRPr="00E431B5" w:rsidRDefault="0088173E" w:rsidP="0088173E">
      <w:pPr>
        <w:spacing w:after="0" w:line="240" w:lineRule="auto"/>
        <w:ind w:left="360"/>
        <w:rPr>
          <w:rFonts w:ascii="Times New Roman" w:eastAsia="Calibri" w:hAnsi="Times New Roman" w:cs="Times New Roman"/>
          <w:i/>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18"/>
        <w:gridCol w:w="1780"/>
        <w:gridCol w:w="2885"/>
      </w:tblGrid>
      <w:tr w:rsidR="0088173E" w:rsidRPr="00E431B5" w:rsidTr="0088173E">
        <w:tc>
          <w:tcPr>
            <w:tcW w:w="67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718"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780"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88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Совещания при директоре: </w:t>
            </w:r>
          </w:p>
          <w:p w:rsidR="0088173E" w:rsidRPr="00E431B5" w:rsidRDefault="0088173E" w:rsidP="0088173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«Об организации питания»</w:t>
            </w:r>
          </w:p>
          <w:p w:rsidR="0088173E" w:rsidRPr="00E431B5" w:rsidRDefault="0088173E" w:rsidP="0088173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Состояние охраны труда в школе</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 школы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теоретического, методологического и научно-методического обеспечения педагогического процесса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методической учебы учителей по проблеме «Здоровьесберегающие технологии», направленной  на повышение их уровня знаний об эффективных здоровьесберегающих методах и технологиях</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семинаров по проблеме «Здоровьесберегающие технологии»</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1 раз в год</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социального паспорта школы</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 на начало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мониторинга здоровья и личностного развития учащихся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Медработники,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на основании анкетирования комплекса мер (рекомендаций), направленных на укрепление здоровья обучающихся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  родителями по проблеме сохранения и укрепления здоровья детей  в целях оказания предупредительной помощи; вопросам ЗОЖ, физической культуры, естественных средств оздоровления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Обеспечение условий для предупреждения травматизма в ОУ через соблюдение техники безопасности при организации учебно-воспитательного процесса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Администрация,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соблюдением гигиенических требований к организации учебно-воспитательного процесса, требований по охране т руда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инструкций и памяток, направленных на сохранение жизни и здоровья учащихся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bl>
    <w:p w:rsidR="0088173E" w:rsidRPr="00E431B5" w:rsidRDefault="0088173E" w:rsidP="0088173E">
      <w:pPr>
        <w:spacing w:after="0" w:line="240" w:lineRule="auto"/>
        <w:rPr>
          <w:rFonts w:ascii="Times New Roman" w:eastAsia="Calibri" w:hAnsi="Times New Roman" w:cs="Times New Roman"/>
          <w:b/>
        </w:rPr>
      </w:pPr>
    </w:p>
    <w:p w:rsidR="0088173E" w:rsidRPr="00F44E65" w:rsidRDefault="0088173E" w:rsidP="0088173E">
      <w:pPr>
        <w:numPr>
          <w:ilvl w:val="2"/>
          <w:numId w:val="473"/>
        </w:numPr>
        <w:spacing w:after="0" w:line="240" w:lineRule="auto"/>
        <w:jc w:val="center"/>
        <w:rPr>
          <w:rFonts w:ascii="Times New Roman" w:eastAsia="Calibri" w:hAnsi="Times New Roman" w:cs="Times New Roman"/>
          <w:b/>
          <w:i/>
        </w:rPr>
      </w:pPr>
      <w:r w:rsidRPr="00F44E65">
        <w:rPr>
          <w:rFonts w:ascii="Times New Roman" w:eastAsia="Calibri" w:hAnsi="Times New Roman" w:cs="Times New Roman"/>
          <w:b/>
          <w:i/>
        </w:rPr>
        <w:t>Улучшение санитарно-гигиенических условий образовательного учреждения</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Задачи:</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Соблюдение санитарно-гигиенических требований.</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Укрепление материально-технической базы образовательного учреждения  с целью профилактики и укрепления здоровья учащихся.</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Создание оптимального режима функционирования образовательного учреждения.</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lang w:val="en-US"/>
        </w:rPr>
        <w:t>Совершенствование санитарно-оздоровительных мероприятий</w:t>
      </w:r>
    </w:p>
    <w:p w:rsidR="0088173E" w:rsidRPr="00E431B5" w:rsidRDefault="0088173E" w:rsidP="0088173E">
      <w:pPr>
        <w:spacing w:after="0"/>
        <w:jc w:val="both"/>
        <w:rPr>
          <w:rFonts w:ascii="Times New Roman" w:eastAsia="Calibri"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14"/>
        <w:gridCol w:w="1911"/>
        <w:gridCol w:w="2916"/>
      </w:tblGrid>
      <w:tr w:rsidR="0088173E" w:rsidRPr="00E431B5" w:rsidTr="0088173E">
        <w:tc>
          <w:tcPr>
            <w:tcW w:w="67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414"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911"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916"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санитарно-гигиенического режима образовательного  учреждения (обеспечение работы всех систем жизнеобеспечения образовательного учреждения согласно санитарным правилам и нормам СанПиНа)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санитарно-гигиенических требований согласно санитарным правилам и нормам СанПиНа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 и согласно плану контроля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образовательного учреждения необходимой ростовой ученической мебелью, спортивным и медицинским оборудованием</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капитального ремонта школы :</w:t>
            </w:r>
          </w:p>
          <w:p w:rsidR="0088173E" w:rsidRPr="00E431B5" w:rsidRDefault="0088173E" w:rsidP="0088173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системы канализации, в т.ч. туалетов</w:t>
            </w:r>
          </w:p>
          <w:p w:rsidR="0088173E" w:rsidRPr="00E431B5" w:rsidRDefault="0088173E" w:rsidP="0088173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ремонта спортзала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школы:</w:t>
            </w:r>
          </w:p>
          <w:p w:rsidR="0088173E" w:rsidRPr="00E431B5" w:rsidRDefault="0088173E" w:rsidP="0088173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 новому учебному году </w:t>
            </w:r>
          </w:p>
          <w:p w:rsidR="0088173E" w:rsidRPr="00E431B5" w:rsidRDefault="0088173E" w:rsidP="0088173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косметический ремонт школы</w:t>
            </w:r>
          </w:p>
          <w:p w:rsidR="0088173E" w:rsidRPr="00E431B5" w:rsidRDefault="0088173E" w:rsidP="0088173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 учебных кабинетов, эстетическое оформление</w:t>
            </w:r>
          </w:p>
          <w:p w:rsidR="0088173E" w:rsidRPr="00E431B5" w:rsidRDefault="0088173E" w:rsidP="0088173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к зимнему периоду с целью обеспечения оптимального теплового режима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 началу учебного года</w:t>
            </w: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июнь</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88173E" w:rsidRPr="00E431B5" w:rsidRDefault="0088173E" w:rsidP="0088173E">
            <w:pPr>
              <w:spacing w:after="0" w:line="240" w:lineRule="auto"/>
              <w:rPr>
                <w:rFonts w:ascii="Times New Roman" w:eastAsia="Calibri" w:hAnsi="Times New Roman" w:cs="Times New Roman"/>
                <w:sz w:val="20"/>
                <w:szCs w:val="20"/>
              </w:rPr>
            </w:pPr>
            <w:r w:rsidRPr="00E431B5">
              <w:rPr>
                <w:rFonts w:ascii="Times New Roman" w:eastAsia="Calibri" w:hAnsi="Times New Roman" w:cs="Times New Roman"/>
                <w:sz w:val="20"/>
                <w:szCs w:val="20"/>
              </w:rPr>
              <w:t>в начале 2 четверти</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Родительские комитеты и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Классные руководители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учащихся горячим питанием</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контроля:</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соблюдением санитарно-гигиенических  требований в школьной столовой</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качеством доставляемой продукции</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 организацией горячего питания учащихся </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питьевого режима в школе</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безопасного подхода к зданиям школы (уборка  пришкольной территории, крыльца в зимний период)</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Зимний период</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Гигиеническая подготовка административно-хозяйственного персонала школы и педагогического коллектива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два года</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2"/>
          <w:numId w:val="473"/>
        </w:numPr>
        <w:spacing w:after="0"/>
        <w:jc w:val="center"/>
        <w:rPr>
          <w:rFonts w:ascii="Times New Roman" w:eastAsia="Calibri" w:hAnsi="Times New Roman" w:cs="Times New Roman"/>
          <w:b/>
          <w:i/>
        </w:rPr>
      </w:pPr>
      <w:r w:rsidRPr="00E431B5">
        <w:rPr>
          <w:rFonts w:ascii="Times New Roman" w:eastAsia="Calibri" w:hAnsi="Times New Roman" w:cs="Times New Roman"/>
          <w:b/>
          <w:i/>
        </w:rPr>
        <w:t>Рациональная организация учебного процесса и применение здоровьесберегающих технологий в предметно-образовательных циклах</w:t>
      </w:r>
    </w:p>
    <w:p w:rsidR="0088173E" w:rsidRPr="00E431B5" w:rsidRDefault="0088173E" w:rsidP="0088173E">
      <w:pPr>
        <w:spacing w:after="0"/>
        <w:rPr>
          <w:rFonts w:ascii="Times New Roman" w:eastAsia="Calibri" w:hAnsi="Times New Roman" w:cs="Times New Roman"/>
          <w:b/>
          <w:i/>
        </w:rPr>
      </w:pP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
        </w:rPr>
        <w:t>Задачи:</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Организация учебного процесса в образовательном учреждении, направленного на сохранение здоровья учащихся</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Использование технологий урока, сберегающих здоровье обучающихся.</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психологического комфорта для всех участников образовательного процесса</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условий для здоровьесбережения в учебном помещении в период учебного процесса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02"/>
        <w:gridCol w:w="1500"/>
        <w:gridCol w:w="3355"/>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уроков  в соответствии с дневной и недельной динамикой  умственной работоспособности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промежуточной аттестации обучающихся в соответствии с требованиями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Март-апрель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расписанием уроков  в целях упорядочения нагрузки учащихся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гигиенических нормативов объема учебной, внеучебной нагрузки и домашних заданий</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Зам.директора по УР и ВР,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5.</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 xml:space="preserve">Осуществление контроля за соблюдением </w:t>
            </w:r>
            <w:r w:rsidRPr="00E431B5">
              <w:rPr>
                <w:rFonts w:ascii="Times New Roman" w:eastAsia="Calibri" w:hAnsi="Times New Roman" w:cs="Times New Roman"/>
              </w:rPr>
              <w:lastRenderedPageBreak/>
              <w:t>гигиенических нормативов объема учебной, внеучебной нагрузки и домашних заданий</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В течение года</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 xml:space="preserve">Заместитель директора по УР и </w:t>
            </w:r>
            <w:r w:rsidRPr="00E431B5">
              <w:rPr>
                <w:rFonts w:ascii="Times New Roman" w:eastAsia="Calibri" w:hAnsi="Times New Roman" w:cs="Times New Roman"/>
              </w:rPr>
              <w:lastRenderedPageBreak/>
              <w:t>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6.</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Рациональная организация учебной деятельности на уроках</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Соответствие методик и технологий обучения возрастным возможностям учащихся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Применение личностно-ориентированного, индивидуального подхода в образовательном процессе, учитывающего психологические особенности, уровень развития и состояние здоровья каждого ребенка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технологий обучения на основе доступности содержания, вариативности, дифференциации и межпредметной интеграции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активно-деятельностных форм организации учебного процесса, наглядности, групповых, проблемных, игровых, диалоговых форм работы</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Формирование положительной мотивации учения, обеспечивающей самореализацию учащихся, рост их творческого потенциала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физиологических основ  учебно-воспитательного режима (учет времени трудоспособности, утомляемости, учебной нагрузки)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гигиенической оценки условий и технологий обучения (воздушно-теплового режима, светового режима и организации учебно-воспитательного режима)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определение ученического места (удаленность от окна, классной доски, чередование места посадки учащихся, выбор размера парты)</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Классный руководитель</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Мероприятия по профилактике утомления, нарушения осанки, зрения (физкультминутки, гимнастика для глаз, динамические паузы, минутки релаксации, эмоциональные разрядки)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здорового психологического климата на уроке</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и обучающиеся</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Целенаправленная пропаганда здорового образа жизни через каждый учебный предмет и  постоянное формирование у обучающихся культуры здоровья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Регулярно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тематического контроля «Организация урока с позиции здоровьесбережения»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2"/>
          <w:numId w:val="473"/>
        </w:numPr>
        <w:spacing w:after="0" w:line="240" w:lineRule="auto"/>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Медико-профилактическая работа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Контроль за соматическим здоровьем учащихся. Накопление банка данных</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Диагностика и своевременное проведение лечебно-оздоровительных мероприятий</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Профилактическая деятельность</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Просветительская работа</w:t>
      </w:r>
    </w:p>
    <w:p w:rsidR="0088173E" w:rsidRPr="00E431B5" w:rsidRDefault="0088173E" w:rsidP="0088173E">
      <w:pPr>
        <w:spacing w:after="0"/>
        <w:jc w:val="both"/>
        <w:rPr>
          <w:rFonts w:ascii="Times New Roman" w:eastAsia="Calibri" w:hAnsi="Times New Roman" w:cs="Times New Roman"/>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394"/>
        <w:gridCol w:w="1933"/>
        <w:gridCol w:w="3071"/>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Проверка готовности школы к новому учебному году, в том числе пищеблока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Директор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медкабинета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Август-сентябрь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листка здоровья в классных журналах и контроль правильности заполнения посадочного листа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картотеки на учащихся 1-х классов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Сентябрь-октябрь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5.</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осмотра учащихся на педикулез и кожные заболевания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 и после каждых каникул</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профилактических прививок с учетом фактического здоровья учащихся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с планом </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Медицинский осмотр врачами-специалистами учащихся: 1, 5, 9, 10, 11 классов </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осмотров подростков: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10-х классов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11 –х классов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врачи-специалисты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юношей допризывного возраста по линии военкомата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Преподаватель ОБЖ</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девушек детским гинекологом.</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врач-специалист</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Комплексная оценка состояния здоровья учащихся по результатам медицинских осмотров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Анализ результатов медицинских осмотров. Информирование родителей учащихся и учителей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Постановка на «Д» учет детей с хроническими заболеваниями. Организация контроля за явками к врачам-специалистам</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травматизма среди  учащихся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пищеблоком (бракераж)</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Бракеражная комиссия,</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Осмотр персонала столовой-раздаточной на наличие гнойничковых заболеваний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Зав. столовой.</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 учет всех инфекционных заболеваний. Проведение комплекса противоэпидемио-логических мероприятий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санитарно-гигиеническими условиями учебно-воспитательного процесса (санитарное состояние помещений, освещения, теплового режима)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19.</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санитарно-просветительской работы среди учащихся, учителей и родителей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Стоматологическая помощь школе</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Врач-стоматолог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медицинских аптечек</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январь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numPr>
          <w:ilvl w:val="0"/>
          <w:numId w:val="481"/>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Физкультурно-оздоровительная работа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условий для сохранения, укрепления физического и психического здоровья детей в соответствии с их индивидуально-психофизиологическими возможностями.</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оздоровительного микроклимата, соответствующей предметной среды, стимулирующей двигательную активность учащихся.</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учащихся понимания необходимости заниматься физической культурой и спортом.</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хороших материально-технических условий для занятий спортом</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Предоставление альтернативы в виде занятий спортом учащимся пагубному влиянию вредных привычек</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43"/>
        <w:gridCol w:w="1930"/>
        <w:gridCol w:w="3009"/>
      </w:tblGrid>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уроков физической культуры с учетом физического здоровья и индивидуальных особенностей обучающихся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Индивидуализация спортивных нагрузок обучающихся на занятиях по физической культуре, в соответствии с их группами здоровья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работы группы «Здоровье» для учащихся </w:t>
            </w:r>
            <w:r w:rsidRPr="00E431B5">
              <w:rPr>
                <w:rFonts w:ascii="Times New Roman" w:eastAsia="Calibri" w:hAnsi="Times New Roman" w:cs="Times New Roman"/>
              </w:rPr>
              <w:lastRenderedPageBreak/>
              <w:t>начальной школы</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Ежегодно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5.</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Экспертиза качества уроков физической культуры в условиях реализации концепции развития школы</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плану контроля</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спортивных секций:</w:t>
            </w:r>
          </w:p>
          <w:p w:rsidR="0088173E" w:rsidRPr="00E431B5" w:rsidRDefault="0088173E" w:rsidP="0088173E">
            <w:pPr>
              <w:spacing w:after="0" w:line="240" w:lineRule="auto"/>
              <w:rPr>
                <w:rFonts w:ascii="Times New Roman" w:eastAsia="Calibri" w:hAnsi="Times New Roman" w:cs="Times New Roman"/>
              </w:rPr>
            </w:pP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спортивно-массовой работы с обучающимися</w:t>
            </w:r>
          </w:p>
          <w:p w:rsidR="0088173E" w:rsidRPr="00E431B5" w:rsidRDefault="0088173E" w:rsidP="0088173E">
            <w:pPr>
              <w:spacing w:after="0" w:line="240" w:lineRule="auto"/>
              <w:rPr>
                <w:rFonts w:ascii="Times New Roman" w:eastAsia="Calibri" w:hAnsi="Times New Roman" w:cs="Times New Roman"/>
              </w:rPr>
            </w:pP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календарем спортивно-массовых мероприятий и плану работы школы</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физкультуры,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Пропаганда опыта работы по организации активного досуга детей с родителями</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Дня здоровья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 учителя физкультуры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хороших материально-технических условий для занятий спортом:</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2016-2019 годы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 школы</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0"/>
          <w:numId w:val="482"/>
        </w:num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Организация воспитательной работы с обучающимися по формированию</w:t>
      </w:r>
    </w:p>
    <w:p w:rsidR="0088173E" w:rsidRPr="00E431B5" w:rsidRDefault="0088173E" w:rsidP="0088173E">
      <w:p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ценности здоровья и навыков здорового образа жизни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 развитие у детей представлений о здоровье, позитивной мотивации на здоровый образ жизни.</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Перенос медико-гигиенических знаний в повседневную жизнь учащихся.</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осмысленного поведения и чувства ответственности за свое здоровье, предупреждение негативных явлений.</w:t>
      </w:r>
    </w:p>
    <w:p w:rsidR="0088173E" w:rsidRPr="00E431B5" w:rsidRDefault="0088173E" w:rsidP="0088173E">
      <w:pPr>
        <w:spacing w:after="0" w:line="240" w:lineRule="auto"/>
        <w:rPr>
          <w:rFonts w:ascii="Times New Roman" w:eastAsia="Calibri" w:hAnsi="Times New Roman" w:cs="Times New Roman"/>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5384"/>
        <w:gridCol w:w="1843"/>
        <w:gridCol w:w="3118"/>
      </w:tblGrid>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Система проведения классных часов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тематики классных часов и мероприятий)</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месяц</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и предупреждение употребления наркотических и психотропных веществ</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Предупреждение дорожно-транспортного  травматизма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Обучение учащихся правилам пожарной безопасности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ОБЖ</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Изучение правил и мер безопасности на воде</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24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школьного травматизма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Дежурные учителя</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отряда юных инспекторов дорожного движения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Руководитель отряда</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дней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месячника «Осторожно, дети!»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май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декады пожарной безопасности: «Чтобы не было беды»</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Всемирного дня здоровья и декады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акций против вредных привычек (курения, наркотиков и т.п.)</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rPr>
          <w:trHeight w:val="24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Психологические тренинги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w:t>
            </w:r>
          </w:p>
        </w:tc>
      </w:tr>
      <w:tr w:rsidR="0088173E" w:rsidRPr="00E431B5" w:rsidTr="0088173E">
        <w:trPr>
          <w:trHeight w:val="159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15.</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Конкурсы рисунков и плакатов по тематике:</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безопасности дорожного движения</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пожарной безопасности</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 вредными привычками</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Всемирного Дня здоровья</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со СПИДом</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rPr>
          <w:trHeight w:val="186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Выпуск тематических стенгазет и стендов:</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Твое здоровье</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Здоровое питание</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Пожарная безопасность</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Твоя безопасность</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Мы, против курения</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Вредным привычкам – нет!</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социальный педагог</w:t>
            </w:r>
          </w:p>
        </w:tc>
      </w:tr>
      <w:tr w:rsidR="0088173E" w:rsidRPr="00E431B5" w:rsidTr="0088173E">
        <w:trPr>
          <w:trHeight w:val="27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Экологические акции </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экологических мероприятий</w:t>
            </w:r>
          </w:p>
          <w:p w:rsidR="0088173E" w:rsidRPr="00E431B5" w:rsidRDefault="0088173E" w:rsidP="0088173E">
            <w:pPr>
              <w:spacing w:after="0" w:line="240" w:lineRule="auto"/>
              <w:rPr>
                <w:rFonts w:ascii="Times New Roman" w:eastAsia="Calibri" w:hAnsi="Times New Roman" w:cs="Times New Roman"/>
              </w:rPr>
            </w:pP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rPr>
          <w:trHeight w:val="144"/>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Участие в городских конкурсах и мероприятиях</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городских мероприятий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0"/>
          <w:numId w:val="482"/>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Организация работы с родителями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Просвещение родителей по вопросам сохранения здоровья ребенка в школе</w:t>
      </w:r>
    </w:p>
    <w:p w:rsidR="0088173E" w:rsidRPr="00E431B5" w:rsidRDefault="0088173E" w:rsidP="0088173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Укрепление связи семьи и школы в интересах сохранения здоровья детей</w:t>
      </w:r>
    </w:p>
    <w:p w:rsidR="0088173E" w:rsidRPr="00E431B5" w:rsidRDefault="0088173E" w:rsidP="0088173E">
      <w:pPr>
        <w:spacing w:after="0"/>
        <w:jc w:val="center"/>
        <w:rPr>
          <w:rFonts w:ascii="Times New Roman" w:eastAsia="Calibri" w:hAnsi="Times New Roman" w:cs="Times New Roman"/>
          <w:b/>
          <w:bCs/>
          <w:i/>
          <w:sz w:val="24"/>
          <w:szCs w:val="24"/>
        </w:rPr>
      </w:pPr>
    </w:p>
    <w:p w:rsidR="0088173E" w:rsidRPr="00E431B5" w:rsidRDefault="0088173E" w:rsidP="0088173E">
      <w:pPr>
        <w:spacing w:after="0"/>
        <w:jc w:val="center"/>
        <w:rPr>
          <w:rFonts w:ascii="Times New Roman" w:eastAsia="Calibri" w:hAnsi="Times New Roman" w:cs="Times New Roman"/>
          <w:b/>
          <w:bCs/>
          <w:i/>
          <w:sz w:val="24"/>
          <w:szCs w:val="24"/>
        </w:rPr>
      </w:pPr>
      <w:r w:rsidRPr="00E431B5">
        <w:rPr>
          <w:rFonts w:ascii="Times New Roman" w:eastAsia="Calibri" w:hAnsi="Times New Roman" w:cs="Times New Roman"/>
          <w:b/>
          <w:bCs/>
          <w:i/>
          <w:sz w:val="24"/>
          <w:szCs w:val="24"/>
        </w:rPr>
        <w:t>Принципы взаимодействия с семьей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br/>
        <w:t xml:space="preserve">1.   </w:t>
      </w:r>
      <w:r w:rsidRPr="00E431B5">
        <w:rPr>
          <w:rFonts w:ascii="Times New Roman" w:eastAsia="Calibri" w:hAnsi="Times New Roman" w:cs="Times New Roman"/>
          <w:b/>
          <w:i/>
          <w:sz w:val="24"/>
          <w:szCs w:val="24"/>
        </w:rPr>
        <w:t>Принцип партнёрства, взаимопонимания и доверия</w:t>
      </w:r>
      <w:r w:rsidRPr="00E431B5">
        <w:rPr>
          <w:rFonts w:ascii="Times New Roman" w:eastAsia="Calibri" w:hAnsi="Times New Roman" w:cs="Times New Roman"/>
          <w:sz w:val="24"/>
          <w:szCs w:val="24"/>
        </w:rPr>
        <w:t xml:space="preserve"> — принцип без которого все попытка наладить отношения с родителями оказываются безуспешными. Понимать и доверять друг другу значит направить совместные действия на воспитание у ребёнка потребности в здоровом образе жизни. Чем чаще учитель жалуется на неудачи и неумения ребёнка, тем тяжелее найти взаимопонимание и поддержку со стороны родителей. В конечном счёте, учитель «расписывается» в бессилии и своей некомпетентности.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w:t>
      </w:r>
      <w:r w:rsidRPr="00E431B5">
        <w:rPr>
          <w:rFonts w:ascii="Times New Roman" w:eastAsia="Calibri" w:hAnsi="Times New Roman" w:cs="Times New Roman"/>
          <w:b/>
          <w:i/>
          <w:sz w:val="24"/>
          <w:szCs w:val="24"/>
        </w:rPr>
        <w:t>.    Принцип «Активного слушателя»</w:t>
      </w:r>
      <w:r w:rsidRPr="00E431B5">
        <w:rPr>
          <w:rFonts w:ascii="Times New Roman" w:eastAsia="Calibri" w:hAnsi="Times New Roman" w:cs="Times New Roman"/>
          <w:sz w:val="24"/>
          <w:szCs w:val="24"/>
        </w:rPr>
        <w:t xml:space="preserve"> - это умения учителей «возвращать» в беседе родителям то, что они вам поведали, при этом обозначив их чувства.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3.    </w:t>
      </w:r>
      <w:r w:rsidRPr="00E431B5">
        <w:rPr>
          <w:rFonts w:ascii="Times New Roman" w:eastAsia="Calibri" w:hAnsi="Times New Roman" w:cs="Times New Roman"/>
          <w:b/>
          <w:i/>
          <w:sz w:val="24"/>
          <w:szCs w:val="24"/>
        </w:rPr>
        <w:t>Принцип согласованности действий.</w:t>
      </w:r>
      <w:r w:rsidRPr="00E431B5">
        <w:rPr>
          <w:rFonts w:ascii="Times New Roman" w:eastAsia="Calibri" w:hAnsi="Times New Roman" w:cs="Times New Roman"/>
          <w:sz w:val="24"/>
          <w:szCs w:val="24"/>
        </w:rPr>
        <w:t xml:space="preserve"> Правила (ограничения, требования, запреты) должны быть согласованы педагогами и родителями между собой, в противной ситуации ребёнку невозможно усвоить правила здорового образа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4.    </w:t>
      </w:r>
      <w:r w:rsidRPr="00E431B5">
        <w:rPr>
          <w:rFonts w:ascii="Times New Roman" w:eastAsia="Calibri" w:hAnsi="Times New Roman" w:cs="Times New Roman"/>
          <w:b/>
          <w:i/>
          <w:sz w:val="24"/>
          <w:szCs w:val="24"/>
        </w:rPr>
        <w:t>Принцип самовоспитания и самообучения.</w:t>
      </w:r>
      <w:r w:rsidRPr="00E431B5">
        <w:rPr>
          <w:rFonts w:ascii="Times New Roman" w:eastAsia="Calibri" w:hAnsi="Times New Roman" w:cs="Times New Roman"/>
          <w:sz w:val="24"/>
          <w:szCs w:val="24"/>
        </w:rPr>
        <w:t xml:space="preserve"> Ребёнок чувствует как никто другой обман со стороны взрослого. Потерять доверие со стороны ребёнка очень легко, завоевать трудно и почти невозможно, если его постоянно обманывают: «Говорят не кури, а сами курят». Учителя и родители должны признать свои вредные привычки и постараться от них избавиться.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5</w:t>
      </w:r>
      <w:r w:rsidRPr="00E431B5">
        <w:rPr>
          <w:rFonts w:ascii="Times New Roman" w:eastAsia="Calibri" w:hAnsi="Times New Roman" w:cs="Times New Roman"/>
          <w:b/>
          <w:i/>
          <w:sz w:val="24"/>
          <w:szCs w:val="24"/>
        </w:rPr>
        <w:t>.   Принцип ненавязчивости.</w:t>
      </w:r>
      <w:r w:rsidRPr="00E431B5">
        <w:rPr>
          <w:rFonts w:ascii="Times New Roman" w:eastAsia="Calibri" w:hAnsi="Times New Roman" w:cs="Times New Roman"/>
          <w:sz w:val="24"/>
          <w:szCs w:val="24"/>
        </w:rPr>
        <w:t xml:space="preserve"> Благодаря этому принципу учителя и родители могут себя чувствовать партнёрами в воспитании у школьников  здорового образа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6</w:t>
      </w:r>
      <w:r w:rsidRPr="00E431B5">
        <w:rPr>
          <w:rFonts w:ascii="Times New Roman" w:eastAsia="Calibri" w:hAnsi="Times New Roman" w:cs="Times New Roman"/>
          <w:b/>
          <w:i/>
          <w:sz w:val="24"/>
          <w:szCs w:val="24"/>
        </w:rPr>
        <w:t>.   Принцип жизненного опыта.</w:t>
      </w:r>
      <w:r w:rsidRPr="00E431B5">
        <w:rPr>
          <w:rFonts w:ascii="Times New Roman" w:eastAsia="Calibri" w:hAnsi="Times New Roman" w:cs="Times New Roman"/>
          <w:sz w:val="24"/>
          <w:szCs w:val="24"/>
        </w:rPr>
        <w:t xml:space="preserve"> Не бойтесь поделиться своим опытом и выслушать опыт родителей, возможно в совместных действиях он пригодится, и вы не набьете лишних «шишек» в общении с детьми.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7.    </w:t>
      </w:r>
      <w:r w:rsidRPr="00E431B5">
        <w:rPr>
          <w:rFonts w:ascii="Times New Roman" w:eastAsia="Calibri" w:hAnsi="Times New Roman" w:cs="Times New Roman"/>
          <w:b/>
          <w:i/>
          <w:sz w:val="24"/>
          <w:szCs w:val="24"/>
        </w:rPr>
        <w:t>Принцип безусловного принятия.</w:t>
      </w:r>
      <w:r w:rsidRPr="00E431B5">
        <w:rPr>
          <w:rFonts w:ascii="Times New Roman" w:eastAsia="Calibri" w:hAnsi="Times New Roman" w:cs="Times New Roman"/>
          <w:sz w:val="24"/>
          <w:szCs w:val="24"/>
        </w:rPr>
        <w:t xml:space="preserve"> Вместе с родителями обсудите эту тему. Безусловно, принимать ребёнка — значит любить его не за что, что он красивый, умный, способный, отличник и т.д., а просто так, за то, что он есть!</w:t>
      </w:r>
    </w:p>
    <w:p w:rsidR="0088173E" w:rsidRPr="00E431B5" w:rsidRDefault="0088173E" w:rsidP="0088173E">
      <w:pPr>
        <w:spacing w:after="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386"/>
        <w:gridCol w:w="1843"/>
        <w:gridCol w:w="3119"/>
      </w:tblGrid>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нормативно-правовыми документами по вопросам охраны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санитарно-гигиеническими требованиями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научно-популярной литературой, периодическими изданиями по вопросам здоровья детей (напр. Обзор материала журнала «Здоровье школьника»)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Библиотекарь </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родительских собраний по вопросам здоровьесбережения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собраний родителей детей группы риска (по вопросам вредных привычек) по результатам анкетирования и итогам акций</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Родители обучающихся</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Консультации по вопросам психического здоровья детей с целью психокоррекции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Привлечение родителей к участию в общешкольных мероприятиях (походы выходного дня, турслеты, спортивные соревнования и т.п.)</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физкультуры</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родительского патруля по микрорайону </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bl>
    <w:p w:rsidR="0088173E" w:rsidRPr="00E431B5" w:rsidRDefault="0088173E" w:rsidP="0088173E">
      <w:pPr>
        <w:spacing w:after="0" w:line="240" w:lineRule="auto"/>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Социально-психологическое</w:t>
      </w:r>
    </w:p>
    <w:p w:rsidR="0088173E" w:rsidRPr="00E431B5" w:rsidRDefault="0088173E" w:rsidP="0088173E">
      <w:pPr>
        <w:spacing w:after="0" w:line="240" w:lineRule="auto"/>
        <w:ind w:firstLine="708"/>
        <w:rPr>
          <w:rFonts w:ascii="Times New Roman" w:eastAsia="Calibri" w:hAnsi="Times New Roman" w:cs="Times New Roman"/>
          <w:b/>
          <w:sz w:val="24"/>
          <w:szCs w:val="24"/>
        </w:rPr>
      </w:pPr>
      <w:r w:rsidRPr="00E431B5">
        <w:rPr>
          <w:rFonts w:ascii="Times New Roman" w:eastAsia="Calibri" w:hAnsi="Times New Roman" w:cs="Times New Roman"/>
          <w:b/>
          <w:sz w:val="24"/>
          <w:szCs w:val="24"/>
        </w:rPr>
        <w:t>а) Психолого-педагогическое сопровождение:</w:t>
      </w:r>
    </w:p>
    <w:p w:rsidR="0088173E" w:rsidRPr="00E431B5" w:rsidRDefault="0088173E" w:rsidP="0088173E">
      <w:pPr>
        <w:spacing w:after="0"/>
        <w:jc w:val="both"/>
        <w:rPr>
          <w:rFonts w:ascii="Times New Roman" w:eastAsia="Calibri" w:hAnsi="Times New Roman" w:cs="Times New Roman"/>
          <w: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88173E" w:rsidRPr="00E431B5" w:rsidTr="0088173E">
        <w:tc>
          <w:tcPr>
            <w:tcW w:w="10916" w:type="dxa"/>
            <w:shd w:val="clear" w:color="auto" w:fill="auto"/>
          </w:tcPr>
          <w:p w:rsidR="0088173E" w:rsidRPr="00E431B5" w:rsidRDefault="0088173E" w:rsidP="0088173E">
            <w:pPr>
              <w:spacing w:after="0"/>
              <w:jc w:val="center"/>
              <w:rPr>
                <w:rFonts w:ascii="Times New Roman" w:eastAsia="Calibri" w:hAnsi="Times New Roman" w:cs="Times New Roman"/>
                <w:b/>
              </w:rPr>
            </w:pPr>
            <w:r w:rsidRPr="00E431B5">
              <w:rPr>
                <w:rFonts w:ascii="Times New Roman" w:eastAsia="Calibri" w:hAnsi="Times New Roman" w:cs="Times New Roman"/>
                <w:b/>
              </w:rPr>
              <w:t>Н а ч а л ь н а я    ш к о л а :</w:t>
            </w: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Cs/>
                <w:i/>
              </w:rPr>
              <w:t>Цели:</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системы психолого-педагогического сопровождения учебного эксперимента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Обеспечение психолого-педагогического сопровождения при введении Программы развития универсальных учебных действий.</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ребёнка, использованию интерактивных методов обучения здоровью.</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Повышение открытости, гибкости и эффективности системы для обеспечения удовлетворения изменяющихся образовательных запросов семей.</w:t>
            </w: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Cs/>
                <w:i/>
              </w:rPr>
              <w:t>Для достижения целей решаются следующие задачи:</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1. Организация психологического сопровождения учителей, обучающихся, родителей на этапе внедрения ФГОС ООО;</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2.Развитие психолого-педагогической компетентности (психологической культуры) обучающихся, родителей, учителей.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3.Обеспечение преемственности в психологическом сопровождении формирования УУД у учащихся  младшего школьного возраста и обучающихся основной школы.</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4.Сопровождение в условиях основной школы: адаптация к новым условиям обучении; поддержка в решении задач личностного и ценностно-смыслового самоопределения и саморазвития; помощь в решении проблем </w:t>
            </w:r>
            <w:r w:rsidRPr="00E431B5">
              <w:rPr>
                <w:rFonts w:ascii="Times New Roman" w:eastAsia="Calibri" w:hAnsi="Times New Roman" w:cs="Times New Roman"/>
              </w:rPr>
              <w:lastRenderedPageBreak/>
              <w:t>социализации: учебные трудности, проблемы с выбором образовательного и профессионального маршрута;  формирование жизненных навыков; формирования навыков позитивного коммуникативного общения;  профилактика нарушения эмоционально-волевой сферы;  помощь в построении конструктивных отношений с родителями и сверстниками; профилактика девиантного поведения. Предпрофильная ориентация. Сопровождение одарённых учащихся, детей «группы риска», обучающихся, находящихся под опекой.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5.Систематически отслеживать психолого-педагогический статус ребёнка и динамику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6.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7. </w:t>
            </w:r>
            <w:r w:rsidRPr="00E431B5">
              <w:rPr>
                <w:rFonts w:ascii="Times New Roman" w:eastAsia="Calibri" w:hAnsi="Times New Roman"/>
              </w:rPr>
              <w:t>Организация психологического сопровождения учителей, обучающихся,</w:t>
            </w:r>
            <w:r w:rsidRPr="00E431B5">
              <w:rPr>
                <w:rFonts w:ascii="Times New Roman" w:eastAsia="Calibri" w:hAnsi="Times New Roman" w:cs="Times New Roman"/>
              </w:rPr>
              <w:t>родителей на этапе внедрения ФГОС.</w:t>
            </w:r>
          </w:p>
        </w:tc>
      </w:tr>
    </w:tbl>
    <w:p w:rsidR="0088173E" w:rsidRPr="00E431B5" w:rsidRDefault="0088173E" w:rsidP="0088173E">
      <w:pPr>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б) Социально- педагогическое сопровождение:</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Предупреждение возможного неблагополучия в психологическом и личностном развитии учащегося</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Помощь учащемуся в решении актуальных задач развития, обучения, социализации</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Социальная защита семей и учащихся, детей-сирот, опекаемых.</w:t>
      </w:r>
    </w:p>
    <w:p w:rsidR="0088173E" w:rsidRPr="00E431B5" w:rsidRDefault="0088173E" w:rsidP="0088173E">
      <w:pPr>
        <w:spacing w:after="0"/>
        <w:ind w:left="36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65"/>
        <w:gridCol w:w="1922"/>
        <w:gridCol w:w="2870"/>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Социодиагностика класса. Составление социальной карты класса.</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социального паспорта школы</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Диагностика учащихся, корректировка списков: малообеспеченных семей, детей-сирот, инвалидов</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Обследование условий жизни детей-сирот, опекаемых, детей группы «риска», составление актов обследования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интересов, потребностей, проблем учащихся, конфликтных ситуаций.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Анкетирование учащихся по выявлению вредных привычек</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Оказание своевременной помощи учащимся, родителям, с целью сохранения физического и психического здоровья, коррекция индивидуального развития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Работа совета профилактики правонарушений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Персональный контроль учащихся, состоящих на учете в КДН, ПДН, нуждающихся в соц. помощи</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мероприятий по профилактике правонарушений учащихся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совместно с сотрудниками КДН, ПДН</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по профилактике вредных привычек и предупреждению употребления наркотических и психотропных веществ</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горячего питания детей из малообеспеченных семей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летнего отдыха детей-сирот и учащихся,  состоящих на учете в КДН и ПДН</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Апрель-май</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p>
        </w:tc>
      </w:tr>
    </w:tbl>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Ожидаемые результаты реализации программы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     Повышение социально-психологической комфортности в общеобразовательном учреждении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3.     Увеличение числа учащихся, занимающихся в спортивных кружках и секциях.</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4.     Повышение уровня знаний учащихся по вопросам здорового образа жизни.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5.     Повышение информированности учащихся по вопросам здоровьесбережения.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Критерии и показатели эффективности деятельности образовательного учреж</w:t>
      </w:r>
      <w:r w:rsidRPr="00E431B5">
        <w:rPr>
          <w:rFonts w:ascii="Times New Roman" w:eastAsia="Calibri" w:hAnsi="Times New Roman" w:cs="Times New Roman"/>
          <w:b/>
          <w:bCs/>
          <w:sz w:val="24"/>
          <w:szCs w:val="24"/>
        </w:rPr>
        <w:softHyphen/>
        <w:t>дения.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В целях получения объективных данных о результатах реализации и необхо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димости коррекции Программы проводится систематический мониторинг, который включает: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данные об уровне представлений обучающихся о проблемах охраны окру</w:t>
      </w:r>
      <w:r w:rsidRPr="00E431B5">
        <w:rPr>
          <w:rFonts w:ascii="Times New Roman" w:eastAsia="Calibri" w:hAnsi="Times New Roman" w:cs="Times New Roman"/>
          <w:sz w:val="24"/>
          <w:szCs w:val="24"/>
        </w:rPr>
        <w:softHyphen/>
        <w:t xml:space="preserve">жающей среды, своём здоровье, правильном питании, влиянии психотропных </w:t>
      </w:r>
      <w:r w:rsidRPr="00E431B5">
        <w:rPr>
          <w:rFonts w:ascii="Times New Roman" w:eastAsia="Calibri" w:hAnsi="Times New Roman" w:cs="Times New Roman"/>
          <w:spacing w:val="-1"/>
          <w:sz w:val="24"/>
          <w:szCs w:val="24"/>
        </w:rPr>
        <w:t xml:space="preserve">веществ на здоровье человека, правилах поведения в школе и вне школы, в том </w:t>
      </w:r>
      <w:r w:rsidRPr="00E431B5">
        <w:rPr>
          <w:rFonts w:ascii="Times New Roman" w:eastAsia="Calibri" w:hAnsi="Times New Roman" w:cs="Times New Roman"/>
          <w:sz w:val="24"/>
          <w:szCs w:val="24"/>
        </w:rPr>
        <w:t>числе на транспорте;</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травматизма в образовательном учреждении, в том числе дорожно-транспортного травматизма;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b/>
          <w:bCs/>
          <w:spacing w:val="-2"/>
          <w:sz w:val="24"/>
          <w:szCs w:val="24"/>
        </w:rPr>
        <w:t xml:space="preserve">•    </w:t>
      </w:r>
      <w:r w:rsidRPr="00E431B5">
        <w:rPr>
          <w:rFonts w:ascii="Times New Roman" w:eastAsia="Calibri" w:hAnsi="Times New Roman" w:cs="Times New Roman"/>
          <w:spacing w:val="-2"/>
          <w:sz w:val="24"/>
          <w:szCs w:val="24"/>
        </w:rPr>
        <w:t xml:space="preserve">динамику количества пропусков занятий по болезни.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Мониторинг включает в себя:</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наблюдение за состоянием физического здоровья и развития детей;</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распределение обучающихся по группам здоровья;</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охват обучающихся горячим питанием;</w:t>
      </w:r>
    </w:p>
    <w:p w:rsidR="0088173E" w:rsidRPr="00E431B5" w:rsidRDefault="0088173E" w:rsidP="0088173E">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Pr="00E431B5">
        <w:rPr>
          <w:rFonts w:ascii="Times New Roman" w:eastAsia="Calibri" w:hAnsi="Times New Roman" w:cs="Times New Roman"/>
          <w:b/>
          <w:bCs/>
          <w:sz w:val="24"/>
          <w:szCs w:val="24"/>
        </w:rPr>
        <w:tab/>
      </w:r>
      <w:r w:rsidRPr="00E431B5">
        <w:rPr>
          <w:rFonts w:ascii="Times New Roman" w:eastAsia="Calibri" w:hAnsi="Times New Roman" w:cs="Times New Roman"/>
          <w:spacing w:val="-1"/>
          <w:sz w:val="24"/>
          <w:szCs w:val="24"/>
        </w:rPr>
        <w:t>пропуски обучающимися уроков по болезни;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участие обучающихся в акциях, конкурсах, спортивно-массовых и оздорови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тельных мероприятиях различного уровня;</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занятость обучающихся в кружках, секциях и объединениях экологической и </w:t>
      </w:r>
      <w:r w:rsidRPr="00E431B5">
        <w:rPr>
          <w:rFonts w:ascii="Times New Roman" w:eastAsia="Calibri" w:hAnsi="Times New Roman" w:cs="Times New Roman"/>
          <w:sz w:val="24"/>
          <w:szCs w:val="24"/>
        </w:rPr>
        <w:t>спортивно-оздоровительной направленности;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мониторинг успешности обучения и здоровья обучающихся в период их пре</w:t>
      </w:r>
      <w:r w:rsidRPr="00E431B5">
        <w:rPr>
          <w:rFonts w:ascii="Times New Roman" w:eastAsia="Calibri" w:hAnsi="Times New Roman" w:cs="Times New Roman"/>
          <w:sz w:val="24"/>
          <w:szCs w:val="24"/>
        </w:rPr>
        <w:softHyphen/>
        <w:t>бывания в образовательном учреждении.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отслеживание динамики травматизма в образовательном учреждении, в том </w:t>
      </w:r>
      <w:r w:rsidRPr="00E431B5">
        <w:rPr>
          <w:rFonts w:ascii="Times New Roman" w:eastAsia="Calibri" w:hAnsi="Times New Roman" w:cs="Times New Roman"/>
          <w:sz w:val="24"/>
          <w:szCs w:val="24"/>
        </w:rPr>
        <w:t>числе дорожно-транспортного.</w:t>
      </w:r>
    </w:p>
    <w:p w:rsidR="0088173E" w:rsidRPr="00E431B5" w:rsidRDefault="0088173E" w:rsidP="0088173E">
      <w:pPr>
        <w:widowControl w:val="0"/>
        <w:shd w:val="clear" w:color="auto" w:fill="FFFFFF"/>
        <w:tabs>
          <w:tab w:val="left" w:pos="830"/>
        </w:tabs>
        <w:autoSpaceDE w:val="0"/>
        <w:autoSpaceDN w:val="0"/>
        <w:adjustRightInd w:val="0"/>
        <w:spacing w:after="0"/>
        <w:jc w:val="both"/>
        <w:rPr>
          <w:rFonts w:ascii="Times New Roman" w:eastAsia="Calibri" w:hAnsi="Times New Roman" w:cs="Times New Roman"/>
          <w:spacing w:val="-1"/>
          <w:sz w:val="24"/>
          <w:szCs w:val="24"/>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pacing w:val="-1"/>
          <w:sz w:val="24"/>
          <w:szCs w:val="24"/>
        </w:rPr>
        <w:t xml:space="preserve">обеспеченность образовательного учреждения медицинскими работниками.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numPr>
          <w:ilvl w:val="1"/>
          <w:numId w:val="486"/>
        </w:numPr>
        <w:spacing w:after="0" w:line="240" w:lineRule="auto"/>
        <w:jc w:val="center"/>
        <w:rPr>
          <w:rFonts w:ascii="Times New Roman" w:eastAsia="Calibri" w:hAnsi="Times New Roman" w:cs="Times New Roman"/>
          <w:b/>
          <w:sz w:val="28"/>
          <w:szCs w:val="28"/>
          <w:lang w:val="en-US"/>
        </w:rPr>
      </w:pPr>
      <w:r w:rsidRPr="00E431B5">
        <w:rPr>
          <w:rFonts w:ascii="Times New Roman" w:eastAsia="Calibri" w:hAnsi="Times New Roman" w:cs="Times New Roman"/>
          <w:b/>
          <w:sz w:val="28"/>
          <w:szCs w:val="28"/>
          <w:lang w:val="en-US"/>
        </w:rPr>
        <w:t>Программа коррекционной работы</w:t>
      </w:r>
    </w:p>
    <w:p w:rsidR="0088173E" w:rsidRPr="00E431B5" w:rsidRDefault="0088173E" w:rsidP="0088173E">
      <w:pPr>
        <w:spacing w:after="0" w:line="240" w:lineRule="auto"/>
        <w:jc w:val="both"/>
        <w:rPr>
          <w:rFonts w:ascii="Times New Roman" w:eastAsia="Calibri" w:hAnsi="Times New Roman"/>
          <w:sz w:val="24"/>
          <w:szCs w:val="24"/>
        </w:rPr>
      </w:pPr>
    </w:p>
    <w:p w:rsidR="0088173E" w:rsidRPr="00E431B5" w:rsidRDefault="0088173E" w:rsidP="0088173E">
      <w:pPr>
        <w:spacing w:after="0"/>
        <w:ind w:firstLine="360"/>
        <w:jc w:val="both"/>
        <w:rPr>
          <w:rFonts w:ascii="Times New Roman" w:eastAsia="Calibri" w:hAnsi="Times New Roman"/>
          <w:sz w:val="24"/>
          <w:szCs w:val="24"/>
        </w:rPr>
      </w:pPr>
      <w:r w:rsidRPr="00E431B5">
        <w:rPr>
          <w:rFonts w:ascii="Times New Roman" w:eastAsia="Calibri" w:hAnsi="Times New Roman"/>
          <w:sz w:val="24"/>
          <w:szCs w:val="24"/>
        </w:rPr>
        <w:t>Одной из важнейших задач начального общего образования в соответствии с требованиями ФГОС НОО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(ФГОС. М: «Просвещение», 2009 г. - с. 4-5), «учет образовательных потребностей детей с ограниченными возможностями здоровья».</w:t>
      </w:r>
    </w:p>
    <w:p w:rsidR="0088173E" w:rsidRPr="00E431B5" w:rsidRDefault="0088173E" w:rsidP="0088173E">
      <w:pPr>
        <w:spacing w:after="0"/>
        <w:rPr>
          <w:rFonts w:ascii="Times New Roman" w:eastAsia="Calibri" w:hAnsi="Times New Roman"/>
          <w:b/>
          <w:sz w:val="28"/>
          <w:szCs w:val="28"/>
        </w:rPr>
      </w:pPr>
      <w:r w:rsidRPr="00E431B5">
        <w:rPr>
          <w:rFonts w:ascii="Times New Roman" w:eastAsia="Calibri" w:hAnsi="Times New Roman"/>
          <w:b/>
          <w:bCs/>
          <w:spacing w:val="-1"/>
          <w:sz w:val="24"/>
          <w:szCs w:val="24"/>
        </w:rPr>
        <w:t>Цель программы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Программа коррекционной работы в соответствии с требованиями Стандарта </w:t>
      </w:r>
      <w:r w:rsidRPr="00E431B5">
        <w:rPr>
          <w:rFonts w:ascii="Times New Roman" w:eastAsia="Calibri" w:hAnsi="Times New Roman" w:cs="Times New Roman"/>
          <w:sz w:val="24"/>
          <w:szCs w:val="24"/>
        </w:rPr>
        <w:t>направлена на создание системы комплексной помощи детям с ограниченными воз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можностями здоровья в освоении основной образовательной программы начального </w:t>
      </w:r>
      <w:r w:rsidRPr="00E431B5">
        <w:rPr>
          <w:rFonts w:ascii="Times New Roman" w:eastAsia="Calibri" w:hAnsi="Times New Roman" w:cs="Times New Roman"/>
          <w:spacing w:val="-2"/>
          <w:sz w:val="24"/>
          <w:szCs w:val="24"/>
        </w:rPr>
        <w:t>общего образования, коррекцию недостатков в физическом и (или) психическом раз</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витии обучающихся, их социальную адаптацию.</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Потенциальными участниками программы являются дети с ограниченными возможностями здоровья (ОВЗ) – дети, состояние здоровья которых препятствует </w:t>
      </w:r>
      <w:r w:rsidRPr="00E431B5">
        <w:rPr>
          <w:rFonts w:ascii="Times New Roman" w:eastAsia="Calibri" w:hAnsi="Times New Roman" w:cs="Times New Roman"/>
          <w:spacing w:val="-1"/>
          <w:sz w:val="24"/>
          <w:szCs w:val="24"/>
        </w:rPr>
        <w:t xml:space="preserve">освоению образовательных </w:t>
      </w:r>
      <w:r w:rsidRPr="00E431B5">
        <w:rPr>
          <w:rFonts w:ascii="Times New Roman" w:eastAsia="Calibri" w:hAnsi="Times New Roman" w:cs="Times New Roman"/>
          <w:spacing w:val="-1"/>
          <w:sz w:val="24"/>
          <w:szCs w:val="24"/>
        </w:rPr>
        <w:lastRenderedPageBreak/>
        <w:t xml:space="preserve">программ общего образования вне специальных условий </w:t>
      </w:r>
      <w:r w:rsidRPr="00E431B5">
        <w:rPr>
          <w:rFonts w:ascii="Times New Roman" w:eastAsia="Calibri" w:hAnsi="Times New Roman" w:cs="Times New Roman"/>
          <w:sz w:val="24"/>
          <w:szCs w:val="24"/>
        </w:rPr>
        <w:t xml:space="preserve">обучения и воспитания. </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Это дети - инвалиды, либо другие дети в возрасте до 18 лет, не признанные в установленном порядке детьми - инвалидами, но имеющие вре</w:t>
      </w:r>
      <w:r w:rsidRPr="00E431B5">
        <w:rPr>
          <w:rFonts w:ascii="Times New Roman" w:eastAsia="Calibri" w:hAnsi="Times New Roman" w:cs="Times New Roman"/>
          <w:sz w:val="24"/>
          <w:szCs w:val="24"/>
        </w:rPr>
        <w:softHyphen/>
        <w:t>менные или постоянные отклонения в физическом или психическом развитии.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требующие адаптированной к их возможностям индивидуальной программы обучения или использования специальных образовательных программ.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Программа коррекционной работы предусматривает как вариативные формы получения образования, так и </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различные варианты специального сопровождения детей с ограниченными возможностями здоровья.</w:t>
      </w:r>
      <w:r w:rsidRPr="00E431B5">
        <w:rPr>
          <w:rFonts w:ascii="Times New Roman" w:eastAsia="Calibri" w:hAnsi="Times New Roman" w:cs="Times New Roman"/>
          <w:sz w:val="24"/>
          <w:szCs w:val="24"/>
        </w:rPr>
        <w:t xml:space="preserve">Это могут быть </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Варьироваться могут степень участия специалистов сопровождения и организационные формы работы</w:t>
      </w:r>
      <w:r w:rsidRPr="00E431B5">
        <w:rPr>
          <w:rFonts w:ascii="Times New Roman" w:eastAsia="Calibri" w:hAnsi="Times New Roman" w:cs="Times New Roman"/>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Задачи программы:</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   своевременное выявление детей с трудностями адаптации, обусловленными</w:t>
      </w:r>
      <w:r w:rsidRPr="00E431B5">
        <w:rPr>
          <w:rFonts w:ascii="Times New Roman" w:eastAsia="Calibri" w:hAnsi="Times New Roman" w:cs="Times New Roman"/>
          <w:sz w:val="24"/>
          <w:szCs w:val="24"/>
        </w:rPr>
        <w:br/>
        <w:t>ограниченными возможностями здоровья;</w:t>
      </w:r>
    </w:p>
    <w:p w:rsidR="0088173E" w:rsidRPr="00E431B5" w:rsidRDefault="0088173E" w:rsidP="0088173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особых образовательных потребностей детей с ограниченными возможностями здоровья (ОВЗ), детей-инвалидов;</w:t>
      </w:r>
    </w:p>
    <w:p w:rsidR="0088173E" w:rsidRPr="00E431B5" w:rsidRDefault="0088173E" w:rsidP="0088173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особенностей организации образовательного процесса для данной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w:t>
      </w:r>
      <w:r w:rsidRPr="00E431B5">
        <w:rPr>
          <w:rFonts w:ascii="Times New Roman" w:eastAsia="Calibri" w:hAnsi="Times New Roman" w:cs="Times New Roman"/>
          <w:sz w:val="24"/>
          <w:szCs w:val="24"/>
        </w:rPr>
        <w:softHyphen/>
        <w:t>щего образования и их интеграции в образовательном учреждении;</w:t>
      </w:r>
    </w:p>
    <w:p w:rsidR="0088173E" w:rsidRPr="00E431B5" w:rsidRDefault="0088173E" w:rsidP="0088173E">
      <w:pPr>
        <w:widowControl w:val="0"/>
        <w:numPr>
          <w:ilvl w:val="0"/>
          <w:numId w:val="490"/>
        </w:numPr>
        <w:shd w:val="clear" w:color="auto" w:fill="FFFFFF"/>
        <w:tabs>
          <w:tab w:val="left" w:pos="562"/>
          <w:tab w:val="left" w:pos="2899"/>
          <w:tab w:val="left" w:pos="5246"/>
          <w:tab w:val="left" w:pos="7829"/>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осуществлениеиндивидуальноориентированной</w:t>
      </w:r>
      <w:r w:rsidRPr="00E431B5">
        <w:rPr>
          <w:rFonts w:ascii="Times New Roman" w:eastAsia="Calibri" w:hAnsi="Times New Roman" w:cs="Times New Roman"/>
          <w:spacing w:val="-2"/>
          <w:sz w:val="24"/>
          <w:szCs w:val="24"/>
        </w:rPr>
        <w:t>психоло</w:t>
      </w:r>
      <w:r w:rsidRPr="00E431B5">
        <w:rPr>
          <w:rFonts w:ascii="Times New Roman" w:eastAsia="Calibri" w:hAnsi="Times New Roman" w:cs="Times New Roman"/>
          <w:spacing w:val="-2"/>
          <w:sz w:val="24"/>
          <w:szCs w:val="24"/>
        </w:rPr>
        <w:softHyphen/>
        <w:t>го-</w:t>
      </w:r>
      <w:r w:rsidRPr="00E431B5">
        <w:rPr>
          <w:rFonts w:ascii="Times New Roman" w:eastAsia="Calibri" w:hAnsi="Times New Roman" w:cs="Times New Roman"/>
          <w:sz w:val="24"/>
          <w:szCs w:val="24"/>
        </w:rPr>
        <w:t>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w:t>
      </w:r>
      <w:r w:rsidRPr="00E431B5">
        <w:rPr>
          <w:rFonts w:ascii="Times New Roman" w:eastAsia="Calibri" w:hAnsi="Times New Roman" w:cs="Times New Roman"/>
          <w:sz w:val="24"/>
          <w:szCs w:val="24"/>
        </w:rPr>
        <w:softHyphen/>
        <w:t>холого-медико-педагогической комиссии);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w:t>
      </w:r>
      <w:r w:rsidRPr="00E431B5">
        <w:rPr>
          <w:rFonts w:ascii="Times New Roman" w:eastAsia="Calibri" w:hAnsi="Times New Roman" w:cs="Times New Roman"/>
          <w:sz w:val="24"/>
          <w:szCs w:val="24"/>
        </w:rPr>
        <w:t>физическом и (или) психическом развитии;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реализация системы мероприятий по социальной адаптации детей с ограни</w:t>
      </w:r>
      <w:r w:rsidRPr="00E431B5">
        <w:rPr>
          <w:rFonts w:ascii="Times New Roman" w:eastAsia="Calibri" w:hAnsi="Times New Roman" w:cs="Times New Roman"/>
          <w:sz w:val="24"/>
          <w:szCs w:val="24"/>
        </w:rPr>
        <w:softHyphen/>
        <w:t>ченными возможностями здоровья;</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lastRenderedPageBreak/>
        <w:t>Принципы формирования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Соблюдение интересов ребёнка. </w:t>
      </w:r>
      <w:r w:rsidRPr="00E431B5">
        <w:rPr>
          <w:rFonts w:ascii="Times New Roman" w:eastAsia="Calibri" w:hAnsi="Times New Roman" w:cs="Times New Roman"/>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Системность. </w:t>
      </w:r>
      <w:r w:rsidRPr="00E431B5">
        <w:rPr>
          <w:rFonts w:ascii="Times New Roman" w:eastAsia="Calibri" w:hAnsi="Times New Roman" w:cs="Times New Roman"/>
          <w:sz w:val="24"/>
          <w:szCs w:val="24"/>
        </w:rPr>
        <w:t>Принцип обеспечивает единство диагностики, коррекции и раз</w:t>
      </w:r>
      <w:r w:rsidRPr="00E431B5">
        <w:rPr>
          <w:rFonts w:ascii="Times New Roman" w:eastAsia="Calibri" w:hAnsi="Times New Roman" w:cs="Times New Roman"/>
          <w:sz w:val="24"/>
          <w:szCs w:val="24"/>
        </w:rPr>
        <w:softHyphen/>
        <w:t>вития, т.е. системный подход к анализу особенностей развития и коррекции нару</w:t>
      </w:r>
      <w:r w:rsidRPr="00E431B5">
        <w:rPr>
          <w:rFonts w:ascii="Times New Roman" w:eastAsia="Calibri" w:hAnsi="Times New Roman" w:cs="Times New Roman"/>
          <w:sz w:val="24"/>
          <w:szCs w:val="24"/>
        </w:rPr>
        <w:softHyphen/>
        <w:t>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w:t>
      </w:r>
      <w:r w:rsidRPr="00E431B5">
        <w:rPr>
          <w:rFonts w:ascii="Times New Roman" w:eastAsia="Calibri" w:hAnsi="Times New Roman" w:cs="Times New Roman"/>
          <w:sz w:val="24"/>
          <w:szCs w:val="24"/>
        </w:rPr>
        <w:softHyphen/>
        <w:t>ванность их действий в решении проблем ребёнка, участие в данном процессе всех участников образовательного процесса.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Непрерывность</w:t>
      </w:r>
      <w:r w:rsidRPr="00E431B5">
        <w:rPr>
          <w:rFonts w:ascii="Times New Roman" w:eastAsia="Calibri"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w:t>
      </w:r>
      <w:r w:rsidRPr="00E431B5">
        <w:rPr>
          <w:rFonts w:ascii="Times New Roman" w:eastAsia="Calibri" w:hAnsi="Times New Roman" w:cs="Times New Roman"/>
          <w:sz w:val="24"/>
          <w:szCs w:val="24"/>
        </w:rPr>
        <w:softHyphen/>
        <w:t>деления подхода к её решению.</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Вариативность</w:t>
      </w:r>
      <w:r w:rsidRPr="00E431B5">
        <w:rPr>
          <w:rFonts w:ascii="Times New Roman" w:eastAsia="Calibri" w:hAnsi="Times New Roman" w:cs="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Рекомендательный характер оказания помощи</w:t>
      </w:r>
      <w:r w:rsidRPr="00E431B5">
        <w:rPr>
          <w:rFonts w:ascii="Times New Roman" w:eastAsia="Calibri" w:hAnsi="Times New Roman" w:cs="Times New Roman"/>
          <w:sz w:val="24"/>
          <w:szCs w:val="24"/>
        </w:rPr>
        <w:t>. Принцип обеспечивает со</w:t>
      </w:r>
      <w:r w:rsidRPr="00E431B5">
        <w:rPr>
          <w:rFonts w:ascii="Times New Roman" w:eastAsia="Calibri" w:hAnsi="Times New Roman" w:cs="Times New Roman"/>
          <w:sz w:val="24"/>
          <w:szCs w:val="24"/>
        </w:rPr>
        <w:softHyphen/>
        <w:t>блюдение гарантированных законодательством прав родителей (законных предста</w:t>
      </w:r>
      <w:r w:rsidRPr="00E431B5">
        <w:rPr>
          <w:rFonts w:ascii="Times New Roman" w:eastAsia="Calibri" w:hAnsi="Times New Roman" w:cs="Times New Roman"/>
          <w:sz w:val="24"/>
          <w:szCs w:val="24"/>
        </w:rPr>
        <w:softHyphen/>
        <w:t>вителей) детей с ограниченными возможностями здоровья выбирать формы получе</w:t>
      </w:r>
      <w:r w:rsidRPr="00E431B5">
        <w:rPr>
          <w:rFonts w:ascii="Times New Roman" w:eastAsia="Calibri" w:hAnsi="Times New Roman" w:cs="Times New Roman"/>
          <w:sz w:val="24"/>
          <w:szCs w:val="24"/>
        </w:rPr>
        <w:softHyphen/>
        <w:t>ния детьми образования,организации, осуществляющие образовательную деятельность,защищать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Направления работы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tbl>
      <w:tblPr>
        <w:tblStyle w:val="52"/>
        <w:tblW w:w="10881" w:type="dxa"/>
        <w:tblLook w:val="04A0" w:firstRow="1" w:lastRow="0" w:firstColumn="1" w:lastColumn="0" w:noHBand="0" w:noVBand="1"/>
      </w:tblPr>
      <w:tblGrid>
        <w:gridCol w:w="1851"/>
        <w:gridCol w:w="3107"/>
        <w:gridCol w:w="4081"/>
        <w:gridCol w:w="1842"/>
      </w:tblGrid>
      <w:tr w:rsidR="0088173E" w:rsidRPr="00E431B5" w:rsidTr="0088173E">
        <w:tc>
          <w:tcPr>
            <w:tcW w:w="1851"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spacing w:val="-2"/>
              </w:rPr>
              <w:t>Направления</w:t>
            </w:r>
          </w:p>
        </w:tc>
        <w:tc>
          <w:tcPr>
            <w:tcW w:w="3107"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Характеристика</w:t>
            </w:r>
          </w:p>
        </w:tc>
        <w:tc>
          <w:tcPr>
            <w:tcW w:w="4081"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Содержание направлений</w:t>
            </w:r>
          </w:p>
        </w:tc>
        <w:tc>
          <w:tcPr>
            <w:tcW w:w="1842"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Специалисты</w:t>
            </w:r>
          </w:p>
        </w:tc>
      </w:tr>
      <w:tr w:rsidR="0088173E" w:rsidRPr="00E431B5" w:rsidTr="0088173E">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Диагностиче</w:t>
            </w:r>
            <w:r w:rsidRPr="00E431B5">
              <w:rPr>
                <w:rFonts w:ascii="Times New Roman" w:hAnsi="Times New Roman"/>
                <w:spacing w:val="-2"/>
                <w:sz w:val="22"/>
                <w:szCs w:val="22"/>
              </w:rPr>
              <w:softHyphen/>
            </w:r>
            <w:r w:rsidRPr="00E431B5">
              <w:rPr>
                <w:rFonts w:ascii="Times New Roman" w:hAnsi="Times New Roman"/>
                <w:sz w:val="22"/>
                <w:szCs w:val="22"/>
              </w:rPr>
              <w:t>ская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6"/>
                <w:sz w:val="22"/>
                <w:szCs w:val="22"/>
              </w:rPr>
              <w:t>обеспечивает    своевременное     вы</w:t>
            </w:r>
            <w:r w:rsidRPr="00E431B5">
              <w:rPr>
                <w:rFonts w:ascii="Times New Roman" w:hAnsi="Times New Roman"/>
                <w:spacing w:val="-7"/>
                <w:sz w:val="22"/>
                <w:szCs w:val="22"/>
              </w:rPr>
              <w:t xml:space="preserve">явление    детей    с  ограниченными </w:t>
            </w:r>
            <w:r w:rsidRPr="00E431B5">
              <w:rPr>
                <w:rFonts w:ascii="Times New Roman" w:hAnsi="Times New Roman"/>
                <w:spacing w:val="-8"/>
                <w:sz w:val="22"/>
                <w:szCs w:val="22"/>
              </w:rPr>
              <w:t>возможностями     здоровья,     прове</w:t>
            </w:r>
            <w:r w:rsidRPr="00E431B5">
              <w:rPr>
                <w:rFonts w:ascii="Times New Roman" w:hAnsi="Times New Roman"/>
                <w:spacing w:val="-8"/>
                <w:sz w:val="22"/>
                <w:szCs w:val="22"/>
              </w:rPr>
              <w:softHyphen/>
              <w:t>дение    их    комплексного    обследо</w:t>
            </w:r>
            <w:r w:rsidRPr="00E431B5">
              <w:rPr>
                <w:rFonts w:ascii="Times New Roman" w:hAnsi="Times New Roman"/>
                <w:spacing w:val="-8"/>
                <w:sz w:val="22"/>
                <w:szCs w:val="22"/>
              </w:rPr>
              <w:softHyphen/>
            </w:r>
            <w:r w:rsidRPr="00E431B5">
              <w:rPr>
                <w:rFonts w:ascii="Times New Roman" w:hAnsi="Times New Roman"/>
                <w:sz w:val="22"/>
                <w:szCs w:val="22"/>
              </w:rPr>
              <w:t xml:space="preserve">вания и подготовку рекомендаций </w:t>
            </w:r>
            <w:r w:rsidRPr="00E431B5">
              <w:rPr>
                <w:rFonts w:ascii="Times New Roman" w:hAnsi="Times New Roman"/>
                <w:spacing w:val="-16"/>
                <w:sz w:val="22"/>
                <w:szCs w:val="22"/>
              </w:rPr>
              <w:t>по           оказанию  им  психоло</w:t>
            </w:r>
            <w:r w:rsidRPr="00E431B5">
              <w:rPr>
                <w:rFonts w:ascii="Times New Roman" w:hAnsi="Times New Roman"/>
                <w:spacing w:val="-16"/>
                <w:sz w:val="22"/>
                <w:szCs w:val="22"/>
              </w:rPr>
              <w:softHyphen/>
            </w:r>
            <w:r w:rsidRPr="00E431B5">
              <w:rPr>
                <w:rFonts w:ascii="Times New Roman" w:hAnsi="Times New Roman"/>
                <w:spacing w:val="-5"/>
                <w:sz w:val="22"/>
                <w:szCs w:val="22"/>
              </w:rPr>
              <w:t>го-медико-педагогической помо</w:t>
            </w:r>
            <w:r w:rsidRPr="00E431B5">
              <w:rPr>
                <w:rFonts w:ascii="Times New Roman" w:hAnsi="Times New Roman"/>
                <w:spacing w:val="-8"/>
                <w:sz w:val="22"/>
                <w:szCs w:val="22"/>
              </w:rPr>
              <w:t xml:space="preserve">щи  в    условиях образовательного </w:t>
            </w:r>
            <w:r w:rsidRPr="00E431B5">
              <w:rPr>
                <w:rFonts w:ascii="Times New Roman" w:hAnsi="Times New Roman"/>
                <w:sz w:val="22"/>
                <w:szCs w:val="22"/>
              </w:rPr>
              <w:t>учреждения</w:t>
            </w:r>
          </w:p>
        </w:tc>
        <w:tc>
          <w:tcPr>
            <w:tcW w:w="4081" w:type="dxa"/>
          </w:tcPr>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1.С</w:t>
            </w:r>
            <w:r w:rsidRPr="00E431B5">
              <w:rPr>
                <w:rFonts w:ascii="Times New Roman" w:hAnsi="Times New Roman"/>
                <w:sz w:val="22"/>
                <w:szCs w:val="22"/>
              </w:rPr>
              <w:t>воевременное выявление детей, нуждающихся в специализированной помощи.</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2. Р</w:t>
            </w:r>
            <w:r w:rsidRPr="00E431B5">
              <w:rPr>
                <w:rFonts w:ascii="Times New Roman" w:hAnsi="Times New Roman"/>
                <w:sz w:val="22"/>
                <w:szCs w:val="22"/>
              </w:rPr>
              <w:t>анняя (с первых дней пребывания ребёнка в образовательной организации)диагностика отклонений в развитии и анализ причин трудностей адаптации.</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3.Комплексный сбор сведений о ребёнке на основании диагностической информации от специалистов разного профиля.</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4. Определение уровня актуального и зоны ближайшего раз</w:t>
            </w:r>
            <w:r w:rsidRPr="00E431B5">
              <w:rPr>
                <w:rFonts w:ascii="Times New Roman" w:hAnsi="Times New Roman"/>
                <w:sz w:val="22"/>
                <w:szCs w:val="22"/>
              </w:rPr>
              <w:softHyphen/>
            </w:r>
            <w:r w:rsidRPr="00E431B5">
              <w:rPr>
                <w:rFonts w:ascii="Times New Roman" w:hAnsi="Times New Roman"/>
                <w:spacing w:val="-1"/>
                <w:sz w:val="22"/>
                <w:szCs w:val="22"/>
              </w:rPr>
              <w:t>вития   обучающегося с ОВЗ</w:t>
            </w:r>
            <w:r w:rsidRPr="00E431B5">
              <w:rPr>
                <w:rFonts w:ascii="Times New Roman" w:hAnsi="Times New Roman"/>
                <w:sz w:val="22"/>
                <w:szCs w:val="22"/>
              </w:rPr>
              <w:t>, выявление его резервных возможностей.</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5. Изучение развития эмоционально-волевой сферы и лично</w:t>
            </w:r>
            <w:r w:rsidRPr="00E431B5">
              <w:rPr>
                <w:rFonts w:ascii="Times New Roman" w:hAnsi="Times New Roman"/>
                <w:sz w:val="22"/>
                <w:szCs w:val="22"/>
              </w:rPr>
              <w:softHyphen/>
              <w:t>стных особенностей обучающихся.</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6. Изучение социальной ситуации развития и условий семей</w:t>
            </w:r>
            <w:r w:rsidRPr="00E431B5">
              <w:rPr>
                <w:rFonts w:ascii="Times New Roman" w:hAnsi="Times New Roman"/>
                <w:sz w:val="22"/>
                <w:szCs w:val="22"/>
              </w:rPr>
              <w:softHyphen/>
              <w:t>ного воспитания ребёнка.</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7. Изучение адаптивных возможностей и уровня социализа</w:t>
            </w:r>
            <w:r w:rsidRPr="00E431B5">
              <w:rPr>
                <w:rFonts w:ascii="Times New Roman" w:hAnsi="Times New Roman"/>
                <w:spacing w:val="-1"/>
                <w:sz w:val="22"/>
                <w:szCs w:val="22"/>
              </w:rPr>
              <w:t>ции ребёнка с ОВЗ.</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8. Системный разносторонний контроль   специалистов зауровнем и динамикой развития ребёнка.</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9. А</w:t>
            </w:r>
            <w:r w:rsidRPr="00E431B5">
              <w:rPr>
                <w:rFonts w:ascii="Times New Roman" w:hAnsi="Times New Roman"/>
                <w:spacing w:val="-2"/>
                <w:sz w:val="22"/>
                <w:szCs w:val="22"/>
              </w:rPr>
              <w:t>нализ успешности коррекционно-развивающей работы</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Психолог</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rPr>
          <w:trHeight w:val="6790"/>
        </w:trPr>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Коррекционно-</w:t>
            </w:r>
            <w:r w:rsidRPr="00E431B5">
              <w:rPr>
                <w:rFonts w:ascii="Times New Roman" w:hAnsi="Times New Roman"/>
                <w:sz w:val="22"/>
                <w:szCs w:val="22"/>
              </w:rPr>
              <w:t>развивающая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5"/>
                <w:sz w:val="22"/>
                <w:szCs w:val="22"/>
              </w:rPr>
              <w:t>Обеспечивает   своевременную   спе</w:t>
            </w:r>
            <w:r w:rsidRPr="00E431B5">
              <w:rPr>
                <w:rFonts w:ascii="Times New Roman" w:hAnsi="Times New Roman"/>
                <w:spacing w:val="-5"/>
                <w:sz w:val="22"/>
                <w:szCs w:val="22"/>
              </w:rPr>
              <w:softHyphen/>
            </w:r>
            <w:r w:rsidRPr="00E431B5">
              <w:rPr>
                <w:rFonts w:ascii="Times New Roman" w:hAnsi="Times New Roman"/>
                <w:spacing w:val="-11"/>
                <w:sz w:val="22"/>
                <w:szCs w:val="22"/>
              </w:rPr>
              <w:t>циализированную     помощь     в     ос</w:t>
            </w:r>
            <w:r w:rsidRPr="00E431B5">
              <w:rPr>
                <w:rFonts w:ascii="Times New Roman" w:hAnsi="Times New Roman"/>
                <w:sz w:val="22"/>
                <w:szCs w:val="22"/>
              </w:rPr>
              <w:t xml:space="preserve">воении содержания образования и </w:t>
            </w:r>
            <w:r w:rsidRPr="00E431B5">
              <w:rPr>
                <w:rFonts w:ascii="Times New Roman" w:hAnsi="Times New Roman"/>
                <w:spacing w:val="-3"/>
                <w:sz w:val="22"/>
                <w:szCs w:val="22"/>
              </w:rPr>
              <w:t>коррекцию  недостатков  в  физиче</w:t>
            </w:r>
            <w:r w:rsidRPr="00E431B5">
              <w:rPr>
                <w:rFonts w:ascii="Times New Roman" w:hAnsi="Times New Roman"/>
                <w:spacing w:val="-7"/>
                <w:sz w:val="22"/>
                <w:szCs w:val="22"/>
              </w:rPr>
              <w:t>ском   и   (или)   психическом разви</w:t>
            </w:r>
            <w:r w:rsidRPr="00E431B5">
              <w:rPr>
                <w:rFonts w:ascii="Times New Roman" w:hAnsi="Times New Roman"/>
                <w:spacing w:val="-6"/>
                <w:sz w:val="22"/>
                <w:szCs w:val="22"/>
              </w:rPr>
              <w:t xml:space="preserve">тии   детей с ОВЗ (ограниченными возможностями   здоровья)   в   условиях </w:t>
            </w:r>
            <w:r w:rsidRPr="00E431B5">
              <w:rPr>
                <w:rFonts w:ascii="Times New Roman" w:hAnsi="Times New Roman"/>
                <w:spacing w:val="-7"/>
                <w:sz w:val="22"/>
                <w:szCs w:val="22"/>
              </w:rPr>
              <w:t>общеобразовательного         учрежде</w:t>
            </w:r>
            <w:r w:rsidRPr="00E431B5">
              <w:rPr>
                <w:rFonts w:ascii="Times New Roman" w:hAnsi="Times New Roman"/>
                <w:spacing w:val="-7"/>
                <w:sz w:val="22"/>
                <w:szCs w:val="22"/>
              </w:rPr>
              <w:softHyphen/>
            </w:r>
            <w:r w:rsidRPr="00E431B5">
              <w:rPr>
                <w:rFonts w:ascii="Times New Roman" w:hAnsi="Times New Roman"/>
                <w:spacing w:val="-4"/>
                <w:sz w:val="22"/>
                <w:szCs w:val="22"/>
              </w:rPr>
              <w:t xml:space="preserve">ния;   способствует   формированию </w:t>
            </w:r>
            <w:r w:rsidRPr="00E431B5">
              <w:rPr>
                <w:rFonts w:ascii="Times New Roman" w:hAnsi="Times New Roman"/>
                <w:spacing w:val="-5"/>
                <w:sz w:val="22"/>
                <w:szCs w:val="22"/>
              </w:rPr>
              <w:t>универсальных   учебных   действий у   обучающихся   (личностных,   ре</w:t>
            </w:r>
            <w:r w:rsidRPr="00E431B5">
              <w:rPr>
                <w:rFonts w:ascii="Times New Roman" w:hAnsi="Times New Roman"/>
                <w:spacing w:val="-5"/>
                <w:sz w:val="22"/>
                <w:szCs w:val="22"/>
              </w:rPr>
              <w:softHyphen/>
            </w:r>
            <w:r w:rsidRPr="00E431B5">
              <w:rPr>
                <w:rFonts w:ascii="Times New Roman" w:hAnsi="Times New Roman"/>
                <w:spacing w:val="-11"/>
                <w:sz w:val="22"/>
                <w:szCs w:val="22"/>
              </w:rPr>
              <w:t xml:space="preserve">гулятивных, познавательных, </w:t>
            </w:r>
            <w:r w:rsidRPr="00E431B5">
              <w:rPr>
                <w:rFonts w:ascii="Times New Roman" w:hAnsi="Times New Roman"/>
                <w:sz w:val="22"/>
                <w:szCs w:val="22"/>
              </w:rPr>
              <w:t>коммуникативных).</w:t>
            </w:r>
          </w:p>
        </w:tc>
        <w:tc>
          <w:tcPr>
            <w:tcW w:w="4081" w:type="dxa"/>
          </w:tcPr>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1.Выбор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2. Организация и проведение специалистами индивидуальных </w:t>
            </w:r>
            <w:r w:rsidRPr="00E431B5">
              <w:rPr>
                <w:rFonts w:ascii="Times New Roman" w:hAnsi="Times New Roman"/>
                <w:sz w:val="22"/>
                <w:szCs w:val="22"/>
              </w:rPr>
              <w:t>и групповых -коррекционно-развивающих занятий, необхо</w:t>
            </w:r>
            <w:r w:rsidRPr="00E431B5">
              <w:rPr>
                <w:rFonts w:ascii="Times New Roman" w:hAnsi="Times New Roman"/>
                <w:sz w:val="22"/>
                <w:szCs w:val="22"/>
              </w:rPr>
              <w:softHyphen/>
              <w:t>димых для преодоления нарушений развития и трудностей обучения;</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3. Системное   воздействие   на  учебно-познавательную   дея</w:t>
            </w:r>
            <w:r w:rsidRPr="00E431B5">
              <w:rPr>
                <w:rFonts w:ascii="Times New Roman" w:hAnsi="Times New Roman"/>
                <w:sz w:val="22"/>
                <w:szCs w:val="22"/>
              </w:rPr>
              <w:t xml:space="preserve">тельность ребёнка в динамике образовательного процесса, направленное на формирование универсальных учебных </w:t>
            </w:r>
            <w:r w:rsidRPr="00E431B5">
              <w:rPr>
                <w:rFonts w:ascii="Times New Roman" w:hAnsi="Times New Roman"/>
                <w:spacing w:val="-1"/>
                <w:sz w:val="22"/>
                <w:szCs w:val="22"/>
              </w:rPr>
              <w:t>действий и коррекцию отклонений в развитии.</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bCs/>
                <w:sz w:val="22"/>
                <w:szCs w:val="22"/>
              </w:rPr>
              <w:t>4. К</w:t>
            </w:r>
            <w:r w:rsidRPr="00E431B5">
              <w:rPr>
                <w:rFonts w:ascii="Times New Roman" w:hAnsi="Times New Roman"/>
                <w:sz w:val="22"/>
                <w:szCs w:val="22"/>
              </w:rPr>
              <w:t>оррекция и развитие высших психических функций.</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sz w:val="22"/>
                <w:szCs w:val="22"/>
              </w:rPr>
              <w:t>5.Развитие эмоционально-волевой и личностной сфер ребёнка и психокоррекцию его поведения.</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sz w:val="22"/>
                <w:szCs w:val="22"/>
              </w:rPr>
              <w:t>6. С</w:t>
            </w:r>
            <w:r w:rsidRPr="00E431B5">
              <w:rPr>
                <w:rFonts w:ascii="Times New Roman" w:hAnsi="Times New Roman"/>
                <w:spacing w:val="-1"/>
                <w:sz w:val="22"/>
                <w:szCs w:val="22"/>
              </w:rPr>
              <w:t>оциальная защита ребёнка в случаях неблагоприятных ус</w:t>
            </w:r>
            <w:r w:rsidRPr="00E431B5">
              <w:rPr>
                <w:rFonts w:ascii="Times New Roman" w:hAnsi="Times New Roman"/>
                <w:spacing w:val="-1"/>
                <w:sz w:val="22"/>
                <w:szCs w:val="22"/>
              </w:rPr>
              <w:softHyphen/>
            </w:r>
            <w:r w:rsidRPr="00E431B5">
              <w:rPr>
                <w:rFonts w:ascii="Times New Roman" w:hAnsi="Times New Roman"/>
                <w:sz w:val="22"/>
                <w:szCs w:val="22"/>
              </w:rPr>
              <w:t>ловий жизни при психотравмирующих обстоятельствах в рамках правовых возможностей образовательного учреж</w:t>
            </w:r>
            <w:r w:rsidRPr="00E431B5">
              <w:rPr>
                <w:rFonts w:ascii="Times New Roman" w:hAnsi="Times New Roman"/>
                <w:sz w:val="22"/>
                <w:szCs w:val="22"/>
              </w:rPr>
              <w:softHyphen/>
              <w:t>дения.</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Консультатив</w:t>
            </w:r>
            <w:r w:rsidRPr="00E431B5">
              <w:rPr>
                <w:rFonts w:ascii="Times New Roman" w:hAnsi="Times New Roman"/>
                <w:sz w:val="22"/>
                <w:szCs w:val="22"/>
              </w:rPr>
              <w:t>ная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10"/>
                <w:sz w:val="22"/>
                <w:szCs w:val="22"/>
              </w:rPr>
              <w:t xml:space="preserve">Обеспечивает                 непрерывность </w:t>
            </w:r>
            <w:r w:rsidRPr="00E431B5">
              <w:rPr>
                <w:rFonts w:ascii="Times New Roman" w:hAnsi="Times New Roman"/>
                <w:spacing w:val="-3"/>
                <w:sz w:val="22"/>
                <w:szCs w:val="22"/>
              </w:rPr>
              <w:t>специального   сопровождения   де</w:t>
            </w:r>
            <w:r w:rsidRPr="00E431B5">
              <w:rPr>
                <w:rFonts w:ascii="Times New Roman" w:hAnsi="Times New Roman"/>
                <w:spacing w:val="-3"/>
                <w:sz w:val="22"/>
                <w:szCs w:val="22"/>
              </w:rPr>
              <w:softHyphen/>
            </w:r>
            <w:r w:rsidRPr="00E431B5">
              <w:rPr>
                <w:rFonts w:ascii="Times New Roman" w:hAnsi="Times New Roman"/>
                <w:spacing w:val="-4"/>
                <w:sz w:val="22"/>
                <w:szCs w:val="22"/>
              </w:rPr>
              <w:t>тей   с   ограниченными   возможно</w:t>
            </w:r>
            <w:r w:rsidRPr="00E431B5">
              <w:rPr>
                <w:rFonts w:ascii="Times New Roman" w:hAnsi="Times New Roman"/>
                <w:spacing w:val="-4"/>
                <w:sz w:val="22"/>
                <w:szCs w:val="22"/>
              </w:rPr>
              <w:softHyphen/>
            </w:r>
            <w:r w:rsidRPr="00E431B5">
              <w:rPr>
                <w:rFonts w:ascii="Times New Roman" w:hAnsi="Times New Roman"/>
                <w:sz w:val="22"/>
                <w:szCs w:val="22"/>
              </w:rPr>
              <w:t>стями здоровья и их семей по во</w:t>
            </w:r>
            <w:r w:rsidRPr="00E431B5">
              <w:rPr>
                <w:rFonts w:ascii="Times New Roman" w:hAnsi="Times New Roman"/>
                <w:sz w:val="22"/>
                <w:szCs w:val="22"/>
              </w:rPr>
              <w:softHyphen/>
            </w:r>
            <w:r w:rsidRPr="00E431B5">
              <w:rPr>
                <w:rFonts w:ascii="Times New Roman" w:hAnsi="Times New Roman"/>
                <w:spacing w:val="-5"/>
                <w:sz w:val="22"/>
                <w:szCs w:val="22"/>
              </w:rPr>
              <w:t>просам    реализации    дифференци</w:t>
            </w:r>
            <w:r w:rsidRPr="00E431B5">
              <w:rPr>
                <w:rFonts w:ascii="Times New Roman" w:hAnsi="Times New Roman"/>
                <w:spacing w:val="-5"/>
                <w:sz w:val="22"/>
                <w:szCs w:val="22"/>
              </w:rPr>
              <w:softHyphen/>
            </w:r>
            <w:r w:rsidRPr="00E431B5">
              <w:rPr>
                <w:rFonts w:ascii="Times New Roman" w:hAnsi="Times New Roman"/>
                <w:spacing w:val="-20"/>
                <w:sz w:val="22"/>
                <w:szCs w:val="22"/>
              </w:rPr>
              <w:t>рованных                                                психоло</w:t>
            </w:r>
            <w:r w:rsidRPr="00E431B5">
              <w:rPr>
                <w:rFonts w:ascii="Times New Roman" w:hAnsi="Times New Roman"/>
                <w:spacing w:val="-6"/>
                <w:sz w:val="22"/>
                <w:szCs w:val="22"/>
              </w:rPr>
              <w:t>го-педагогических   условий   обуче</w:t>
            </w:r>
            <w:r w:rsidRPr="00E431B5">
              <w:rPr>
                <w:rFonts w:ascii="Times New Roman" w:hAnsi="Times New Roman"/>
                <w:spacing w:val="-6"/>
                <w:sz w:val="22"/>
                <w:szCs w:val="22"/>
              </w:rPr>
              <w:softHyphen/>
            </w:r>
            <w:r w:rsidRPr="00E431B5">
              <w:rPr>
                <w:rFonts w:ascii="Times New Roman" w:hAnsi="Times New Roman"/>
                <w:spacing w:val="-2"/>
                <w:sz w:val="22"/>
                <w:szCs w:val="22"/>
              </w:rPr>
              <w:t>ния, воспитания, коррекции, разви</w:t>
            </w:r>
            <w:r w:rsidRPr="00E431B5">
              <w:rPr>
                <w:rFonts w:ascii="Times New Roman" w:hAnsi="Times New Roman"/>
                <w:spacing w:val="-2"/>
                <w:sz w:val="22"/>
                <w:szCs w:val="22"/>
              </w:rPr>
              <w:softHyphen/>
              <w:t>тия и социализации обучающихся;</w:t>
            </w:r>
          </w:p>
        </w:tc>
        <w:tc>
          <w:tcPr>
            <w:tcW w:w="4081" w:type="dxa"/>
          </w:tcPr>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1.</w:t>
            </w:r>
            <w:r w:rsidRPr="00E431B5">
              <w:rPr>
                <w:rFonts w:ascii="Times New Roman" w:hAnsi="Times New Roman"/>
                <w:sz w:val="22"/>
                <w:szCs w:val="22"/>
              </w:rP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z w:val="22"/>
                <w:szCs w:val="22"/>
              </w:rPr>
              <w:t>2. Консультирование специалистами учителей по выбору индивидуально ориентированных методов и приёмов работы с обучающимся с ОВЗ.</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3. </w:t>
            </w:r>
            <w:r w:rsidRPr="00E431B5">
              <w:rPr>
                <w:rFonts w:ascii="Times New Roman" w:hAnsi="Times New Roman"/>
                <w:sz w:val="22"/>
                <w:szCs w:val="22"/>
              </w:rPr>
              <w:t>Консультативная помощь семье в вопросах выбора стратегии воспитания и приёмов коррекционного обучения ребёнка с ОВЗ.</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rPr>
          <w:trHeight w:val="1415"/>
        </w:trPr>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Информацион</w:t>
            </w:r>
            <w:r w:rsidRPr="00E431B5">
              <w:rPr>
                <w:rFonts w:ascii="Times New Roman" w:hAnsi="Times New Roman"/>
                <w:sz w:val="22"/>
                <w:szCs w:val="22"/>
              </w:rPr>
              <w:t>но-</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z w:val="22"/>
                <w:szCs w:val="22"/>
              </w:rPr>
              <w:t>ская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4"/>
                <w:sz w:val="22"/>
                <w:szCs w:val="22"/>
              </w:rPr>
              <w:t xml:space="preserve">Направлена на    разъяснительную </w:t>
            </w:r>
            <w:r w:rsidRPr="00E431B5">
              <w:rPr>
                <w:rFonts w:ascii="Times New Roman" w:hAnsi="Times New Roman"/>
                <w:spacing w:val="-9"/>
                <w:sz w:val="22"/>
                <w:szCs w:val="22"/>
              </w:rPr>
              <w:t>деятельность     по вопросам,  свя</w:t>
            </w:r>
            <w:r w:rsidRPr="00E431B5">
              <w:rPr>
                <w:rFonts w:ascii="Times New Roman" w:hAnsi="Times New Roman"/>
                <w:spacing w:val="-9"/>
                <w:sz w:val="22"/>
                <w:szCs w:val="22"/>
              </w:rPr>
              <w:softHyphen/>
            </w:r>
            <w:r w:rsidRPr="00E431B5">
              <w:rPr>
                <w:rFonts w:ascii="Times New Roman" w:hAnsi="Times New Roman"/>
                <w:spacing w:val="-6"/>
                <w:sz w:val="22"/>
                <w:szCs w:val="22"/>
              </w:rPr>
              <w:t>занным    с   особенностями образо</w:t>
            </w:r>
            <w:r w:rsidRPr="00E431B5">
              <w:rPr>
                <w:rFonts w:ascii="Times New Roman" w:hAnsi="Times New Roman"/>
                <w:spacing w:val="-7"/>
                <w:sz w:val="22"/>
                <w:szCs w:val="22"/>
              </w:rPr>
              <w:t>вательного процесса для    данной категории  детей, со всеми   участ</w:t>
            </w:r>
            <w:r w:rsidRPr="00E431B5">
              <w:rPr>
                <w:rFonts w:ascii="Times New Roman" w:hAnsi="Times New Roman"/>
                <w:spacing w:val="-7"/>
                <w:sz w:val="22"/>
                <w:szCs w:val="22"/>
              </w:rPr>
              <w:softHyphen/>
            </w:r>
            <w:r w:rsidRPr="00E431B5">
              <w:rPr>
                <w:rFonts w:ascii="Times New Roman" w:hAnsi="Times New Roman"/>
                <w:spacing w:val="-4"/>
                <w:sz w:val="22"/>
                <w:szCs w:val="22"/>
              </w:rPr>
              <w:t>никами   образовательного   процес</w:t>
            </w:r>
            <w:r w:rsidRPr="00E431B5">
              <w:rPr>
                <w:rFonts w:ascii="Times New Roman" w:hAnsi="Times New Roman"/>
                <w:spacing w:val="-4"/>
                <w:sz w:val="22"/>
                <w:szCs w:val="22"/>
              </w:rPr>
              <w:softHyphen/>
            </w:r>
            <w:r w:rsidRPr="00E431B5">
              <w:rPr>
                <w:rFonts w:ascii="Times New Roman" w:hAnsi="Times New Roman"/>
                <w:sz w:val="22"/>
                <w:szCs w:val="22"/>
              </w:rPr>
              <w:t>са  - обучающимися (как имеющими, так и не имеющими недостат</w:t>
            </w:r>
            <w:r w:rsidRPr="00E431B5">
              <w:rPr>
                <w:rFonts w:ascii="Times New Roman" w:hAnsi="Times New Roman"/>
                <w:sz w:val="22"/>
                <w:szCs w:val="22"/>
              </w:rPr>
              <w:softHyphen/>
              <w:t>ки в развитии), их родителями (за</w:t>
            </w:r>
            <w:r w:rsidRPr="00E431B5">
              <w:rPr>
                <w:rFonts w:ascii="Times New Roman" w:hAnsi="Times New Roman"/>
                <w:spacing w:val="-5"/>
                <w:sz w:val="22"/>
                <w:szCs w:val="22"/>
              </w:rPr>
              <w:t>конными   представителями),   педа</w:t>
            </w:r>
            <w:r w:rsidRPr="00E431B5">
              <w:rPr>
                <w:rFonts w:ascii="Times New Roman" w:hAnsi="Times New Roman"/>
                <w:spacing w:val="-5"/>
                <w:sz w:val="22"/>
                <w:szCs w:val="22"/>
              </w:rPr>
              <w:softHyphen/>
            </w:r>
            <w:r w:rsidRPr="00E431B5">
              <w:rPr>
                <w:rFonts w:ascii="Times New Roman" w:hAnsi="Times New Roman"/>
                <w:sz w:val="22"/>
                <w:szCs w:val="22"/>
              </w:rPr>
              <w:t>гогическими работниками.</w:t>
            </w:r>
          </w:p>
        </w:tc>
        <w:tc>
          <w:tcPr>
            <w:tcW w:w="408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1"/>
                <w:sz w:val="22"/>
                <w:szCs w:val="22"/>
              </w:rPr>
              <w:t>1. Информационная поддержка образовательной деятельно</w:t>
            </w:r>
            <w:r w:rsidRPr="00E431B5">
              <w:rPr>
                <w:rFonts w:ascii="Times New Roman" w:hAnsi="Times New Roman"/>
                <w:spacing w:val="-1"/>
                <w:sz w:val="22"/>
                <w:szCs w:val="22"/>
              </w:rPr>
              <w:softHyphen/>
            </w:r>
            <w:r w:rsidRPr="00E431B5">
              <w:rPr>
                <w:rFonts w:ascii="Times New Roman" w:hAnsi="Times New Roman"/>
                <w:spacing w:val="-2"/>
                <w:sz w:val="22"/>
                <w:szCs w:val="22"/>
              </w:rPr>
              <w:t>сти обучающихся с особыми образовательными потребно</w:t>
            </w:r>
            <w:r w:rsidRPr="00E431B5">
              <w:rPr>
                <w:rFonts w:ascii="Times New Roman" w:hAnsi="Times New Roman"/>
                <w:spacing w:val="-2"/>
                <w:sz w:val="22"/>
                <w:szCs w:val="22"/>
              </w:rPr>
              <w:softHyphen/>
            </w:r>
            <w:r w:rsidRPr="00E431B5">
              <w:rPr>
                <w:rFonts w:ascii="Times New Roman" w:hAnsi="Times New Roman"/>
                <w:sz w:val="22"/>
                <w:szCs w:val="22"/>
              </w:rPr>
              <w:t>стями, их родителей (законных представителей), педаго</w:t>
            </w:r>
            <w:r w:rsidRPr="00E431B5">
              <w:rPr>
                <w:rFonts w:ascii="Times New Roman" w:hAnsi="Times New Roman"/>
                <w:sz w:val="22"/>
                <w:szCs w:val="22"/>
              </w:rPr>
              <w:softHyphen/>
              <w:t>гических работников.</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2.</w:t>
            </w:r>
            <w:r w:rsidRPr="00E431B5">
              <w:rPr>
                <w:rFonts w:ascii="Times New Roman" w:hAnsi="Times New Roman"/>
                <w:spacing w:val="-2"/>
                <w:sz w:val="22"/>
                <w:szCs w:val="22"/>
              </w:rPr>
              <w:t xml:space="preserve"> Различные формы просветительской деятельности (лекции, </w:t>
            </w:r>
            <w:r w:rsidRPr="00E431B5">
              <w:rPr>
                <w:rFonts w:ascii="Times New Roman" w:hAnsi="Times New Roman"/>
                <w:spacing w:val="-1"/>
                <w:sz w:val="22"/>
                <w:szCs w:val="22"/>
              </w:rPr>
              <w:t xml:space="preserve">беседы, информационные стенды, печатные материалы), </w:t>
            </w:r>
            <w:r w:rsidRPr="00E431B5">
              <w:rPr>
                <w:rFonts w:ascii="Times New Roman" w:hAnsi="Times New Roman"/>
                <w:spacing w:val="-2"/>
                <w:sz w:val="22"/>
                <w:szCs w:val="22"/>
              </w:rPr>
              <w:t>направленные на разъяснение участникам образовательно</w:t>
            </w:r>
            <w:r w:rsidRPr="00E431B5">
              <w:rPr>
                <w:rFonts w:ascii="Times New Roman" w:hAnsi="Times New Roman"/>
                <w:spacing w:val="-2"/>
                <w:sz w:val="22"/>
                <w:szCs w:val="22"/>
              </w:rPr>
              <w:softHyphen/>
            </w:r>
            <w:r w:rsidRPr="00E431B5">
              <w:rPr>
                <w:rFonts w:ascii="Times New Roman" w:hAnsi="Times New Roman"/>
                <w:sz w:val="22"/>
                <w:szCs w:val="22"/>
              </w:rPr>
              <w:t xml:space="preserve">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w:t>
            </w:r>
            <w:r w:rsidRPr="00E431B5">
              <w:rPr>
                <w:rFonts w:ascii="Times New Roman" w:hAnsi="Times New Roman"/>
                <w:spacing w:val="-2"/>
                <w:sz w:val="22"/>
                <w:szCs w:val="22"/>
              </w:rPr>
              <w:t>сопровождения обучающихся с ОВЗ.</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3. П</w:t>
            </w:r>
            <w:r w:rsidRPr="00E431B5">
              <w:rPr>
                <w:rFonts w:ascii="Times New Roman" w:hAnsi="Times New Roman"/>
                <w:spacing w:val="-1"/>
                <w:sz w:val="22"/>
                <w:szCs w:val="22"/>
              </w:rPr>
              <w:t xml:space="preserve">роведение тематических выступлений для учителей и </w:t>
            </w:r>
            <w:r w:rsidRPr="00E431B5">
              <w:rPr>
                <w:rFonts w:ascii="Times New Roman" w:hAnsi="Times New Roman"/>
                <w:sz w:val="22"/>
                <w:szCs w:val="22"/>
              </w:rPr>
              <w:t xml:space="preserve">родителей (законных представителей) по </w:t>
            </w:r>
            <w:r w:rsidRPr="00E431B5">
              <w:rPr>
                <w:rFonts w:ascii="Times New Roman" w:hAnsi="Times New Roman"/>
                <w:sz w:val="22"/>
                <w:szCs w:val="22"/>
              </w:rPr>
              <w:lastRenderedPageBreak/>
              <w:t>разъяснению ин</w:t>
            </w:r>
            <w:r w:rsidRPr="00E431B5">
              <w:rPr>
                <w:rFonts w:ascii="Times New Roman" w:hAnsi="Times New Roman"/>
                <w:sz w:val="22"/>
                <w:szCs w:val="22"/>
              </w:rPr>
              <w:softHyphen/>
              <w:t>дивидуально-типологических особенностей различных ка</w:t>
            </w:r>
            <w:r w:rsidRPr="00E431B5">
              <w:rPr>
                <w:rFonts w:ascii="Times New Roman" w:hAnsi="Times New Roman"/>
                <w:sz w:val="22"/>
                <w:szCs w:val="22"/>
              </w:rPr>
              <w:softHyphen/>
              <w:t xml:space="preserve">тегорий детей с ОВЗ. </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lastRenderedPageBreak/>
              <w:t xml:space="preserve">Психолог </w:t>
            </w:r>
          </w:p>
        </w:tc>
      </w:tr>
    </w:tbl>
    <w:p w:rsidR="0088173E" w:rsidRPr="00E431B5" w:rsidRDefault="0088173E" w:rsidP="0088173E">
      <w:pPr>
        <w:autoSpaceDE w:val="0"/>
        <w:autoSpaceDN w:val="0"/>
        <w:adjustRightInd w:val="0"/>
        <w:spacing w:after="0" w:line="240" w:lineRule="auto"/>
        <w:ind w:firstLine="454"/>
        <w:jc w:val="both"/>
        <w:textAlignment w:val="center"/>
        <w:rPr>
          <w:rFonts w:ascii="Times New Roman" w:eastAsia="Times New Roman" w:hAnsi="Times New Roman" w:cs="Times New Roman"/>
          <w:b/>
          <w:bCs/>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Этапы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сбора и анализа информации </w:t>
      </w:r>
      <w:r w:rsidRPr="00E431B5">
        <w:rPr>
          <w:rFonts w:ascii="Times New Roman" w:eastAsia="Calibri" w:hAnsi="Times New Roman" w:cs="Times New Roman"/>
          <w:sz w:val="24"/>
          <w:szCs w:val="24"/>
        </w:rPr>
        <w:t>(информационно-аналитическая деятель</w:t>
      </w:r>
      <w:r w:rsidRPr="00E431B5">
        <w:rPr>
          <w:rFonts w:ascii="Times New Roman" w:eastAsia="Calibri" w:hAnsi="Times New Roman" w:cs="Times New Roman"/>
          <w:sz w:val="24"/>
          <w:szCs w:val="24"/>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E431B5">
        <w:rPr>
          <w:rFonts w:ascii="Times New Roman" w:eastAsia="Calibri" w:hAnsi="Times New Roman" w:cs="Times New Roman"/>
          <w:sz w:val="24"/>
          <w:szCs w:val="24"/>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88173E" w:rsidRPr="00E431B5" w:rsidRDefault="0088173E" w:rsidP="0088173E">
      <w:pPr>
        <w:widowControl w:val="0"/>
        <w:shd w:val="clear" w:color="auto" w:fill="FFFFFF"/>
        <w:tabs>
          <w:tab w:val="left" w:pos="1522"/>
          <w:tab w:val="left" w:pos="3475"/>
          <w:tab w:val="left" w:pos="5299"/>
          <w:tab w:val="left" w:pos="711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3"/>
          <w:sz w:val="24"/>
          <w:szCs w:val="24"/>
        </w:rPr>
        <w:t>Этап</w:t>
      </w:r>
      <w:r w:rsidRPr="00E431B5">
        <w:rPr>
          <w:rFonts w:ascii="Times New Roman" w:eastAsia="Calibri" w:hAnsi="Times New Roman" w:cs="Times New Roman"/>
          <w:i/>
          <w:iCs/>
          <w:spacing w:val="-2"/>
          <w:sz w:val="24"/>
          <w:szCs w:val="24"/>
        </w:rPr>
        <w:t>планирования,организации,координации</w:t>
      </w:r>
      <w:r w:rsidRPr="00E431B5">
        <w:rPr>
          <w:rFonts w:ascii="Times New Roman" w:eastAsia="Times New Roman" w:hAnsi="Arial" w:cs="Times New Roman"/>
          <w:spacing w:val="-3"/>
          <w:sz w:val="24"/>
          <w:szCs w:val="24"/>
        </w:rPr>
        <w:t>(</w:t>
      </w:r>
      <w:r w:rsidRPr="00E431B5">
        <w:rPr>
          <w:rFonts w:ascii="Times New Roman" w:eastAsia="Calibri" w:hAnsi="Times New Roman" w:cs="Times New Roman"/>
          <w:spacing w:val="-3"/>
          <w:sz w:val="24"/>
          <w:szCs w:val="24"/>
        </w:rPr>
        <w:t>организацион</w:t>
      </w:r>
      <w:r w:rsidRPr="00E431B5">
        <w:rPr>
          <w:rFonts w:ascii="Times New Roman" w:eastAsia="Calibri" w:hAnsi="Times New Roman" w:cs="Times New Roman"/>
          <w:sz w:val="24"/>
          <w:szCs w:val="24"/>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E431B5">
        <w:rPr>
          <w:rFonts w:ascii="Times New Roman" w:eastAsia="Calibri" w:hAnsi="Times New Roman" w:cs="Times New Roman"/>
          <w:sz w:val="24"/>
          <w:szCs w:val="24"/>
        </w:rPr>
        <w:softHyphen/>
        <w:t>ях обучения, воспитания, развития, социализации рассматриваемой категории де</w:t>
      </w:r>
      <w:r w:rsidRPr="00E431B5">
        <w:rPr>
          <w:rFonts w:ascii="Times New Roman" w:eastAsia="Calibri" w:hAnsi="Times New Roman" w:cs="Times New Roman"/>
          <w:sz w:val="24"/>
          <w:szCs w:val="24"/>
        </w:rPr>
        <w:softHyphen/>
        <w:t>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Этап диагностики коррекционно-развивающей образовательной среды</w:t>
      </w:r>
      <w:r w:rsidRPr="00E431B5">
        <w:rPr>
          <w:rFonts w:ascii="Times New Roman" w:eastAsia="Calibri" w:hAnsi="Times New Roman" w:cs="Times New Roman"/>
          <w:sz w:val="24"/>
          <w:szCs w:val="24"/>
        </w:rPr>
        <w:t>(кон</w:t>
      </w:r>
      <w:r w:rsidRPr="00E431B5">
        <w:rPr>
          <w:rFonts w:ascii="Times New Roman" w:eastAsia="Calibri" w:hAnsi="Times New Roman" w:cs="Times New Roman"/>
          <w:sz w:val="24"/>
          <w:szCs w:val="24"/>
        </w:rPr>
        <w:softHyphen/>
        <w:t>трольно-диагностическая деятельность). Результатом является констатация соот</w:t>
      </w:r>
      <w:r w:rsidRPr="00E431B5">
        <w:rPr>
          <w:rFonts w:ascii="Times New Roman" w:eastAsia="Calibri" w:hAnsi="Times New Roman" w:cs="Times New Roman"/>
          <w:sz w:val="24"/>
          <w:szCs w:val="24"/>
        </w:rPr>
        <w:softHyphen/>
        <w:t>ветствия созданных условий и выбранных коррекционно-развивающих и образова</w:t>
      </w:r>
      <w:r w:rsidRPr="00E431B5">
        <w:rPr>
          <w:rFonts w:ascii="Times New Roman" w:eastAsia="Calibri" w:hAnsi="Times New Roman" w:cs="Times New Roman"/>
          <w:sz w:val="24"/>
          <w:szCs w:val="24"/>
        </w:rPr>
        <w:softHyphen/>
        <w:t>тельных программ особым образовательным потребностям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регуляции и корректировки </w:t>
      </w:r>
      <w:r w:rsidRPr="00E431B5">
        <w:rPr>
          <w:rFonts w:ascii="Times New Roman" w:eastAsia="Calibri" w:hAnsi="Times New Roman" w:cs="Times New Roman"/>
          <w:sz w:val="24"/>
          <w:szCs w:val="24"/>
        </w:rPr>
        <w:t>(регулятивно-корректировочная деятель</w:t>
      </w:r>
      <w:r w:rsidRPr="00E431B5">
        <w:rPr>
          <w:rFonts w:ascii="Times New Roman" w:eastAsia="Calibri" w:hAnsi="Times New Roman" w:cs="Times New Roman"/>
          <w:sz w:val="24"/>
          <w:szCs w:val="24"/>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E431B5">
        <w:rPr>
          <w:rFonts w:ascii="Times New Roman" w:eastAsia="Calibri" w:hAnsi="Times New Roman" w:cs="Times New Roman"/>
          <w:sz w:val="24"/>
          <w:szCs w:val="24"/>
        </w:rPr>
        <w:softHyphen/>
        <w:t>вья, корректировка условий и форм обучения, методов и приёмов работы.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Механизмы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Основными механизмами реализации коррекционной работы являются опти</w:t>
      </w:r>
      <w:r w:rsidRPr="00E431B5">
        <w:rPr>
          <w:rFonts w:ascii="Times New Roman" w:eastAsia="Calibri" w:hAnsi="Times New Roman" w:cs="Times New Roman"/>
          <w:sz w:val="24"/>
          <w:szCs w:val="24"/>
        </w:rPr>
        <w:softHyphen/>
        <w:t xml:space="preserve">мально выстроенное </w:t>
      </w:r>
      <w:r w:rsidRPr="00E431B5">
        <w:rPr>
          <w:rFonts w:ascii="Times New Roman" w:eastAsia="Calibri" w:hAnsi="Times New Roman" w:cs="Times New Roman"/>
          <w:i/>
          <w:iCs/>
          <w:sz w:val="24"/>
          <w:szCs w:val="24"/>
        </w:rPr>
        <w:t>взаимодействие специалистов образовательного учрежде</w:t>
      </w:r>
      <w:r w:rsidRPr="00E431B5">
        <w:rPr>
          <w:rFonts w:ascii="Times New Roman" w:eastAsia="Calibri" w:hAnsi="Times New Roman" w:cs="Times New Roman"/>
          <w:i/>
          <w:iCs/>
          <w:sz w:val="24"/>
          <w:szCs w:val="24"/>
        </w:rPr>
        <w:softHyphen/>
        <w:t>ния</w:t>
      </w:r>
      <w:r w:rsidRPr="00E431B5">
        <w:rPr>
          <w:rFonts w:ascii="Times New Roman" w:eastAsia="Calibri" w:hAnsi="Times New Roman" w:cs="Times New Roman"/>
          <w:sz w:val="24"/>
          <w:szCs w:val="24"/>
        </w:rPr>
        <w:t>, обеспечивающее системное сопровождение детей с ограниченными возможно</w:t>
      </w:r>
      <w:r w:rsidRPr="00E431B5">
        <w:rPr>
          <w:rFonts w:ascii="Times New Roman" w:eastAsia="Calibri" w:hAnsi="Times New Roman" w:cs="Times New Roman"/>
          <w:sz w:val="24"/>
          <w:szCs w:val="24"/>
        </w:rPr>
        <w:softHyphen/>
        <w:t xml:space="preserve">стями здоровья специалистами различного профиля в образовательном процессе, и </w:t>
      </w:r>
      <w:r w:rsidRPr="00E431B5">
        <w:rPr>
          <w:rFonts w:ascii="Times New Roman" w:eastAsia="Calibri" w:hAnsi="Times New Roman" w:cs="Times New Roman"/>
          <w:i/>
          <w:iCs/>
          <w:sz w:val="24"/>
          <w:szCs w:val="24"/>
        </w:rPr>
        <w:t>социальное партнёрство</w:t>
      </w:r>
      <w:r w:rsidRPr="00E431B5">
        <w:rPr>
          <w:rFonts w:ascii="Times New Roman" w:eastAsia="Calibri" w:hAnsi="Times New Roman" w:cs="Times New Roman"/>
          <w:sz w:val="24"/>
          <w:szCs w:val="24"/>
        </w:rPr>
        <w:t xml:space="preserve">.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Взаимодействие специалистов образовательного учреждения </w:t>
      </w:r>
      <w:r w:rsidRPr="00E431B5">
        <w:rPr>
          <w:rFonts w:ascii="Times New Roman" w:eastAsia="Calibri" w:hAnsi="Times New Roman" w:cs="Times New Roman"/>
          <w:sz w:val="24"/>
          <w:szCs w:val="24"/>
        </w:rPr>
        <w:t>предусматрива</w:t>
      </w:r>
      <w:r w:rsidRPr="00E431B5">
        <w:rPr>
          <w:rFonts w:ascii="Times New Roman" w:eastAsia="Calibri" w:hAnsi="Times New Roman" w:cs="Times New Roman"/>
          <w:sz w:val="24"/>
          <w:szCs w:val="24"/>
        </w:rPr>
        <w:softHyphen/>
        <w:t>ет:</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комплексность в определении и решении проблем ребёнка, предоставлении </w:t>
      </w:r>
      <w:r w:rsidRPr="00E431B5">
        <w:rPr>
          <w:rFonts w:ascii="Times New Roman" w:eastAsia="Calibri" w:hAnsi="Times New Roman" w:cs="Times New Roman"/>
          <w:spacing w:val="-1"/>
          <w:sz w:val="24"/>
          <w:szCs w:val="24"/>
        </w:rPr>
        <w:t>ему квалифицированной помощи специалистов разного профиля;</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многоаспектный анализ личностного и познавательного развития ребёнка;</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w:t>
      </w:r>
      <w:r w:rsidRPr="00E431B5">
        <w:rPr>
          <w:rFonts w:ascii="Times New Roman" w:eastAsia="Calibri" w:hAnsi="Times New Roman" w:cs="Times New Roman"/>
          <w:sz w:val="24"/>
          <w:szCs w:val="24"/>
        </w:rPr>
        <w:softHyphen/>
        <w:t>ной-волевой и личностной сфер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Консолидация усилий разных специалистов в области психологии, педагогики, </w:t>
      </w:r>
      <w:r w:rsidRPr="00E431B5">
        <w:rPr>
          <w:rFonts w:ascii="Times New Roman" w:eastAsia="Calibri" w:hAnsi="Times New Roman" w:cs="Times New Roman"/>
          <w:sz w:val="24"/>
          <w:szCs w:val="24"/>
        </w:rPr>
        <w:t>медицины, социальной работы позволяет обеспечить систему комплексного психо</w:t>
      </w:r>
      <w:r w:rsidRPr="00E431B5">
        <w:rPr>
          <w:rFonts w:ascii="Times New Roman" w:eastAsia="Calibri" w:hAnsi="Times New Roman" w:cs="Times New Roman"/>
          <w:sz w:val="24"/>
          <w:szCs w:val="24"/>
        </w:rPr>
        <w:softHyphen/>
        <w:t>лого-медико-педагогического сопровождения и эффективно решать проблемы ре</w:t>
      </w:r>
      <w:r w:rsidRPr="00E431B5">
        <w:rPr>
          <w:rFonts w:ascii="Times New Roman" w:eastAsia="Calibri" w:hAnsi="Times New Roman" w:cs="Times New Roman"/>
          <w:sz w:val="24"/>
          <w:szCs w:val="24"/>
        </w:rPr>
        <w:softHyphen/>
        <w:t>бёнка. Такое взаимодействие в школе осуществляется посредством организации деятельности служб сопровож</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дения школы, которые предоставляют многопрофильную помощь ребёнку и его ро</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дителям (законным представителям) в решении вопросов, связанных с адаптацией, </w:t>
      </w:r>
      <w:r w:rsidRPr="00E431B5">
        <w:rPr>
          <w:rFonts w:ascii="Times New Roman" w:eastAsia="Calibri" w:hAnsi="Times New Roman" w:cs="Times New Roman"/>
          <w:sz w:val="24"/>
          <w:szCs w:val="24"/>
        </w:rPr>
        <w:t>обучением, воспитанием, развитием, социализацией детей с ограниченными возможностями здоровья.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1"/>
          <w:sz w:val="24"/>
          <w:szCs w:val="24"/>
        </w:rPr>
        <w:t xml:space="preserve">Социальное партнёрство </w:t>
      </w:r>
      <w:r w:rsidRPr="00E431B5">
        <w:rPr>
          <w:rFonts w:ascii="Times New Roman" w:eastAsia="Calibri" w:hAnsi="Times New Roman" w:cs="Times New Roman"/>
          <w:spacing w:val="-1"/>
          <w:sz w:val="24"/>
          <w:szCs w:val="24"/>
        </w:rPr>
        <w:t>предусматривает:</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учреждениями образования и социальной защиты населе</w:t>
      </w:r>
      <w:r w:rsidRPr="00E431B5">
        <w:rPr>
          <w:rFonts w:ascii="Times New Roman" w:eastAsia="Calibri" w:hAnsi="Times New Roman" w:cs="Times New Roman"/>
          <w:sz w:val="24"/>
          <w:szCs w:val="24"/>
        </w:rPr>
        <w:softHyphen/>
        <w:t>ния по вопросам преемственности обучения, развития и адаптации, социа</w:t>
      </w:r>
      <w:r w:rsidRPr="00E431B5">
        <w:rPr>
          <w:rFonts w:ascii="Times New Roman" w:eastAsia="Calibri" w:hAnsi="Times New Roman" w:cs="Times New Roman"/>
          <w:sz w:val="24"/>
          <w:szCs w:val="24"/>
        </w:rPr>
        <w:softHyphen/>
        <w:t>лизации, здоровьесбережения детей с ограниченными возможностями здо</w:t>
      </w:r>
      <w:r w:rsidRPr="00E431B5">
        <w:rPr>
          <w:rFonts w:ascii="Times New Roman" w:eastAsia="Calibri" w:hAnsi="Times New Roman" w:cs="Times New Roman"/>
          <w:sz w:val="24"/>
          <w:szCs w:val="24"/>
        </w:rPr>
        <w:softHyphen/>
        <w:t>ровья;</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сотрудничество с общественными объединениями инвалидов;</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сотрудничество с родительской общественностью.</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Условия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pacing w:val="-2"/>
          <w:sz w:val="24"/>
          <w:szCs w:val="24"/>
        </w:rPr>
        <w:t xml:space="preserve">Психолого-педагогическое обеспечение, </w:t>
      </w:r>
      <w:r w:rsidRPr="00E431B5">
        <w:rPr>
          <w:rFonts w:ascii="Times New Roman" w:eastAsia="Calibri" w:hAnsi="Times New Roman" w:cs="Times New Roman"/>
          <w:spacing w:val="-2"/>
          <w:sz w:val="24"/>
          <w:szCs w:val="24"/>
        </w:rPr>
        <w:t>в том числе:</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w:t>
      </w:r>
      <w:r w:rsidRPr="00E431B5">
        <w:rPr>
          <w:rFonts w:ascii="Times New Roman" w:eastAsia="Calibri" w:hAnsi="Times New Roman" w:cs="Times New Roman"/>
          <w:sz w:val="24"/>
          <w:szCs w:val="24"/>
        </w:rPr>
        <w:softHyphen/>
        <w:t>ной помощи) в соответствии с рекомендациями психоло</w:t>
      </w:r>
      <w:r w:rsidRPr="00E431B5">
        <w:rPr>
          <w:rFonts w:ascii="Times New Roman" w:eastAsia="Calibri" w:hAnsi="Times New Roman" w:cs="Times New Roman"/>
          <w:sz w:val="24"/>
          <w:szCs w:val="24"/>
        </w:rPr>
        <w:softHyphen/>
        <w:t>го-медико-педагогической комиссии;</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психолого-педагогических условий (коррекционная направ</w:t>
      </w:r>
      <w:r w:rsidRPr="00E431B5">
        <w:rPr>
          <w:rFonts w:ascii="Times New Roman" w:eastAsia="Calibri" w:hAnsi="Times New Roman" w:cs="Times New Roman"/>
          <w:sz w:val="24"/>
          <w:szCs w:val="24"/>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E431B5">
        <w:rPr>
          <w:rFonts w:ascii="Times New Roman" w:eastAsia="Calibri" w:hAnsi="Times New Roman" w:cs="Times New Roman"/>
          <w:spacing w:val="-2"/>
          <w:sz w:val="24"/>
          <w:szCs w:val="24"/>
        </w:rPr>
        <w:t>использование современных педагогических технологий, в том числе инфор</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мационных, компьютерных, для оптимизации образовательного процесса, </w:t>
      </w:r>
      <w:r w:rsidRPr="00E431B5">
        <w:rPr>
          <w:rFonts w:ascii="Times New Roman" w:eastAsia="Calibri" w:hAnsi="Times New Roman" w:cs="Times New Roman"/>
          <w:sz w:val="24"/>
          <w:szCs w:val="24"/>
        </w:rPr>
        <w:t>повышения его эффективности, доступности);</w:t>
      </w:r>
    </w:p>
    <w:p w:rsidR="0088173E" w:rsidRPr="00E431B5" w:rsidRDefault="0088173E" w:rsidP="0088173E">
      <w:pPr>
        <w:widowControl w:val="0"/>
        <w:numPr>
          <w:ilvl w:val="0"/>
          <w:numId w:val="471"/>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специализированных условий (выдвижение комплекса специ</w:t>
      </w:r>
      <w:r w:rsidRPr="00E431B5">
        <w:rPr>
          <w:rFonts w:ascii="Times New Roman" w:eastAsia="Calibri" w:hAnsi="Times New Roman" w:cs="Times New Roman"/>
          <w:sz w:val="24"/>
          <w:szCs w:val="24"/>
        </w:rPr>
        <w:softHyphen/>
        <w:t>альных задач обучения, ориентированных на особые образовательные по</w:t>
      </w:r>
      <w:r w:rsidRPr="00E431B5">
        <w:rPr>
          <w:rFonts w:ascii="Times New Roman" w:eastAsia="Calibri" w:hAnsi="Times New Roman" w:cs="Times New Roman"/>
          <w:sz w:val="24"/>
          <w:szCs w:val="24"/>
        </w:rPr>
        <w:softHyphen/>
        <w:t>требности обучающихся с ограниченными возможностями здоровья; введе</w:t>
      </w:r>
      <w:r w:rsidRPr="00E431B5">
        <w:rPr>
          <w:rFonts w:ascii="Times New Roman" w:eastAsia="Calibri" w:hAnsi="Times New Roman" w:cs="Times New Roman"/>
          <w:sz w:val="24"/>
          <w:szCs w:val="24"/>
        </w:rPr>
        <w:softHyphen/>
        <w:t>ние в содержание обучения специальных разделов, направленных на реше</w:t>
      </w:r>
      <w:r w:rsidRPr="00E431B5">
        <w:rPr>
          <w:rFonts w:ascii="Times New Roman" w:eastAsia="Calibri" w:hAnsi="Times New Roman" w:cs="Times New Roman"/>
          <w:sz w:val="24"/>
          <w:szCs w:val="24"/>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E431B5">
        <w:rPr>
          <w:rFonts w:ascii="Times New Roman" w:eastAsia="Calibri" w:hAnsi="Times New Roman" w:cs="Times New Roman"/>
          <w:sz w:val="24"/>
          <w:szCs w:val="24"/>
        </w:rPr>
        <w:softHyphen/>
        <w:t>чающегося, осуществляемое на индивидуальных и групповых коррекцион</w:t>
      </w:r>
      <w:r w:rsidRPr="00E431B5">
        <w:rPr>
          <w:rFonts w:ascii="Times New Roman" w:eastAsia="Calibri" w:hAnsi="Times New Roman" w:cs="Times New Roman"/>
          <w:sz w:val="24"/>
          <w:szCs w:val="24"/>
        </w:rPr>
        <w:softHyphen/>
        <w:t>ных занятиях);</w:t>
      </w:r>
    </w:p>
    <w:p w:rsidR="0088173E" w:rsidRPr="00E431B5" w:rsidRDefault="0088173E" w:rsidP="0088173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обеспечение здоровьесберегающих условий (оздоровительный и охранитель</w:t>
      </w:r>
      <w:r w:rsidRPr="00E431B5">
        <w:rPr>
          <w:rFonts w:ascii="Times New Roman" w:eastAsia="Calibri" w:hAnsi="Times New Roman" w:cs="Times New Roman"/>
          <w:spacing w:val="-2"/>
          <w:sz w:val="24"/>
          <w:szCs w:val="24"/>
        </w:rPr>
        <w:softHyphen/>
        <w:t xml:space="preserve">ный режим, укрепление физического и психического здоровья, профилактика </w:t>
      </w:r>
      <w:r w:rsidRPr="00E431B5">
        <w:rPr>
          <w:rFonts w:ascii="Times New Roman" w:eastAsia="Calibri" w:hAnsi="Times New Roman" w:cs="Times New Roman"/>
          <w:sz w:val="24"/>
          <w:szCs w:val="24"/>
        </w:rPr>
        <w:t>физических, умственных и психологических перегрузок обучающихся, со</w:t>
      </w:r>
      <w:r w:rsidRPr="00E431B5">
        <w:rPr>
          <w:rFonts w:ascii="Times New Roman" w:eastAsia="Calibri" w:hAnsi="Times New Roman" w:cs="Times New Roman"/>
          <w:sz w:val="24"/>
          <w:szCs w:val="24"/>
        </w:rPr>
        <w:softHyphen/>
        <w:t>блюдение санитарно-гигиенических правил и норм);</w:t>
      </w:r>
    </w:p>
    <w:p w:rsidR="0088173E" w:rsidRPr="00E431B5" w:rsidRDefault="0088173E" w:rsidP="0088173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E431B5">
        <w:rPr>
          <w:rFonts w:ascii="Times New Roman" w:eastAsia="Calibri" w:hAnsi="Times New Roman" w:cs="Times New Roman"/>
          <w:sz w:val="24"/>
          <w:szCs w:val="24"/>
        </w:rPr>
        <w:softHyphen/>
        <w:t>турно-развлекательных, спортивно-оздоровительных и иных досуговых ме</w:t>
      </w:r>
      <w:r w:rsidRPr="00E431B5">
        <w:rPr>
          <w:rFonts w:ascii="Times New Roman" w:eastAsia="Calibri" w:hAnsi="Times New Roman" w:cs="Times New Roman"/>
          <w:sz w:val="24"/>
          <w:szCs w:val="24"/>
        </w:rPr>
        <w:softHyphen/>
        <w:t>роприятий.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Программно-методическое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E431B5">
        <w:rPr>
          <w:rFonts w:ascii="Times New Roman" w:eastAsia="Calibri" w:hAnsi="Times New Roman" w:cs="Times New Roman"/>
          <w:sz w:val="24"/>
          <w:szCs w:val="24"/>
        </w:rPr>
        <w:softHyphen/>
        <w:t>нальной деятельности учителя, психолога, и др.</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В случаях обучения детей с выраженными нарушениями психического и (или) </w:t>
      </w:r>
      <w:r w:rsidRPr="00E431B5">
        <w:rPr>
          <w:rFonts w:ascii="Times New Roman" w:eastAsia="Calibri" w:hAnsi="Times New Roman" w:cs="Times New Roman"/>
          <w:spacing w:val="-2"/>
          <w:sz w:val="24"/>
          <w:szCs w:val="24"/>
        </w:rPr>
        <w:t>физического развития по индивидуальному учебному плану используются специ</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альных (коррекционные) образовательные программы, учебники и учебные пособия</w:t>
      </w:r>
      <w:r w:rsidRPr="00E431B5">
        <w:rPr>
          <w:rFonts w:ascii="Times New Roman" w:eastAsia="Calibri" w:hAnsi="Times New Roman" w:cs="Times New Roman"/>
          <w:spacing w:val="-4"/>
          <w:sz w:val="24"/>
          <w:szCs w:val="24"/>
        </w:rPr>
        <w:t xml:space="preserve"> для   специальных   (коррекционных)   образовательных   учреждений   (соответствую</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z w:val="24"/>
          <w:szCs w:val="24"/>
        </w:rPr>
        <w:t>щего вида), в том числе цифровых образовательных ресурсов.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Кадровое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E431B5">
        <w:rPr>
          <w:rFonts w:ascii="Times New Roman" w:eastAsia="Calibri" w:hAnsi="Times New Roman" w:cs="Times New Roman"/>
          <w:sz w:val="24"/>
          <w:szCs w:val="24"/>
        </w:rPr>
        <w:softHyphen/>
        <w:t>стами, имеющимиспециализированное образование, и учителями, прошедшими обязательную курсовую подготовку или другие виды профессиональной подготовки по соответствующему направлению</w:t>
      </w:r>
      <w:r w:rsidRPr="00E431B5">
        <w:t xml:space="preserve"> (</w:t>
      </w:r>
      <w:r w:rsidRPr="00E431B5">
        <w:rPr>
          <w:rFonts w:ascii="Times New Roman" w:eastAsia="Calibri" w:hAnsi="Times New Roman" w:cs="Times New Roman"/>
          <w:sz w:val="24"/>
          <w:szCs w:val="24"/>
        </w:rPr>
        <w:t>в рамках обозначенной темы).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w:t>
      </w:r>
      <w:r w:rsidRPr="00E431B5">
        <w:rPr>
          <w:rFonts w:ascii="Times New Roman" w:eastAsia="Calibri" w:hAnsi="Times New Roman" w:cs="Times New Roman"/>
          <w:sz w:val="24"/>
          <w:szCs w:val="24"/>
        </w:rPr>
        <w:lastRenderedPageBreak/>
        <w:t>(или) физического развития детей с ОВЗ, о методиках и технологиях организации образовательного и реабилитационного процесса.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 целью обеспечения освоения детьми с ограниченными возможностями здо</w:t>
      </w:r>
      <w:r w:rsidRPr="00E431B5">
        <w:rPr>
          <w:rFonts w:ascii="Times New Roman" w:eastAsia="Calibri" w:hAnsi="Times New Roman" w:cs="Times New Roman"/>
          <w:sz w:val="24"/>
          <w:szCs w:val="24"/>
        </w:rPr>
        <w:softHyphen/>
        <w:t>ровья основной образовательной программы начального общего образования, кор</w:t>
      </w:r>
      <w:r w:rsidRPr="00E431B5">
        <w:rPr>
          <w:rFonts w:ascii="Times New Roman" w:eastAsia="Calibri" w:hAnsi="Times New Roman" w:cs="Times New Roman"/>
          <w:sz w:val="24"/>
          <w:szCs w:val="24"/>
        </w:rPr>
        <w:softHyphen/>
        <w:t>рекции недостатков их физического и (или) психического развития в штатное рас</w:t>
      </w:r>
      <w:r w:rsidRPr="00E431B5">
        <w:rPr>
          <w:rFonts w:ascii="Times New Roman" w:eastAsia="Calibri" w:hAnsi="Times New Roman" w:cs="Times New Roman"/>
          <w:sz w:val="24"/>
          <w:szCs w:val="24"/>
        </w:rPr>
        <w:softHyphen/>
        <w:t>писание школы введена ставки логопеда и психолога. Уровень квалификации работников образовательного учрежде</w:t>
      </w:r>
      <w:r w:rsidRPr="00E431B5">
        <w:rPr>
          <w:rFonts w:ascii="Times New Roman" w:eastAsia="Calibri" w:hAnsi="Times New Roman" w:cs="Times New Roman"/>
          <w:sz w:val="24"/>
          <w:szCs w:val="24"/>
        </w:rPr>
        <w:softHyphen/>
        <w:t>ния для каждой занимаемой должности отвечает квалификационным характеристикам по соответствующей должности.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E431B5">
        <w:rPr>
          <w:rFonts w:ascii="Times New Roman" w:eastAsia="Calibri" w:hAnsi="Times New Roman" w:cs="Times New Roman"/>
          <w:sz w:val="24"/>
          <w:szCs w:val="24"/>
        </w:rPr>
        <w:softHyphen/>
        <w:t>рушения развития.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Материально-техническое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Материально-техническое обеспечение заключается в обеспечении надлежа</w:t>
      </w:r>
      <w:r w:rsidRPr="00E431B5">
        <w:rPr>
          <w:rFonts w:ascii="Times New Roman" w:eastAsia="Calibri" w:hAnsi="Times New Roman" w:cs="Times New Roman"/>
          <w:sz w:val="24"/>
          <w:szCs w:val="24"/>
        </w:rPr>
        <w:softHyphen/>
        <w:t>щей материально-технической базы, позволяющей создать адаптивную и коррекционно-развивающую среду школы.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Исходя из особенностей детей с ограниченными возможностями здоровья, по</w:t>
      </w:r>
      <w:r w:rsidRPr="00E431B5">
        <w:rPr>
          <w:rFonts w:ascii="Times New Roman" w:eastAsia="Calibri" w:hAnsi="Times New Roman" w:cs="Times New Roman"/>
          <w:sz w:val="24"/>
          <w:szCs w:val="24"/>
        </w:rPr>
        <w:softHyphen/>
        <w:t>сещающими школу, необходимость в обеспечении возможности для беспрепятст</w:t>
      </w:r>
      <w:r w:rsidRPr="00E431B5">
        <w:rPr>
          <w:rFonts w:ascii="Times New Roman" w:eastAsia="Calibri" w:hAnsi="Times New Roman" w:cs="Times New Roman"/>
          <w:sz w:val="24"/>
          <w:szCs w:val="24"/>
        </w:rPr>
        <w:softHyphen/>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E431B5">
        <w:rPr>
          <w:rFonts w:ascii="Times New Roman" w:eastAsia="Calibri" w:hAnsi="Times New Roman" w:cs="Times New Roman"/>
          <w:sz w:val="24"/>
          <w:szCs w:val="24"/>
        </w:rPr>
        <w:softHyphen/>
        <w:t>дении имеются.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школе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Pr="00E431B5">
        <w:rPr>
          <w:rFonts w:ascii="Times New Roman" w:eastAsia="Calibri" w:hAnsi="Times New Roman" w:cs="Times New Roman"/>
          <w:sz w:val="24"/>
          <w:szCs w:val="24"/>
        </w:rPr>
        <w:softHyphen/>
        <w:t>роприятий, хозяйственно-бытового и санитарно-гигиенического обслуживания.</w:t>
      </w:r>
    </w:p>
    <w:p w:rsidR="0088173E" w:rsidRPr="00E431B5" w:rsidRDefault="0088173E" w:rsidP="0088173E">
      <w:pPr>
        <w:autoSpaceDE w:val="0"/>
        <w:autoSpaceDN w:val="0"/>
        <w:adjustRightInd w:val="0"/>
        <w:spacing w:after="0"/>
        <w:jc w:val="both"/>
        <w:textAlignment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Информационное обеспечение</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E431B5">
        <w:rPr>
          <w:rFonts w:ascii="Times New Roman" w:eastAsia="Times New Roman"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 xml:space="preserve">Обязательным является создание системы широкого доступа детей с ОВЗ, родителей (законных представителей), учителей к сетевым источникам информации, к информационно­методическим фондам, предполагающим наличие методических пособий </w:t>
      </w:r>
      <w:r w:rsidRPr="00E431B5">
        <w:rPr>
          <w:rFonts w:ascii="Times New Roman" w:eastAsia="Times New Roman" w:hAnsi="Times New Roman" w:cs="Times New Roman"/>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rPr>
      </w:pPr>
    </w:p>
    <w:p w:rsidR="0088173E" w:rsidRPr="00E431B5" w:rsidRDefault="0088173E" w:rsidP="0088173E">
      <w:pPr>
        <w:numPr>
          <w:ilvl w:val="0"/>
          <w:numId w:val="494"/>
        </w:numPr>
        <w:tabs>
          <w:tab w:val="left" w:leader="underscore" w:pos="6370"/>
          <w:tab w:val="left" w:leader="underscore" w:pos="7622"/>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русскому языку</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       класс</w:t>
      </w:r>
    </w:p>
    <w:p w:rsidR="0088173E" w:rsidRPr="00E431B5" w:rsidRDefault="0088173E" w:rsidP="0088173E">
      <w:pPr>
        <w:tabs>
          <w:tab w:val="left" w:leader="underscore" w:pos="6370"/>
          <w:tab w:val="left" w:leader="underscore" w:pos="7622"/>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974"/>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(например)</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Неумение выбрать необходимый способ проверки в зависимости от места и типа </w:t>
      </w:r>
      <w:r w:rsidRPr="00E431B5">
        <w:rPr>
          <w:rFonts w:ascii="Times New Roman" w:eastAsia="Times New Roman" w:hAnsi="Times New Roman" w:cs="Times New Roman"/>
          <w:sz w:val="24"/>
          <w:szCs w:val="24"/>
        </w:rPr>
        <w:t>орфограммы.</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ab/>
        <w:t>Причины трудности:</w:t>
      </w:r>
      <w:r w:rsidRPr="00E431B5">
        <w:rPr>
          <w:rFonts w:ascii="Times New Roman" w:eastAsia="Arial Unicode MS" w:hAnsi="Times New Roman" w:cs="Times New Roman"/>
          <w:sz w:val="24"/>
          <w:szCs w:val="24"/>
        </w:rPr>
        <w:t>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расширение действия орфограммы «Безударные гласные в корне слова» и способа ее проверки, ошибочный перенос способа проверки безударных гласных в корне слова на другие часта слова; неумение разбирать слово по составу.</w:t>
      </w:r>
    </w:p>
    <w:p w:rsidR="0088173E" w:rsidRPr="00E431B5" w:rsidRDefault="0088173E" w:rsidP="0088173E">
      <w:pPr>
        <w:tabs>
          <w:tab w:val="left" w:pos="974"/>
        </w:tabs>
        <w:autoSpaceDE w:val="0"/>
        <w:autoSpaceDN w:val="0"/>
        <w:adjustRightInd w:val="0"/>
        <w:spacing w:after="0"/>
        <w:ind w:firstLine="709"/>
        <w:jc w:val="both"/>
        <w:outlineLvl w:val="0"/>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2.</w:t>
      </w:r>
      <w:r w:rsidRPr="00E431B5">
        <w:rPr>
          <w:rFonts w:ascii="Times New Roman" w:eastAsia="Times New Roman" w:hAnsi="Times New Roman" w:cs="Times New Roman"/>
          <w:iCs/>
          <w:sz w:val="24"/>
          <w:szCs w:val="24"/>
        </w:rPr>
        <w:tab/>
      </w:r>
      <w:r w:rsidRPr="00E431B5">
        <w:rPr>
          <w:rFonts w:ascii="Times New Roman" w:eastAsia="Times New Roman" w:hAnsi="Times New Roman" w:cs="Times New Roman"/>
          <w:b/>
          <w:bCs/>
          <w:iCs/>
          <w:sz w:val="24"/>
          <w:szCs w:val="24"/>
        </w:rPr>
        <w:t>План мероприятий.</w:t>
      </w:r>
    </w:p>
    <w:p w:rsidR="0088173E" w:rsidRPr="00E431B5" w:rsidRDefault="0088173E" w:rsidP="0088173E">
      <w:pPr>
        <w:tabs>
          <w:tab w:val="left" w:pos="51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w:t>
      </w:r>
      <w:r w:rsidRPr="00E431B5">
        <w:rPr>
          <w:rFonts w:ascii="Times New Roman" w:eastAsia="Arial Unicode MS" w:hAnsi="Times New Roman" w:cs="Times New Roman"/>
          <w:sz w:val="24"/>
          <w:szCs w:val="24"/>
        </w:rPr>
        <w:tab/>
        <w:t>Работа на уроке в «зоне ближайшего развития». Развернутое проговаривание</w:t>
      </w:r>
      <w:r w:rsidRPr="00E431B5">
        <w:rPr>
          <w:rFonts w:ascii="Times New Roman" w:eastAsia="Arial Unicode MS" w:hAnsi="Times New Roman" w:cs="Times New Roman"/>
          <w:sz w:val="24"/>
          <w:szCs w:val="24"/>
        </w:rPr>
        <w:br/>
        <w:t>учителем совместно с учащимся алгоритма проверки орфограммы.   Выполнение дополнительных   упражнений   из     учебника</w:t>
      </w:r>
      <w:r w:rsidRPr="00E431B5">
        <w:rPr>
          <w:rFonts w:ascii="Times New Roman" w:eastAsia="Arial Unicode MS" w:hAnsi="Times New Roman" w:cs="Times New Roman"/>
          <w:sz w:val="24"/>
          <w:szCs w:val="24"/>
        </w:rPr>
        <w:tab/>
        <w:t xml:space="preserve">    ,</w:t>
      </w:r>
    </w:p>
    <w:p w:rsidR="0088173E" w:rsidRPr="00E431B5" w:rsidRDefault="0088173E" w:rsidP="0088173E">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рабочей    или    коррекций иной    тетради</w:t>
      </w:r>
      <w:r w:rsidRPr="00E431B5">
        <w:rPr>
          <w:rFonts w:ascii="Times New Roman" w:eastAsia="Arial Unicode MS" w:hAnsi="Times New Roman" w:cs="Times New Roman"/>
          <w:sz w:val="24"/>
          <w:szCs w:val="24"/>
        </w:rPr>
        <w:tab/>
        <w:t xml:space="preserve">на       отработку действия   по осознанному разбору слова по составу. </w:t>
      </w:r>
    </w:p>
    <w:p w:rsidR="0088173E" w:rsidRPr="00E431B5" w:rsidRDefault="0088173E" w:rsidP="0088173E">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Из   рабочей и коррекционной тетрадей</w:t>
      </w:r>
      <w:r w:rsidRPr="00E431B5">
        <w:rPr>
          <w:rFonts w:ascii="Times New Roman" w:eastAsia="Arial Unicode MS" w:hAnsi="Times New Roman" w:cs="Times New Roman"/>
          <w:sz w:val="24"/>
          <w:szCs w:val="24"/>
        </w:rPr>
        <w:tab/>
        <w:t xml:space="preserve">предлагаются    задания </w:t>
      </w:r>
      <w:r w:rsidRPr="00E431B5">
        <w:rPr>
          <w:rFonts w:ascii="Times New Roman" w:eastAsia="Arial Unicode MS" w:hAnsi="Times New Roman" w:cs="Times New Roman"/>
          <w:sz w:val="24"/>
          <w:szCs w:val="24"/>
        </w:rPr>
        <w:tab/>
        <w:t xml:space="preserve">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88173E" w:rsidRPr="00E431B5" w:rsidRDefault="0088173E" w:rsidP="0088173E">
      <w:pPr>
        <w:tabs>
          <w:tab w:val="left" w:pos="653"/>
          <w:tab w:val="left" w:pos="748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 Организация    учебного    взаимодействия с одноклассниками: (работа в паре с одноклассником</w:t>
      </w:r>
      <w:r w:rsidRPr="00E431B5">
        <w:rPr>
          <w:rFonts w:ascii="Times New Roman" w:eastAsia="Arial Unicode MS" w:hAnsi="Times New Roman" w:cs="Times New Roman"/>
          <w:sz w:val="24"/>
          <w:szCs w:val="24"/>
        </w:rPr>
        <w:tab/>
        <w:t>, успешно     усваивающим</w:t>
      </w:r>
    </w:p>
    <w:p w:rsidR="0088173E" w:rsidRPr="00E431B5" w:rsidRDefault="0088173E" w:rsidP="0088173E">
      <w:pPr>
        <w:tabs>
          <w:tab w:val="left" w:leader="underscore" w:pos="9504"/>
        </w:tabs>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Arial Unicode MS" w:hAnsi="Times New Roman" w:cs="Times New Roman"/>
          <w:sz w:val="24"/>
          <w:szCs w:val="24"/>
        </w:rPr>
        <w:t>данный предметный материал, при выполнении упражнений, направленных на</w:t>
      </w:r>
      <w:r w:rsidRPr="00E431B5">
        <w:rPr>
          <w:rFonts w:ascii="Times New Roman" w:eastAsia="Arial Unicode MS" w:hAnsi="Times New Roman" w:cs="Times New Roman"/>
          <w:sz w:val="24"/>
          <w:szCs w:val="24"/>
        </w:rPr>
        <w:br/>
        <w:t>ликвидацию данной трудности); во время дифференцированной работы участие</w:t>
      </w:r>
      <w:r w:rsidRPr="00E431B5">
        <w:rPr>
          <w:rFonts w:ascii="Times New Roman" w:eastAsia="Arial Unicode MS" w:hAnsi="Times New Roman" w:cs="Times New Roman"/>
          <w:sz w:val="24"/>
          <w:szCs w:val="24"/>
        </w:rPr>
        <w:br/>
        <w:t>в    группе    учащихся    с    аналогичной    проблемой</w:t>
      </w:r>
      <w:r w:rsidRPr="00E431B5">
        <w:rPr>
          <w:rFonts w:ascii="Times New Roman" w:eastAsia="Arial Unicode MS" w:hAnsi="Times New Roman" w:cs="Times New Roman"/>
          <w:sz w:val="24"/>
          <w:szCs w:val="24"/>
        </w:rPr>
        <w:tab/>
        <w:t>__.</w:t>
      </w:r>
    </w:p>
    <w:p w:rsidR="0088173E" w:rsidRPr="00E431B5" w:rsidRDefault="0088173E" w:rsidP="0088173E">
      <w:pPr>
        <w:tabs>
          <w:tab w:val="left" w:pos="802"/>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Индивидуальные консультации для родителей с объяснениями</w:t>
      </w:r>
      <w:r w:rsidRPr="00E431B5">
        <w:rPr>
          <w:rFonts w:ascii="Times New Roman" w:eastAsia="Arial Unicode MS" w:hAnsi="Times New Roman" w:cs="Times New Roman"/>
          <w:sz w:val="24"/>
          <w:szCs w:val="24"/>
        </w:rPr>
        <w:br/>
        <w:t>сути проблемы, ее причин и путей-преодоления. Объяснение принципа помощи при выполнении домашних заданий.</w:t>
      </w:r>
    </w:p>
    <w:p w:rsidR="0088173E" w:rsidRPr="00E431B5" w:rsidRDefault="0088173E" w:rsidP="0088173E">
      <w:pPr>
        <w:tabs>
          <w:tab w:val="left" w:leader="underscore" w:pos="7248"/>
          <w:tab w:val="left" w:leader="underscore" w:pos="8251"/>
        </w:tabs>
        <w:autoSpaceDE w:val="0"/>
        <w:autoSpaceDN w:val="0"/>
        <w:adjustRightInd w:val="0"/>
        <w:spacing w:after="0"/>
        <w:jc w:val="both"/>
        <w:rPr>
          <w:rFonts w:ascii="Times New Roman" w:eastAsia="Arial Unicode MS" w:hAnsi="Times New Roman" w:cs="Times New Roman"/>
          <w:sz w:val="24"/>
          <w:szCs w:val="24"/>
        </w:rPr>
      </w:pPr>
    </w:p>
    <w:p w:rsidR="0088173E" w:rsidRPr="00E431B5" w:rsidRDefault="0088173E" w:rsidP="0088173E">
      <w:pPr>
        <w:numPr>
          <w:ilvl w:val="0"/>
          <w:numId w:val="494"/>
        </w:numPr>
        <w:tabs>
          <w:tab w:val="left" w:leader="underscore" w:pos="7248"/>
          <w:tab w:val="left" w:leader="underscore" w:pos="82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математике</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7248"/>
          <w:tab w:val="left" w:leader="underscore" w:pos="8251"/>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numPr>
          <w:ilvl w:val="0"/>
          <w:numId w:val="495"/>
        </w:numPr>
        <w:tabs>
          <w:tab w:val="left" w:pos="667"/>
        </w:tabs>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Общая характеристика трудности</w:t>
      </w:r>
      <w:r w:rsidR="00415E43">
        <w:rPr>
          <w:rFonts w:ascii="Times New Roman" w:eastAsia="Times New Roman" w:hAnsi="Times New Roman" w:cs="Times New Roman"/>
          <w:b/>
          <w:bCs/>
          <w:sz w:val="24"/>
          <w:szCs w:val="24"/>
        </w:rPr>
        <w:t xml:space="preserve"> </w:t>
      </w:r>
      <w:r w:rsidRPr="00E431B5">
        <w:rPr>
          <w:rFonts w:ascii="Times New Roman" w:eastAsia="Arial Unicode MS" w:hAnsi="Times New Roman" w:cs="Times New Roman"/>
          <w:sz w:val="24"/>
          <w:szCs w:val="24"/>
        </w:rPr>
        <w:t>ученика 3 класса (например)</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Проблемы в понимании математических отношений («больше/меньше на...»,</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«выше/ниже», «дороже/дешевле»; «больше/меньше в ...», «на сколько (во сколько раз) больше/меньше»).</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 xml:space="preserve">неумение проиллюстрировать с помощью сюжетной ситуации математическое отношение; неспособность представить отношение с помощью модели; подмена математических отношений (вместо «уменьшить в...» использует «уменьшить на...»); неразличение разностного сравнения «на сколько...» и кратного сравнения «во сколько раз...»); 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  </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2.1.Специальная работа с текстами заданий, задач, содержащих отношения «больше/меньше на...», «больше/меньше в ...», «на сколько (во сколько раз) больше/меньше». </w:t>
      </w:r>
      <w:r w:rsidRPr="00E431B5">
        <w:rPr>
          <w:rFonts w:ascii="Times New Roman" w:eastAsia="Times New Roman" w:hAnsi="Times New Roman" w:cs="Times New Roman"/>
          <w:i/>
          <w:iCs/>
          <w:sz w:val="24"/>
          <w:szCs w:val="24"/>
        </w:rPr>
        <w:t xml:space="preserve">Составление предметной модели </w:t>
      </w:r>
      <w:r w:rsidRPr="00E431B5">
        <w:rPr>
          <w:rFonts w:ascii="Times New Roman" w:eastAsia="Arial Unicode MS" w:hAnsi="Times New Roman" w:cs="Times New Roman"/>
          <w:sz w:val="24"/>
          <w:szCs w:val="24"/>
        </w:rPr>
        <w:t xml:space="preserve">заданного отношения (с помощью рисунка, набора фишек, палочек и др.), составление схемы. </w:t>
      </w:r>
      <w:r w:rsidRPr="00E431B5">
        <w:rPr>
          <w:rFonts w:ascii="Times New Roman" w:eastAsia="Times New Roman" w:hAnsi="Times New Roman" w:cs="Times New Roman"/>
          <w:i/>
          <w:iCs/>
          <w:sz w:val="24"/>
          <w:szCs w:val="24"/>
        </w:rPr>
        <w:t xml:space="preserve">Установление соответствия </w:t>
      </w:r>
      <w:r w:rsidRPr="00E431B5">
        <w:rPr>
          <w:rFonts w:ascii="Times New Roman" w:eastAsia="Arial Unicode MS" w:hAnsi="Times New Roman" w:cs="Times New Roman"/>
          <w:sz w:val="24"/>
          <w:szCs w:val="24"/>
        </w:rPr>
        <w:t xml:space="preserve">между отношением и его представлением на математической модели. </w:t>
      </w:r>
      <w:r w:rsidRPr="00E431B5">
        <w:rPr>
          <w:rFonts w:ascii="Times New Roman" w:eastAsia="Times New Roman" w:hAnsi="Times New Roman" w:cs="Times New Roman"/>
          <w:i/>
          <w:iCs/>
          <w:sz w:val="24"/>
          <w:szCs w:val="24"/>
        </w:rPr>
        <w:t xml:space="preserve">Сравнение отношений, </w:t>
      </w:r>
      <w:r w:rsidRPr="00E431B5">
        <w:rPr>
          <w:rFonts w:ascii="Times New Roman" w:eastAsia="Arial Unicode MS" w:hAnsi="Times New Roman" w:cs="Times New Roman"/>
          <w:sz w:val="24"/>
          <w:szCs w:val="24"/>
        </w:rPr>
        <w:t xml:space="preserve">представленных в текстах, сравнение моделей. </w:t>
      </w:r>
      <w:r w:rsidRPr="00E431B5">
        <w:rPr>
          <w:rFonts w:ascii="Times New Roman" w:eastAsia="Times New Roman" w:hAnsi="Times New Roman" w:cs="Times New Roman"/>
          <w:i/>
          <w:iCs/>
          <w:sz w:val="24"/>
          <w:szCs w:val="24"/>
        </w:rPr>
        <w:t xml:space="preserve">Формулирование математического отношения </w:t>
      </w:r>
      <w:r w:rsidRPr="00E431B5">
        <w:rPr>
          <w:rFonts w:ascii="Times New Roman" w:eastAsia="Arial Unicode MS" w:hAnsi="Times New Roman" w:cs="Times New Roman"/>
          <w:sz w:val="24"/>
          <w:szCs w:val="24"/>
        </w:rPr>
        <w:t>по модели.</w:t>
      </w:r>
    </w:p>
    <w:p w:rsidR="0088173E" w:rsidRPr="00E431B5" w:rsidRDefault="0088173E" w:rsidP="0088173E">
      <w:pPr>
        <w:tabs>
          <w:tab w:val="left" w:pos="1325"/>
        </w:tabs>
        <w:autoSpaceDE w:val="0"/>
        <w:autoSpaceDN w:val="0"/>
        <w:adjustRightInd w:val="0"/>
        <w:spacing w:after="0"/>
        <w:ind w:left="3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2.2.   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на..., больше/меньше в...</w:t>
      </w:r>
    </w:p>
    <w:p w:rsidR="0088173E" w:rsidRPr="00E431B5" w:rsidRDefault="0088173E" w:rsidP="0088173E">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2.3.Совместное с учителем составление и использование алгоритма решения простой текстовой задачи, содержащей отношение («больше/меньше на...», «больше/меньше в ...», «насколько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
    <w:p w:rsidR="0088173E" w:rsidRPr="00E431B5" w:rsidRDefault="0088173E" w:rsidP="0088173E">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2.4. Составление алгоритма решения составной задачи, </w:t>
      </w:r>
      <w:r w:rsidRPr="00E431B5">
        <w:rPr>
          <w:rFonts w:ascii="Times New Roman" w:eastAsia="Arial Unicode MS" w:hAnsi="Times New Roman" w:cs="Times New Roman"/>
          <w:sz w:val="24"/>
          <w:szCs w:val="24"/>
          <w:lang w:val="en-US"/>
        </w:rPr>
        <w:t>c</w:t>
      </w:r>
      <w:r w:rsidRPr="00E431B5">
        <w:rPr>
          <w:rFonts w:ascii="Times New Roman" w:eastAsia="Arial Unicode MS" w:hAnsi="Times New Roman" w:cs="Times New Roman"/>
          <w:sz w:val="24"/>
          <w:szCs w:val="24"/>
        </w:rPr>
        <w:t>одержащей отношение («больше/меньше на...», «больше/меньше в ...», «на сколько (во сколько раз) больше/меньше»).</w:t>
      </w:r>
      <w:r w:rsidRPr="00E431B5">
        <w:rPr>
          <w:rFonts w:ascii="Times New Roman" w:eastAsia="Arial Unicode MS" w:hAnsi="Times New Roman" w:cs="Times New Roman"/>
          <w:sz w:val="24"/>
          <w:szCs w:val="24"/>
        </w:rPr>
        <w:tab/>
        <w:t>%</w:t>
      </w:r>
    </w:p>
    <w:p w:rsidR="0088173E" w:rsidRPr="00E431B5" w:rsidRDefault="0088173E" w:rsidP="0088173E">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2.5. Включение ученика - в парную работу с одноклассником, не испытывающим трудностей в установлении и реализации изученных математических отношений, участие в оценке </w:t>
      </w:r>
      <w:r w:rsidRPr="00E431B5">
        <w:rPr>
          <w:rFonts w:ascii="Times New Roman" w:eastAsia="Arial Unicode MS" w:hAnsi="Times New Roman" w:cs="Times New Roman"/>
          <w:sz w:val="24"/>
          <w:szCs w:val="24"/>
        </w:rPr>
        <w:lastRenderedPageBreak/>
        <w:t>результатов установления отношения другими учениками класса (в ходе парной, групповой, фронтальной работы).</w:t>
      </w:r>
    </w:p>
    <w:p w:rsidR="0088173E" w:rsidRPr="00E431B5" w:rsidRDefault="0088173E" w:rsidP="0088173E">
      <w:pPr>
        <w:tabs>
          <w:tab w:val="left" w:pos="8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2.6. Коррекционно-развивающие упражнения в рамках урока математики (на</w:t>
      </w:r>
      <w:r w:rsidRPr="00E431B5">
        <w:rPr>
          <w:rFonts w:ascii="Times New Roman" w:eastAsia="Arial Unicode MS" w:hAnsi="Times New Roman" w:cs="Times New Roman"/>
          <w:sz w:val="24"/>
          <w:szCs w:val="24"/>
        </w:rPr>
        <w:br/>
        <w:t>этапе устного счета, самостоятельной работы учащихся, на этапе повторения).</w:t>
      </w:r>
    </w:p>
    <w:p w:rsidR="0088173E" w:rsidRPr="00E431B5" w:rsidRDefault="0088173E" w:rsidP="0088173E">
      <w:pPr>
        <w:tabs>
          <w:tab w:val="left" w:leader="underscore" w:pos="991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2.7.  Занятия со специалистами</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2.8. Индивидуальная работа в ГПД. 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p>
    <w:p w:rsidR="0088173E" w:rsidRPr="00E431B5" w:rsidRDefault="0088173E" w:rsidP="0088173E">
      <w:pPr>
        <w:numPr>
          <w:ilvl w:val="0"/>
          <w:numId w:val="494"/>
        </w:numPr>
        <w:tabs>
          <w:tab w:val="left" w:leader="underscore" w:pos="8006"/>
          <w:tab w:val="left" w:leader="underscore" w:pos="88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общеучебных трудностей ученика  </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8006"/>
          <w:tab w:val="left" w:leader="underscore" w:pos="8851"/>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28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 xml:space="preserve">Общая   характеристика   трудности </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Частичное (неполное) выполнение задания, частичное использование правила,</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алгоритма.</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несформированность действий контроля и самоконтроля</w:t>
      </w:r>
    </w:p>
    <w:p w:rsidR="0088173E" w:rsidRPr="00E431B5" w:rsidRDefault="0088173E" w:rsidP="0088173E">
      <w:pPr>
        <w:tabs>
          <w:tab w:val="left" w:pos="0"/>
        </w:tabs>
        <w:autoSpaceDE w:val="0"/>
        <w:autoSpaceDN w:val="0"/>
        <w:adjustRightInd w:val="0"/>
        <w:spacing w:after="0"/>
        <w:ind w:firstLine="709"/>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 Специально организованная игровая деятельность во внеучебное время (на перемене, в ГПД,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Обсуждение результатов игры ученика (выигрыш, причина выигрыша; проигрыш, причина проигрыша).</w:t>
      </w:r>
    </w:p>
    <w:p w:rsidR="0088173E" w:rsidRPr="00E431B5" w:rsidRDefault="0088173E" w:rsidP="0088173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Проговаривание учеником хода подготовки к уроку.</w:t>
      </w:r>
    </w:p>
    <w:p w:rsidR="0088173E" w:rsidRPr="00E431B5" w:rsidRDefault="0088173E" w:rsidP="0088173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w:t>
      </w:r>
    </w:p>
    <w:p w:rsidR="0088173E" w:rsidRPr="00E431B5" w:rsidRDefault="0088173E" w:rsidP="0088173E">
      <w:pPr>
        <w:tabs>
          <w:tab w:val="left" w:pos="64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w:t>
      </w:r>
      <w:r w:rsidRPr="00E431B5">
        <w:rPr>
          <w:rFonts w:ascii="Times New Roman" w:eastAsia="Arial Unicode MS" w:hAnsi="Times New Roman" w:cs="Times New Roman"/>
          <w:sz w:val="24"/>
          <w:szCs w:val="24"/>
        </w:rPr>
        <w:tab/>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88173E" w:rsidRPr="00E431B5" w:rsidRDefault="0088173E" w:rsidP="0088173E">
      <w:pPr>
        <w:tabs>
          <w:tab w:val="left" w:pos="480"/>
          <w:tab w:val="left" w:leader="underscore" w:pos="807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 Коррекционно-развивающие занятия по</w:t>
      </w:r>
      <w:r w:rsidRPr="00E431B5">
        <w:rPr>
          <w:rFonts w:ascii="Times New Roman" w:eastAsia="Arial Unicode MS" w:hAnsi="Times New Roman" w:cs="Times New Roman"/>
          <w:sz w:val="24"/>
          <w:szCs w:val="24"/>
        </w:rPr>
        <w:tab/>
        <w:t>(указать предмет)</w:t>
      </w:r>
      <w:r w:rsidRPr="00E431B5">
        <w:rPr>
          <w:rFonts w:ascii="Times New Roman" w:eastAsia="Arial Unicode MS" w:hAnsi="Times New Roman" w:cs="Times New Roman"/>
          <w:sz w:val="24"/>
          <w:szCs w:val="24"/>
        </w:rPr>
        <w:tab/>
        <w:t xml:space="preserve"> в неделю (в случае, если одной из причин является проблема в усвоении предметных алгоритмов (например, алгоритмов арифметических действий, алгоритма синтаксического разбора предложения). Занятия со специалистами</w:t>
      </w:r>
      <w:r w:rsidRPr="00E431B5">
        <w:rPr>
          <w:rFonts w:ascii="Times New Roman" w:eastAsia="Arial Unicode MS" w:hAnsi="Times New Roman" w:cs="Times New Roman"/>
          <w:sz w:val="24"/>
          <w:szCs w:val="24"/>
        </w:rPr>
        <w:tab/>
        <w:t>(логопед, психолог и др.).</w:t>
      </w:r>
    </w:p>
    <w:p w:rsidR="0088173E" w:rsidRPr="00E431B5" w:rsidRDefault="0088173E" w:rsidP="0088173E">
      <w:pPr>
        <w:tabs>
          <w:tab w:val="left" w:pos="710"/>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2.6.</w:t>
      </w:r>
      <w:r w:rsidRPr="00E431B5">
        <w:rPr>
          <w:rFonts w:ascii="Times New Roman" w:eastAsia="Arial Unicode MS" w:hAnsi="Times New Roman" w:cs="Times New Roman"/>
          <w:sz w:val="24"/>
          <w:szCs w:val="24"/>
        </w:rPr>
        <w:tab/>
        <w:t>Индивидуальная работа в ГПД: игры с правилами, выполнение роли ведущего в игре.</w:t>
      </w:r>
    </w:p>
    <w:p w:rsidR="0088173E" w:rsidRPr="00E431B5" w:rsidRDefault="0088173E" w:rsidP="0088173E">
      <w:pPr>
        <w:tabs>
          <w:tab w:val="left" w:pos="576"/>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2.7.</w:t>
      </w:r>
      <w:r w:rsidRPr="00E431B5">
        <w:rPr>
          <w:rFonts w:ascii="Times New Roman" w:eastAsia="Arial Unicode MS" w:hAnsi="Times New Roman" w:cs="Times New Roman"/>
          <w:sz w:val="24"/>
          <w:szCs w:val="24"/>
        </w:rPr>
        <w:tab/>
        <w:t>Индивидуальные консультации для родителей: режим дня, планирование выполнения домашних дел и поручений.</w:t>
      </w:r>
    </w:p>
    <w:p w:rsidR="0088173E" w:rsidRPr="00E431B5" w:rsidRDefault="0088173E" w:rsidP="0088173E">
      <w:pPr>
        <w:tabs>
          <w:tab w:val="left" w:pos="947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ab/>
      </w:r>
    </w:p>
    <w:p w:rsidR="0088173E" w:rsidRPr="00E431B5" w:rsidRDefault="0088173E" w:rsidP="0088173E">
      <w:pPr>
        <w:numPr>
          <w:ilvl w:val="0"/>
          <w:numId w:val="494"/>
        </w:numPr>
        <w:tabs>
          <w:tab w:val="left" w:pos="947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Программа индивидуальной помощи ученику с трудностями межличностного взаимодействия</w:t>
      </w:r>
      <w:r w:rsidRPr="00E431B5">
        <w:rPr>
          <w:rFonts w:ascii="Times New Roman" w:eastAsia="Times New Roman" w:hAnsi="Times New Roman" w:cs="Times New Roman"/>
          <w:b/>
          <w:bCs/>
          <w:sz w:val="24"/>
          <w:szCs w:val="24"/>
        </w:rPr>
        <w:tab/>
      </w:r>
    </w:p>
    <w:p w:rsidR="0088173E" w:rsidRPr="00E431B5" w:rsidRDefault="0088173E" w:rsidP="0088173E">
      <w:pPr>
        <w:tabs>
          <w:tab w:val="left" w:leader="underscore" w:pos="8006"/>
          <w:tab w:val="left" w:leader="underscore" w:pos="8851"/>
        </w:tabs>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 w:rsidR="0088173E" w:rsidRPr="00E431B5" w:rsidRDefault="0088173E" w:rsidP="0088173E">
      <w:pPr>
        <w:tabs>
          <w:tab w:val="left" w:pos="686"/>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Неумение включаться в совместную деятельность, строить совместную деятельность</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lastRenderedPageBreak/>
        <w:t xml:space="preserve">Причины трудности: </w:t>
      </w:r>
      <w:r w:rsidRPr="00E431B5">
        <w:rPr>
          <w:rFonts w:ascii="Times New Roman" w:eastAsia="Arial Unicode MS" w:hAnsi="Times New Roman" w:cs="Times New Roman"/>
          <w:sz w:val="24"/>
          <w:szCs w:val="24"/>
        </w:rPr>
        <w:t>ограниченность общения в семье и со сверстниками в дошкольный период развития.</w:t>
      </w:r>
    </w:p>
    <w:p w:rsidR="0088173E" w:rsidRPr="00E431B5" w:rsidRDefault="0088173E" w:rsidP="0088173E">
      <w:pPr>
        <w:tabs>
          <w:tab w:val="left" w:pos="686"/>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88173E" w:rsidRPr="00E431B5" w:rsidRDefault="0088173E" w:rsidP="0088173E">
      <w:pPr>
        <w:tabs>
          <w:tab w:val="left" w:leader="underscore" w:pos="530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2.2.Работа в паре с</w:t>
      </w:r>
      <w:r w:rsidRPr="00E431B5">
        <w:rPr>
          <w:rFonts w:ascii="Times New Roman" w:eastAsia="Arial Unicode MS" w:hAnsi="Times New Roman" w:cs="Times New Roman"/>
          <w:sz w:val="24"/>
          <w:szCs w:val="24"/>
        </w:rPr>
        <w:tab/>
        <w:t>, позволяющая учиться друг у друга, обратиться к соседу за советом, помощью, обменяться информацией, проявить понимание, терпение: «Повтори задание по частям своему соседу», «Поправь друга», «Внимательно слушай другого», «Будьте уважительны со всеми», «Попробуйте решить пример ещё раз» и др. Составление учителем совместно с учащимися инструкции для работы в паре (группе); контроль и самоконтроль каждого шага инструкции. Инструкция: «Как мы будем выполнять работу».</w:t>
      </w:r>
    </w:p>
    <w:p w:rsidR="0088173E" w:rsidRPr="00E431B5" w:rsidRDefault="0088173E" w:rsidP="0088173E">
      <w:pPr>
        <w:tabs>
          <w:tab w:val="left" w:leader="underscore" w:pos="940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2.3.Организация совместной деятельности в ходе</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2.5.Система тренинговых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Вместе с тем, в определенной коррекционной работе нуждаются и «сильные» дети. В этом случае главная забота учителя - не задерживать развитие школьника, 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УМК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88173E" w:rsidRPr="00E431B5" w:rsidRDefault="0088173E" w:rsidP="0088173E">
      <w:pPr>
        <w:numPr>
          <w:ilvl w:val="0"/>
          <w:numId w:val="535"/>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Программа педагогической поддержки хорошо успевающего ученика</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6643"/>
          <w:tab w:val="left" w:leader="underscore" w:pos="7642"/>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b/>
          <w:bCs/>
          <w:sz w:val="24"/>
          <w:szCs w:val="24"/>
        </w:rPr>
        <w:tab/>
        <w:t>Характеристика индивидуальных особенностей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Высокий темп учебной работы, гибкое мышление, хорошая кратковременная и долговременная память, интерес к окружающему миру и математике,</w:t>
      </w:r>
      <w:r w:rsidRPr="00E431B5">
        <w:rPr>
          <w:rFonts w:ascii="Times New Roman" w:eastAsia="Arial Unicode MS" w:hAnsi="Times New Roman" w:cs="Times New Roman"/>
          <w:sz w:val="24"/>
          <w:szCs w:val="24"/>
        </w:rPr>
        <w:tab/>
        <w:t>___________________________________________________________________</w:t>
      </w:r>
    </w:p>
    <w:p w:rsidR="0088173E" w:rsidRPr="00E431B5" w:rsidRDefault="0088173E" w:rsidP="0088173E">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sz w:val="24"/>
          <w:szCs w:val="24"/>
        </w:rPr>
        <w:tab/>
        <w:t>План мероприятий.</w:t>
      </w:r>
    </w:p>
    <w:p w:rsidR="0088173E" w:rsidRPr="00E431B5" w:rsidRDefault="0088173E" w:rsidP="0088173E">
      <w:pPr>
        <w:tabs>
          <w:tab w:val="left" w:pos="845"/>
          <w:tab w:val="left" w:pos="786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2.1.Обеспечение условий для успешного обучения на уровне трудности, соответствующей        индивидуальным особенностям:                                          (задания   адекватного    уровня сложности, работа в «зоне ближайшего развития», включение в работу с дополнительными источниками</w:t>
      </w:r>
      <w:r w:rsidRPr="00E431B5">
        <w:rPr>
          <w:rFonts w:ascii="Times New Roman" w:eastAsia="Arial Unicode MS" w:hAnsi="Times New Roman" w:cs="Times New Roman"/>
          <w:sz w:val="24"/>
          <w:szCs w:val="24"/>
        </w:rPr>
        <w:br/>
        <w:t>знания (информации),</w:t>
      </w:r>
      <w:r w:rsidRPr="00E431B5">
        <w:rPr>
          <w:rFonts w:ascii="Times New Roman" w:eastAsia="Arial Unicode MS" w:hAnsi="Times New Roman" w:cs="Times New Roman"/>
          <w:sz w:val="24"/>
          <w:szCs w:val="24"/>
        </w:rPr>
        <w:tab/>
        <w:t>_____</w:t>
      </w:r>
      <w:r w:rsidRPr="00E431B5">
        <w:rPr>
          <w:rFonts w:ascii="Times New Roman" w:eastAsia="Arial Unicode MS" w:hAnsi="Times New Roman" w:cs="Times New Roman"/>
          <w:sz w:val="24"/>
          <w:szCs w:val="24"/>
        </w:rPr>
        <w:tab/>
      </w:r>
    </w:p>
    <w:p w:rsidR="0088173E" w:rsidRPr="00E431B5" w:rsidRDefault="0088173E" w:rsidP="0088173E">
      <w:pPr>
        <w:tabs>
          <w:tab w:val="left" w:pos="9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w:t>
      </w:r>
      <w:r w:rsidRPr="00E431B5">
        <w:rPr>
          <w:rFonts w:ascii="Times New Roman" w:eastAsia="Arial Unicode MS" w:hAnsi="Times New Roman" w:cs="Times New Roman"/>
          <w:sz w:val="24"/>
          <w:szCs w:val="24"/>
        </w:rPr>
        <w:tab/>
        <w:t>Индивидуальная работа по учебнику (рубрики «……………….», «………………..»</w:t>
      </w:r>
    </w:p>
    <w:p w:rsidR="0088173E" w:rsidRPr="00E431B5" w:rsidRDefault="0088173E" w:rsidP="0088173E">
      <w:pPr>
        <w:tabs>
          <w:tab w:val="left" w:pos="73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Включение    в     учебное    сотрудничество, предоставление ведущей роли в парной   и групповой работе,</w:t>
      </w:r>
      <w:r w:rsidRPr="00E431B5">
        <w:rPr>
          <w:rFonts w:ascii="Times New Roman" w:eastAsia="Arial Unicode MS" w:hAnsi="Times New Roman" w:cs="Times New Roman"/>
          <w:sz w:val="24"/>
          <w:szCs w:val="24"/>
        </w:rPr>
        <w:tab/>
        <w:t xml:space="preserve"> (оказание помощи одноклассникам, формулирование общего мнения, поиск дополнительных доказательств (к доказательствам одноклассников).</w:t>
      </w:r>
    </w:p>
    <w:p w:rsidR="0088173E" w:rsidRPr="00E431B5" w:rsidRDefault="0088173E" w:rsidP="0088173E">
      <w:pPr>
        <w:tabs>
          <w:tab w:val="left" w:pos="734"/>
          <w:tab w:val="left" w:leader="underscore" w:pos="995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Участие во внеурочной работе по направлению</w:t>
      </w:r>
      <w:r w:rsidRPr="00E431B5">
        <w:rPr>
          <w:rFonts w:ascii="Times New Roman" w:eastAsia="Arial Unicode MS" w:hAnsi="Times New Roman" w:cs="Times New Roman"/>
          <w:sz w:val="24"/>
          <w:szCs w:val="24"/>
        </w:rPr>
        <w:tab/>
      </w:r>
    </w:p>
    <w:p w:rsidR="0088173E" w:rsidRPr="00E431B5" w:rsidRDefault="0088173E" w:rsidP="0088173E">
      <w:pPr>
        <w:tabs>
          <w:tab w:val="left" w:leader="underscore" w:pos="7992"/>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(общеинтеллектуальное, спортивно-оздоровительное, духовно-нравственное, социальное, общекультурное) по</w:t>
      </w:r>
      <w:r w:rsidRPr="00E431B5">
        <w:rPr>
          <w:rFonts w:ascii="Times New Roman" w:eastAsia="Arial Unicode MS" w:hAnsi="Times New Roman" w:cs="Times New Roman"/>
          <w:sz w:val="24"/>
          <w:szCs w:val="24"/>
        </w:rPr>
        <w:tab/>
        <w:t>(указать курс).</w:t>
      </w:r>
    </w:p>
    <w:p w:rsidR="0088173E" w:rsidRPr="00E431B5" w:rsidRDefault="0088173E" w:rsidP="0088173E">
      <w:pPr>
        <w:tabs>
          <w:tab w:val="left" w:pos="734"/>
          <w:tab w:val="left" w:leader="underscore" w:pos="9509"/>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2.5.Индивидуальная    работа    в    ГПД   </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(коллективные игры, парная работа, разработка группового проекта, математической газеты, учебного пособия, индивидуальная работа с помощью (без помощи) воспитателя).</w:t>
      </w:r>
    </w:p>
    <w:p w:rsidR="0088173E" w:rsidRPr="00E431B5" w:rsidRDefault="0088173E" w:rsidP="0088173E">
      <w:pPr>
        <w:numPr>
          <w:ilvl w:val="1"/>
          <w:numId w:val="489"/>
        </w:numPr>
        <w:tabs>
          <w:tab w:val="left" w:pos="4128"/>
          <w:tab w:val="left" w:pos="802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Индивидуальные консультации для родителей.</w:t>
      </w:r>
    </w:p>
    <w:p w:rsidR="0088173E" w:rsidRPr="00E431B5" w:rsidRDefault="0088173E" w:rsidP="0088173E">
      <w:pPr>
        <w:tabs>
          <w:tab w:val="left" w:pos="8080"/>
        </w:tabs>
        <w:autoSpaceDE w:val="0"/>
        <w:autoSpaceDN w:val="0"/>
        <w:adjustRightInd w:val="0"/>
        <w:spacing w:after="0"/>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Условия успешного осуществления  коррекциоино-развивающей работы</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Поход к учащемуся с оптимистической гипотезой</w:t>
      </w:r>
      <w:r w:rsidRPr="00E431B5">
        <w:rPr>
          <w:rFonts w:ascii="Times New Roman" w:eastAsia="Times New Roman" w:hAnsi="Times New Roman" w:cs="Times New Roman"/>
          <w:i/>
          <w:iCs/>
          <w:sz w:val="24"/>
          <w:szCs w:val="24"/>
        </w:rPr>
        <w:t xml:space="preserve"> (безграничная вера в ребенка): Каждый ребенок может научиться всему</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Путь к достижению положительного результата может быть только путем </w:t>
      </w:r>
      <w:r w:rsidRPr="00E431B5">
        <w:rPr>
          <w:rFonts w:ascii="Times New Roman" w:eastAsia="Times New Roman" w:hAnsi="Times New Roman" w:cs="Times New Roman"/>
          <w:i/>
          <w:iCs/>
          <w:sz w:val="24"/>
          <w:szCs w:val="24"/>
        </w:rPr>
        <w:t xml:space="preserve">«от успеха к успеху». </w:t>
      </w:r>
      <w:r w:rsidRPr="00E431B5">
        <w:rPr>
          <w:rFonts w:ascii="Times New Roman" w:eastAsia="Times New Roman" w:hAnsi="Times New Roman" w:cs="Times New Roman"/>
          <w:sz w:val="24"/>
          <w:szCs w:val="24"/>
        </w:rPr>
        <w:t>Для ребенка очень важно постоянно чувствовать свою успешность</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Создание доброжелательной атмосферы на занятиях. Психологами доказано, что развитие может идти только на положительном эмоциональном фоне.</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Темп продвижения каждого ученика определяется его индивидуальными возможностями. </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Отказ от принципа «перехода количества дополнительных занятий в качество обучения.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w:t>
      </w:r>
      <w:r w:rsidRPr="00E431B5">
        <w:rPr>
          <w:rFonts w:ascii="Times New Roman" w:eastAsia="Arial Unicode MS" w:hAnsi="Times New Roman" w:cs="Times New Roman"/>
          <w:sz w:val="24"/>
          <w:szCs w:val="24"/>
        </w:rPr>
        <w:t>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88173E" w:rsidRPr="00E431B5" w:rsidRDefault="0088173E" w:rsidP="0088173E">
      <w:pPr>
        <w:numPr>
          <w:ilvl w:val="0"/>
          <w:numId w:val="493"/>
        </w:numPr>
        <w:tabs>
          <w:tab w:val="left" w:pos="950"/>
        </w:tabs>
        <w:autoSpaceDE w:val="0"/>
        <w:autoSpaceDN w:val="0"/>
        <w:adjustRightInd w:val="0"/>
        <w:spacing w:after="0"/>
        <w:ind w:left="708"/>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sz w:val="24"/>
          <w:szCs w:val="24"/>
        </w:rPr>
        <w:t>В обучении необходимо опираться на «сильные» стороны в развитии ученика, выявленные в процессе диагностики.</w:t>
      </w:r>
    </w:p>
    <w:p w:rsidR="0088173E" w:rsidRPr="00E431B5" w:rsidRDefault="0088173E" w:rsidP="0088173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r w:rsidRPr="00E431B5">
        <w:rPr>
          <w:rFonts w:ascii="Times New Roman" w:eastAsia="Times New Roman" w:hAnsi="Times New Roman" w:cs="Times New Roman"/>
          <w:i/>
          <w:iCs/>
          <w:sz w:val="24"/>
          <w:szCs w:val="24"/>
        </w:rPr>
        <w:t xml:space="preserve">. </w:t>
      </w:r>
      <w:r w:rsidRPr="00E431B5">
        <w:rPr>
          <w:rFonts w:ascii="Times New Roman" w:eastAsia="Arial Unicode MS" w:hAnsi="Times New Roman" w:cs="Times New Roman"/>
          <w:sz w:val="24"/>
          <w:szCs w:val="24"/>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88173E" w:rsidRPr="00E431B5" w:rsidRDefault="0088173E" w:rsidP="0088173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Коррекционно-развивающая работа должна осуществляться систематически и регулярно</w:t>
      </w:r>
      <w:r w:rsidRPr="00E431B5">
        <w:rPr>
          <w:rFonts w:ascii="Times New Roman" w:eastAsia="Times New Roman" w:hAnsi="Times New Roman" w:cs="Times New Roman"/>
          <w:b/>
          <w:bCs/>
          <w:i/>
          <w:iCs/>
          <w:sz w:val="24"/>
          <w:szCs w:val="24"/>
        </w:rPr>
        <w:t xml:space="preserve">. </w:t>
      </w:r>
      <w:r w:rsidRPr="00E431B5">
        <w:rPr>
          <w:rFonts w:ascii="Times New Roman" w:eastAsia="Arial Unicode MS" w:hAnsi="Times New Roman" w:cs="Times New Roman"/>
          <w:sz w:val="24"/>
          <w:szCs w:val="24"/>
        </w:rPr>
        <w:t>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88173E" w:rsidRPr="00E431B5" w:rsidRDefault="0088173E" w:rsidP="0088173E">
      <w:pPr>
        <w:widowControl w:val="0"/>
        <w:autoSpaceDE w:val="0"/>
        <w:autoSpaceDN w:val="0"/>
        <w:adjustRightInd w:val="0"/>
        <w:spacing w:after="0"/>
        <w:ind w:left="100"/>
        <w:jc w:val="both"/>
        <w:outlineLvl w:val="2"/>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           Перечень, содержание и план реализации индивидуально ориентированных коррекционных мероприятий представлены в соответствии с п.19.8. ФГОС  НОО.</w:t>
      </w:r>
    </w:p>
    <w:p w:rsidR="0088173E" w:rsidRDefault="0088173E" w:rsidP="0088173E">
      <w:pPr>
        <w:spacing w:after="0"/>
        <w:ind w:firstLine="10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Определены планируемые результаты коррекционной работы в соответствии с п.19.8. ФГОС  НОО.</w:t>
      </w:r>
    </w:p>
    <w:p w:rsidR="003566D5" w:rsidRDefault="003566D5" w:rsidP="0088173E">
      <w:pPr>
        <w:spacing w:after="0"/>
        <w:ind w:firstLine="100"/>
        <w:jc w:val="both"/>
        <w:rPr>
          <w:rFonts w:ascii="Times New Roman" w:eastAsia="Calibri" w:hAnsi="Times New Roman" w:cs="Times New Roman"/>
          <w:bCs/>
          <w:sz w:val="24"/>
          <w:szCs w:val="24"/>
        </w:rPr>
      </w:pPr>
    </w:p>
    <w:p w:rsidR="003566D5" w:rsidRPr="00E431B5" w:rsidRDefault="003566D5" w:rsidP="0088173E">
      <w:pPr>
        <w:spacing w:after="0"/>
        <w:ind w:firstLine="100"/>
        <w:jc w:val="both"/>
        <w:rPr>
          <w:rFonts w:ascii="Times New Roman" w:eastAsia="Calibri" w:hAnsi="Times New Roman" w:cs="Times New Roman"/>
          <w:bCs/>
          <w:sz w:val="24"/>
          <w:szCs w:val="24"/>
        </w:rPr>
      </w:pPr>
    </w:p>
    <w:p w:rsidR="0088173E" w:rsidRPr="00E431B5" w:rsidRDefault="0088173E" w:rsidP="0088173E">
      <w:pPr>
        <w:spacing w:after="0"/>
        <w:ind w:firstLine="100"/>
        <w:jc w:val="both"/>
        <w:rPr>
          <w:rFonts w:ascii="Times New Roman" w:eastAsia="Calibri" w:hAnsi="Times New Roman" w:cs="Times New Roman"/>
          <w:bCs/>
          <w:sz w:val="24"/>
          <w:szCs w:val="24"/>
        </w:rPr>
      </w:pPr>
    </w:p>
    <w:p w:rsidR="0088173E" w:rsidRPr="00E431B5" w:rsidRDefault="0088173E" w:rsidP="0088173E">
      <w:pPr>
        <w:spacing w:after="0"/>
        <w:jc w:val="both"/>
        <w:rPr>
          <w:rFonts w:ascii="Times New Roman" w:eastAsia="Calibri" w:hAnsi="Times New Roman" w:cs="Times New Roman"/>
          <w:bCs/>
          <w:sz w:val="24"/>
          <w:szCs w:val="24"/>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696EA5">
      <w:pPr>
        <w:spacing w:after="0"/>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E84DB7" w:rsidRDefault="00E84DB7" w:rsidP="00E84DB7">
      <w:pPr>
        <w:spacing w:after="0"/>
        <w:jc w:val="center"/>
        <w:rPr>
          <w:rFonts w:ascii="Times New Roman" w:eastAsia="Times New Roman" w:hAnsi="Times New Roman" w:cs="Times New Roman"/>
          <w:b/>
          <w:bCs/>
          <w:sz w:val="96"/>
          <w:szCs w:val="96"/>
        </w:rPr>
      </w:pPr>
    </w:p>
    <w:p w:rsidR="00E84DB7" w:rsidRDefault="00E84DB7" w:rsidP="00E84DB7">
      <w:pPr>
        <w:spacing w:after="0"/>
        <w:jc w:val="center"/>
        <w:rPr>
          <w:rFonts w:ascii="Times New Roman" w:eastAsia="Times New Roman" w:hAnsi="Times New Roman" w:cs="Times New Roman"/>
          <w:b/>
          <w:bCs/>
          <w:sz w:val="96"/>
          <w:szCs w:val="96"/>
        </w:rPr>
      </w:pPr>
    </w:p>
    <w:p w:rsidR="00E84DB7" w:rsidRDefault="00E84DB7" w:rsidP="00E84DB7">
      <w:pPr>
        <w:spacing w:after="0"/>
        <w:jc w:val="center"/>
        <w:rPr>
          <w:rFonts w:ascii="Times New Roman" w:eastAsia="Times New Roman" w:hAnsi="Times New Roman" w:cs="Times New Roman"/>
          <w:b/>
          <w:bCs/>
          <w:sz w:val="96"/>
          <w:szCs w:val="96"/>
        </w:rPr>
      </w:pPr>
    </w:p>
    <w:p w:rsidR="00E84DB7" w:rsidRPr="00E84DB7" w:rsidRDefault="0088173E" w:rsidP="00E84DB7">
      <w:pPr>
        <w:spacing w:after="0"/>
        <w:jc w:val="center"/>
        <w:rPr>
          <w:rFonts w:ascii="Times New Roman" w:eastAsia="Times New Roman" w:hAnsi="Times New Roman" w:cs="Times New Roman"/>
          <w:b/>
          <w:bCs/>
          <w:sz w:val="96"/>
          <w:szCs w:val="96"/>
        </w:rPr>
      </w:pPr>
      <w:r w:rsidRPr="00E84DB7">
        <w:rPr>
          <w:rFonts w:ascii="Times New Roman" w:eastAsia="Times New Roman" w:hAnsi="Times New Roman" w:cs="Times New Roman"/>
          <w:b/>
          <w:bCs/>
          <w:sz w:val="96"/>
          <w:szCs w:val="96"/>
        </w:rPr>
        <w:t xml:space="preserve">Раздел </w:t>
      </w:r>
      <w:r w:rsidRPr="00E84DB7">
        <w:rPr>
          <w:rFonts w:ascii="Times New Roman" w:eastAsia="Times New Roman" w:hAnsi="Times New Roman" w:cs="Times New Roman"/>
          <w:b/>
          <w:bCs/>
          <w:sz w:val="96"/>
          <w:szCs w:val="96"/>
          <w:lang w:val="en-US"/>
        </w:rPr>
        <w:t>IIІ</w:t>
      </w:r>
      <w:r w:rsidRPr="00E84DB7">
        <w:rPr>
          <w:rFonts w:ascii="Times New Roman" w:eastAsia="Times New Roman" w:hAnsi="Times New Roman" w:cs="Times New Roman"/>
          <w:b/>
          <w:bCs/>
          <w:sz w:val="96"/>
          <w:szCs w:val="96"/>
        </w:rPr>
        <w:t>.</w:t>
      </w:r>
    </w:p>
    <w:p w:rsidR="0088173E" w:rsidRPr="00E84DB7" w:rsidRDefault="0088173E" w:rsidP="00E84DB7">
      <w:pPr>
        <w:spacing w:after="0"/>
        <w:jc w:val="center"/>
        <w:rPr>
          <w:rFonts w:ascii="Times New Roman" w:eastAsia="Times New Roman" w:hAnsi="Times New Roman" w:cs="Times New Roman"/>
          <w:b/>
          <w:bCs/>
          <w:iCs/>
          <w:sz w:val="96"/>
          <w:szCs w:val="96"/>
        </w:rPr>
      </w:pPr>
      <w:r w:rsidRPr="00E84DB7">
        <w:rPr>
          <w:rFonts w:ascii="Times New Roman" w:eastAsia="Times New Roman" w:hAnsi="Times New Roman" w:cs="Times New Roman"/>
          <w:b/>
          <w:bCs/>
          <w:iCs/>
          <w:sz w:val="96"/>
          <w:szCs w:val="96"/>
        </w:rPr>
        <w:t>Организационный</w:t>
      </w:r>
    </w:p>
    <w:p w:rsidR="0088173E" w:rsidRPr="00E84DB7" w:rsidRDefault="0088173E" w:rsidP="00E84DB7">
      <w:pPr>
        <w:autoSpaceDE w:val="0"/>
        <w:autoSpaceDN w:val="0"/>
        <w:adjustRightInd w:val="0"/>
        <w:spacing w:after="0"/>
        <w:jc w:val="center"/>
        <w:textAlignment w:val="center"/>
        <w:rPr>
          <w:rFonts w:ascii="Times New Roman" w:eastAsia="Times New Roman" w:hAnsi="Times New Roman" w:cs="Times New Roman"/>
          <w:b/>
          <w:bCs/>
          <w:iCs/>
          <w:sz w:val="96"/>
          <w:szCs w:val="96"/>
        </w:rPr>
      </w:pPr>
    </w:p>
    <w:p w:rsidR="0088173E" w:rsidRDefault="0088173E"/>
    <w:sectPr w:rsidR="0088173E" w:rsidSect="001F7155">
      <w:footerReference w:type="default" r:id="rId18"/>
      <w:pgSz w:w="11905" w:h="16837"/>
      <w:pgMar w:top="388" w:right="720" w:bottom="851" w:left="720" w:header="0"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CAF" w:rsidRDefault="00855CAF">
      <w:pPr>
        <w:spacing w:after="0" w:line="240" w:lineRule="auto"/>
      </w:pPr>
      <w:r>
        <w:separator/>
      </w:r>
    </w:p>
  </w:endnote>
  <w:endnote w:type="continuationSeparator" w:id="0">
    <w:p w:rsidR="00855CAF" w:rsidRDefault="00855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Raavi">
    <w:altName w:val="Bahnschrift Light"/>
    <w:panose1 w:val="020B0502040204020203"/>
    <w:charset w:val="01"/>
    <w:family w:val="roman"/>
    <w:notTrueType/>
    <w:pitch w:val="variable"/>
  </w:font>
  <w:font w:name="Calibri">
    <w:panose1 w:val="020F0502020204030204"/>
    <w:charset w:val="CC"/>
    <w:family w:val="swiss"/>
    <w:pitch w:val="variable"/>
    <w:sig w:usb0="E0002A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ldOOEnc">
    <w:altName w:val="Times New Roman"/>
    <w:panose1 w:val="00000000000000000000"/>
    <w:charset w:val="00"/>
    <w:family w:val="roman"/>
    <w:notTrueType/>
    <w:pitch w:val="default"/>
  </w:font>
  <w:font w:name="TimesNewRomanOOEnc">
    <w:altName w:val="Times New Roman"/>
    <w:panose1 w:val="00000000000000000000"/>
    <w:charset w:val="00"/>
    <w:family w:val="roman"/>
    <w:notTrueType/>
    <w:pitch w:val="default"/>
  </w:font>
  <w:font w:name="ItalicOOEnc">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BoldItalicOOEnc">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8976"/>
      <w:docPartObj>
        <w:docPartGallery w:val="Page Numbers (Bottom of Page)"/>
        <w:docPartUnique/>
      </w:docPartObj>
    </w:sdtPr>
    <w:sdtContent>
      <w:p w:rsidR="00704F3C" w:rsidRDefault="00704F3C">
        <w:pPr>
          <w:pStyle w:val="a7"/>
          <w:jc w:val="right"/>
        </w:pPr>
        <w:r>
          <w:fldChar w:fldCharType="begin"/>
        </w:r>
        <w:r>
          <w:instrText xml:space="preserve"> PAGE   \* MERGEFORMAT </w:instrText>
        </w:r>
        <w:r>
          <w:fldChar w:fldCharType="separate"/>
        </w:r>
        <w:r w:rsidR="001F7155">
          <w:rPr>
            <w:noProof/>
          </w:rPr>
          <w:t>2</w:t>
        </w:r>
        <w:r>
          <w:rPr>
            <w:noProof/>
          </w:rPr>
          <w:fldChar w:fldCharType="end"/>
        </w:r>
      </w:p>
    </w:sdtContent>
  </w:sdt>
  <w:p w:rsidR="00704F3C" w:rsidRDefault="00704F3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CAF" w:rsidRDefault="00855CAF">
      <w:pPr>
        <w:spacing w:after="0" w:line="240" w:lineRule="auto"/>
      </w:pPr>
      <w:r>
        <w:separator/>
      </w:r>
    </w:p>
  </w:footnote>
  <w:footnote w:type="continuationSeparator" w:id="0">
    <w:p w:rsidR="00855CAF" w:rsidRDefault="00855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1655A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nsid w:val="00000003"/>
    <w:multiLevelType w:val="singleLevel"/>
    <w:tmpl w:val="0419000B"/>
    <w:lvl w:ilvl="0">
      <w:start w:val="1"/>
      <w:numFmt w:val="bullet"/>
      <w:lvlText w:val=""/>
      <w:lvlJc w:val="left"/>
      <w:pPr>
        <w:ind w:left="360" w:hanging="360"/>
      </w:pPr>
      <w:rPr>
        <w:rFonts w:ascii="Wingdings" w:hAnsi="Wingdings" w:hint="default"/>
      </w:rPr>
    </w:lvl>
  </w:abstractNum>
  <w:abstractNum w:abstractNumId="3">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4">
    <w:nsid w:val="00000007"/>
    <w:multiLevelType w:val="singleLevel"/>
    <w:tmpl w:val="D8AE2652"/>
    <w:name w:val="WW8Num13"/>
    <w:lvl w:ilvl="0">
      <w:start w:val="1"/>
      <w:numFmt w:val="decimal"/>
      <w:lvlText w:val="%1."/>
      <w:lvlJc w:val="left"/>
      <w:pPr>
        <w:tabs>
          <w:tab w:val="num" w:pos="0"/>
        </w:tabs>
        <w:ind w:left="360" w:hanging="360"/>
      </w:pPr>
      <w:rPr>
        <w:b/>
        <w:i/>
      </w:rPr>
    </w:lvl>
  </w:abstractNum>
  <w:abstractNum w:abstractNumId="5">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6">
    <w:nsid w:val="0000000C"/>
    <w:multiLevelType w:val="singleLevel"/>
    <w:tmpl w:val="0000000C"/>
    <w:name w:val="WW8Num24"/>
    <w:lvl w:ilvl="0">
      <w:start w:val="1"/>
      <w:numFmt w:val="bullet"/>
      <w:lvlText w:val=""/>
      <w:lvlJc w:val="left"/>
      <w:pPr>
        <w:tabs>
          <w:tab w:val="num" w:pos="0"/>
        </w:tabs>
        <w:ind w:left="720" w:hanging="360"/>
      </w:pPr>
      <w:rPr>
        <w:rFonts w:ascii="Wingdings" w:hAnsi="Wingdings"/>
      </w:rPr>
    </w:lvl>
  </w:abstractNum>
  <w:abstractNum w:abstractNumId="7">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8">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9">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nsid w:val="00000015"/>
    <w:multiLevelType w:val="multilevel"/>
    <w:tmpl w:val="9B20BA44"/>
    <w:lvl w:ilvl="0">
      <w:start w:val="1"/>
      <w:numFmt w:val="bullet"/>
      <w:lvlText w:val=""/>
      <w:lvlJc w:val="left"/>
      <w:pPr>
        <w:tabs>
          <w:tab w:val="num" w:pos="820"/>
        </w:tabs>
        <w:ind w:left="820" w:hanging="360"/>
      </w:pPr>
      <w:rPr>
        <w:rFonts w:ascii="Wingdings" w:hAnsi="Wingdings" w:hint="default"/>
      </w:rPr>
    </w:lvl>
    <w:lvl w:ilvl="1">
      <w:start w:val="1"/>
      <w:numFmt w:val="bullet"/>
      <w:lvlText w:val="◦"/>
      <w:lvlJc w:val="left"/>
      <w:pPr>
        <w:tabs>
          <w:tab w:val="num" w:pos="1180"/>
        </w:tabs>
        <w:ind w:left="1180" w:hanging="360"/>
      </w:pPr>
      <w:rPr>
        <w:rFonts w:ascii="OpenSymbol" w:hAnsi="OpenSymbol" w:cs="OpenSymbol"/>
      </w:rPr>
    </w:lvl>
    <w:lvl w:ilvl="2">
      <w:start w:val="1"/>
      <w:numFmt w:val="bullet"/>
      <w:lvlText w:val="▪"/>
      <w:lvlJc w:val="left"/>
      <w:pPr>
        <w:tabs>
          <w:tab w:val="num" w:pos="1540"/>
        </w:tabs>
        <w:ind w:left="1540" w:hanging="360"/>
      </w:pPr>
      <w:rPr>
        <w:rFonts w:ascii="OpenSymbol" w:hAnsi="OpenSymbol" w:cs="OpenSymbol"/>
      </w:rPr>
    </w:lvl>
    <w:lvl w:ilvl="3">
      <w:start w:val="1"/>
      <w:numFmt w:val="bullet"/>
      <w:lvlText w:val=""/>
      <w:lvlJc w:val="left"/>
      <w:pPr>
        <w:tabs>
          <w:tab w:val="num" w:pos="1900"/>
        </w:tabs>
        <w:ind w:left="1900" w:hanging="360"/>
      </w:pPr>
      <w:rPr>
        <w:rFonts w:ascii="Symbol" w:hAnsi="Symbol" w:cs="OpenSymbol"/>
      </w:rPr>
    </w:lvl>
    <w:lvl w:ilvl="4">
      <w:start w:val="1"/>
      <w:numFmt w:val="bullet"/>
      <w:lvlText w:val="◦"/>
      <w:lvlJc w:val="left"/>
      <w:pPr>
        <w:tabs>
          <w:tab w:val="num" w:pos="2260"/>
        </w:tabs>
        <w:ind w:left="2260" w:hanging="360"/>
      </w:pPr>
      <w:rPr>
        <w:rFonts w:ascii="OpenSymbol" w:hAnsi="OpenSymbol" w:cs="OpenSymbol"/>
      </w:rPr>
    </w:lvl>
    <w:lvl w:ilvl="5">
      <w:start w:val="1"/>
      <w:numFmt w:val="bullet"/>
      <w:lvlText w:val="▪"/>
      <w:lvlJc w:val="left"/>
      <w:pPr>
        <w:tabs>
          <w:tab w:val="num" w:pos="2620"/>
        </w:tabs>
        <w:ind w:left="2620" w:hanging="360"/>
      </w:pPr>
      <w:rPr>
        <w:rFonts w:ascii="OpenSymbol" w:hAnsi="OpenSymbol" w:cs="OpenSymbol"/>
      </w:rPr>
    </w:lvl>
    <w:lvl w:ilvl="6">
      <w:start w:val="1"/>
      <w:numFmt w:val="bullet"/>
      <w:lvlText w:val=""/>
      <w:lvlJc w:val="left"/>
      <w:pPr>
        <w:tabs>
          <w:tab w:val="num" w:pos="2980"/>
        </w:tabs>
        <w:ind w:left="2980" w:hanging="360"/>
      </w:pPr>
      <w:rPr>
        <w:rFonts w:ascii="Symbol" w:hAnsi="Symbol" w:cs="OpenSymbol"/>
      </w:rPr>
    </w:lvl>
    <w:lvl w:ilvl="7">
      <w:start w:val="1"/>
      <w:numFmt w:val="bullet"/>
      <w:lvlText w:val="◦"/>
      <w:lvlJc w:val="left"/>
      <w:pPr>
        <w:tabs>
          <w:tab w:val="num" w:pos="3340"/>
        </w:tabs>
        <w:ind w:left="3340" w:hanging="360"/>
      </w:pPr>
      <w:rPr>
        <w:rFonts w:ascii="OpenSymbol" w:hAnsi="OpenSymbol" w:cs="OpenSymbol"/>
      </w:rPr>
    </w:lvl>
    <w:lvl w:ilvl="8">
      <w:start w:val="1"/>
      <w:numFmt w:val="bullet"/>
      <w:lvlText w:val="▪"/>
      <w:lvlJc w:val="left"/>
      <w:pPr>
        <w:tabs>
          <w:tab w:val="num" w:pos="3700"/>
        </w:tabs>
        <w:ind w:left="3700" w:hanging="360"/>
      </w:pPr>
      <w:rPr>
        <w:rFonts w:ascii="OpenSymbol" w:hAnsi="OpenSymbol" w:cs="OpenSymbol"/>
      </w:rPr>
    </w:lvl>
  </w:abstractNum>
  <w:abstractNum w:abstractNumId="11">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47E"/>
    <w:multiLevelType w:val="hybridMultilevel"/>
    <w:tmpl w:val="0000422D"/>
    <w:lvl w:ilvl="0" w:tplc="000054DC">
      <w:start w:val="1"/>
      <w:numFmt w:val="bullet"/>
      <w:lvlText w:val="•"/>
      <w:lvlJc w:val="left"/>
      <w:pPr>
        <w:tabs>
          <w:tab w:val="num" w:pos="720"/>
        </w:tabs>
        <w:ind w:left="720" w:hanging="360"/>
      </w:pPr>
    </w:lvl>
    <w:lvl w:ilvl="1" w:tplc="000036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633"/>
    <w:multiLevelType w:val="hybridMultilevel"/>
    <w:tmpl w:val="00007282"/>
    <w:lvl w:ilvl="0" w:tplc="000025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ECC"/>
    <w:multiLevelType w:val="hybridMultilevel"/>
    <w:tmpl w:val="000046CF"/>
    <w:lvl w:ilvl="0" w:tplc="000001D3">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27E"/>
    <w:multiLevelType w:val="hybridMultilevel"/>
    <w:tmpl w:val="00000035"/>
    <w:lvl w:ilvl="0" w:tplc="000007CF">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481"/>
    <w:multiLevelType w:val="hybridMultilevel"/>
    <w:tmpl w:val="00004087"/>
    <w:lvl w:ilvl="0" w:tplc="00007B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AD4"/>
    <w:multiLevelType w:val="hybridMultilevel"/>
    <w:tmpl w:val="000063CB"/>
    <w:lvl w:ilvl="0" w:tplc="00006BFC">
      <w:start w:val="1"/>
      <w:numFmt w:val="bullet"/>
      <w:lvlText w:val="В"/>
      <w:lvlJc w:val="left"/>
      <w:pPr>
        <w:tabs>
          <w:tab w:val="num" w:pos="720"/>
        </w:tabs>
        <w:ind w:left="720" w:hanging="360"/>
      </w:pPr>
    </w:lvl>
    <w:lvl w:ilvl="1" w:tplc="00007F96">
      <w:start w:val="7"/>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2213"/>
    <w:multiLevelType w:val="hybridMultilevel"/>
    <w:tmpl w:val="0000260D"/>
    <w:lvl w:ilvl="0" w:tplc="00006B89">
      <w:start w:val="1"/>
      <w:numFmt w:val="bullet"/>
      <w:lvlText w:val="•"/>
      <w:lvlJc w:val="left"/>
      <w:pPr>
        <w:tabs>
          <w:tab w:val="num" w:pos="720"/>
        </w:tabs>
        <w:ind w:left="720" w:hanging="360"/>
      </w:pPr>
    </w:lvl>
    <w:lvl w:ilvl="1" w:tplc="0000030A">
      <w:start w:val="2"/>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9D8"/>
    <w:multiLevelType w:val="hybridMultilevel"/>
    <w:tmpl w:val="00000A28"/>
    <w:lvl w:ilvl="0" w:tplc="000009CE">
      <w:start w:val="1"/>
      <w:numFmt w:val="bullet"/>
      <w:lvlText w:val="В"/>
      <w:lvlJc w:val="left"/>
      <w:pPr>
        <w:tabs>
          <w:tab w:val="num" w:pos="720"/>
        </w:tabs>
        <w:ind w:left="720" w:hanging="360"/>
      </w:pPr>
    </w:lvl>
    <w:lvl w:ilvl="1" w:tplc="0000520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D6"/>
    <w:multiLevelType w:val="hybridMultilevel"/>
    <w:tmpl w:val="AA4CD476"/>
    <w:lvl w:ilvl="0" w:tplc="4D0658AC">
      <w:start w:val="3"/>
      <w:numFmt w:val="decimal"/>
      <w:lvlText w:val="2.%1."/>
      <w:lvlJc w:val="left"/>
      <w:pPr>
        <w:tabs>
          <w:tab w:val="num" w:pos="786"/>
        </w:tabs>
        <w:ind w:left="786"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66B"/>
    <w:multiLevelType w:val="hybridMultilevel"/>
    <w:tmpl w:val="000066C4"/>
    <w:lvl w:ilvl="0" w:tplc="00004230">
      <w:start w:val="1"/>
      <w:numFmt w:val="bullet"/>
      <w:lvlText w:val="•"/>
      <w:lvlJc w:val="left"/>
      <w:pPr>
        <w:tabs>
          <w:tab w:val="num" w:pos="720"/>
        </w:tabs>
        <w:ind w:left="720" w:hanging="360"/>
      </w:pPr>
    </w:lvl>
    <w:lvl w:ilvl="1" w:tplc="00007E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4CAD"/>
    <w:multiLevelType w:val="hybridMultilevel"/>
    <w:tmpl w:val="0B7293C4"/>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4DF2"/>
    <w:multiLevelType w:val="hybridMultilevel"/>
    <w:tmpl w:val="466C1F9C"/>
    <w:lvl w:ilvl="0" w:tplc="00002E40">
      <w:start w:val="1"/>
      <w:numFmt w:val="bullet"/>
      <w:lvlText w:val="•"/>
      <w:lvlJc w:val="left"/>
      <w:pPr>
        <w:tabs>
          <w:tab w:val="num" w:pos="720"/>
        </w:tabs>
        <w:ind w:left="720" w:hanging="360"/>
      </w:pPr>
    </w:lvl>
    <w:lvl w:ilvl="1" w:tplc="00001366">
      <w:start w:val="1"/>
      <w:numFmt w:val="bullet"/>
      <w:lvlText w:val="К"/>
      <w:lvlJc w:val="left"/>
      <w:pPr>
        <w:tabs>
          <w:tab w:val="num" w:pos="360"/>
        </w:tabs>
        <w:ind w:left="360" w:hanging="360"/>
      </w:pPr>
    </w:lvl>
    <w:lvl w:ilvl="2" w:tplc="00001CD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5005"/>
    <w:multiLevelType w:val="hybridMultilevel"/>
    <w:tmpl w:val="00000C15"/>
    <w:lvl w:ilvl="0" w:tplc="00003807">
      <w:start w:val="1"/>
      <w:numFmt w:val="bullet"/>
      <w:lvlText w:val="•"/>
      <w:lvlJc w:val="left"/>
      <w:pPr>
        <w:tabs>
          <w:tab w:val="num" w:pos="720"/>
        </w:tabs>
        <w:ind w:left="720" w:hanging="360"/>
      </w:pPr>
    </w:lvl>
    <w:lvl w:ilvl="1" w:tplc="0000773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590E"/>
    <w:multiLevelType w:val="hybridMultilevel"/>
    <w:tmpl w:val="0000765F"/>
    <w:lvl w:ilvl="0" w:tplc="000018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5968"/>
    <w:multiLevelType w:val="hybridMultilevel"/>
    <w:tmpl w:val="00004AD4"/>
    <w:lvl w:ilvl="0" w:tplc="00002CF7">
      <w:start w:val="1"/>
      <w:numFmt w:val="bullet"/>
      <w:lvlText w:val="и"/>
      <w:lvlJc w:val="left"/>
      <w:pPr>
        <w:tabs>
          <w:tab w:val="num" w:pos="720"/>
        </w:tabs>
        <w:ind w:left="720" w:hanging="360"/>
      </w:pPr>
    </w:lvl>
    <w:lvl w:ilvl="1" w:tplc="00003F4A">
      <w:start w:val="1"/>
      <w:numFmt w:val="bullet"/>
      <w:lvlText w:val="В"/>
      <w:lvlJc w:val="left"/>
      <w:pPr>
        <w:tabs>
          <w:tab w:val="num" w:pos="1440"/>
        </w:tabs>
        <w:ind w:left="1440" w:hanging="360"/>
      </w:pPr>
    </w:lvl>
    <w:lvl w:ilvl="2" w:tplc="00000A4A">
      <w:start w:val="1"/>
      <w:numFmt w:val="bullet"/>
      <w:lvlText w:val="\endash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5A9F"/>
    <w:multiLevelType w:val="hybridMultilevel"/>
    <w:tmpl w:val="00004CD4"/>
    <w:lvl w:ilvl="0" w:tplc="00005FA4">
      <w:start w:val="1"/>
      <w:numFmt w:val="bullet"/>
      <w:lvlText w:val="•"/>
      <w:lvlJc w:val="left"/>
      <w:pPr>
        <w:tabs>
          <w:tab w:val="num" w:pos="720"/>
        </w:tabs>
        <w:ind w:left="720" w:hanging="360"/>
      </w:pPr>
    </w:lvl>
    <w:lvl w:ilvl="1" w:tplc="00002059">
      <w:start w:val="1"/>
      <w:numFmt w:val="bullet"/>
      <w:lvlText w:val="•"/>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5ED0"/>
    <w:multiLevelType w:val="hybridMultilevel"/>
    <w:tmpl w:val="00004E57"/>
    <w:lvl w:ilvl="0" w:tplc="00004F68">
      <w:start w:val="1"/>
      <w:numFmt w:val="bullet"/>
      <w:lvlText w:val="В"/>
      <w:lvlJc w:val="left"/>
      <w:pPr>
        <w:tabs>
          <w:tab w:val="num" w:pos="720"/>
        </w:tabs>
        <w:ind w:left="720" w:hanging="360"/>
      </w:pPr>
    </w:lvl>
    <w:lvl w:ilvl="1" w:tplc="00005876">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60BF"/>
    <w:multiLevelType w:val="hybridMultilevel"/>
    <w:tmpl w:val="00005C67"/>
    <w:lvl w:ilvl="0" w:tplc="00003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6443"/>
    <w:multiLevelType w:val="hybridMultilevel"/>
    <w:tmpl w:val="000066BB"/>
    <w:lvl w:ilvl="0" w:tplc="0000428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66FA"/>
    <w:multiLevelType w:val="hybridMultilevel"/>
    <w:tmpl w:val="00001316"/>
    <w:lvl w:ilvl="0" w:tplc="000049BB">
      <w:start w:val="1"/>
      <w:numFmt w:val="bullet"/>
      <w:lvlText w:val="ее"/>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6732"/>
    <w:multiLevelType w:val="hybridMultilevel"/>
    <w:tmpl w:val="00006D22"/>
    <w:lvl w:ilvl="0" w:tplc="00001AF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6BE8"/>
    <w:multiLevelType w:val="hybridMultilevel"/>
    <w:tmpl w:val="00005039"/>
    <w:lvl w:ilvl="0" w:tplc="000054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6FC9"/>
    <w:multiLevelType w:val="hybridMultilevel"/>
    <w:tmpl w:val="00005CCD"/>
    <w:lvl w:ilvl="0" w:tplc="00002668">
      <w:start w:val="1"/>
      <w:numFmt w:val="bullet"/>
      <w:lvlText w:val="с"/>
      <w:lvlJc w:val="left"/>
      <w:pPr>
        <w:tabs>
          <w:tab w:val="num" w:pos="720"/>
        </w:tabs>
        <w:ind w:left="720" w:hanging="360"/>
      </w:pPr>
    </w:lvl>
    <w:lvl w:ilvl="1" w:tplc="000078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73D9"/>
    <w:multiLevelType w:val="hybridMultilevel"/>
    <w:tmpl w:val="00001F16"/>
    <w:lvl w:ilvl="0" w:tplc="0000182F">
      <w:start w:val="1"/>
      <w:numFmt w:val="bullet"/>
      <w:lvlText w:val="В"/>
      <w:lvlJc w:val="left"/>
      <w:pPr>
        <w:tabs>
          <w:tab w:val="num" w:pos="720"/>
        </w:tabs>
        <w:ind w:left="720" w:hanging="360"/>
      </w:pPr>
    </w:lvl>
    <w:lvl w:ilvl="1" w:tplc="00004D67">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74AD"/>
    <w:multiLevelType w:val="hybridMultilevel"/>
    <w:tmpl w:val="00004EAE"/>
    <w:lvl w:ilvl="0" w:tplc="00005D24">
      <w:start w:val="1"/>
      <w:numFmt w:val="bullet"/>
      <w:lvlText w:val="и"/>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7A5A"/>
    <w:multiLevelType w:val="hybridMultilevel"/>
    <w:tmpl w:val="0000767D"/>
    <w:lvl w:ilvl="0" w:tplc="00004509">
      <w:start w:val="1"/>
      <w:numFmt w:val="bullet"/>
      <w:lvlText w:val="к"/>
      <w:lvlJc w:val="left"/>
      <w:pPr>
        <w:tabs>
          <w:tab w:val="num" w:pos="720"/>
        </w:tabs>
        <w:ind w:left="720" w:hanging="360"/>
      </w:pPr>
    </w:lvl>
    <w:lvl w:ilvl="1" w:tplc="0000123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00B717FD"/>
    <w:multiLevelType w:val="hybridMultilevel"/>
    <w:tmpl w:val="25940E9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81">
    <w:nsid w:val="01007A5C"/>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01135596"/>
    <w:multiLevelType w:val="hybridMultilevel"/>
    <w:tmpl w:val="683AE3E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170428D"/>
    <w:multiLevelType w:val="multilevel"/>
    <w:tmpl w:val="C664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01802BFE"/>
    <w:multiLevelType w:val="hybridMultilevel"/>
    <w:tmpl w:val="B81C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1944AC2"/>
    <w:multiLevelType w:val="hybridMultilevel"/>
    <w:tmpl w:val="6B5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1967C3F"/>
    <w:multiLevelType w:val="hybridMultilevel"/>
    <w:tmpl w:val="C12C3F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019A321B"/>
    <w:multiLevelType w:val="hybridMultilevel"/>
    <w:tmpl w:val="277E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22023F2"/>
    <w:multiLevelType w:val="multilevel"/>
    <w:tmpl w:val="F6A6F054"/>
    <w:lvl w:ilvl="0">
      <w:start w:val="1"/>
      <w:numFmt w:val="decimal"/>
      <w:lvlText w:val="%1."/>
      <w:lvlJc w:val="left"/>
      <w:pPr>
        <w:ind w:left="660" w:hanging="660"/>
      </w:pPr>
      <w:rPr>
        <w:rFonts w:hint="default"/>
        <w:b/>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027A36E4"/>
    <w:multiLevelType w:val="hybridMultilevel"/>
    <w:tmpl w:val="08BC78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2E10E49"/>
    <w:multiLevelType w:val="hybridMultilevel"/>
    <w:tmpl w:val="5A5E60C2"/>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91">
    <w:nsid w:val="03091609"/>
    <w:multiLevelType w:val="hybridMultilevel"/>
    <w:tmpl w:val="EC9A791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nsid w:val="033A6C8D"/>
    <w:multiLevelType w:val="hybridMultilevel"/>
    <w:tmpl w:val="4780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039F2ADC"/>
    <w:multiLevelType w:val="hybridMultilevel"/>
    <w:tmpl w:val="F62CB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03E8092E"/>
    <w:multiLevelType w:val="hybridMultilevel"/>
    <w:tmpl w:val="A3CA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4281E7B"/>
    <w:multiLevelType w:val="hybridMultilevel"/>
    <w:tmpl w:val="160652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45E26E5"/>
    <w:multiLevelType w:val="hybridMultilevel"/>
    <w:tmpl w:val="D5F6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4793BA8"/>
    <w:multiLevelType w:val="hybridMultilevel"/>
    <w:tmpl w:val="A99E7D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48B68D8"/>
    <w:multiLevelType w:val="multilevel"/>
    <w:tmpl w:val="3CFCEC64"/>
    <w:lvl w:ilvl="0">
      <w:start w:val="1"/>
      <w:numFmt w:val="decimal"/>
      <w:lvlText w:val="%1."/>
      <w:lvlJc w:val="left"/>
      <w:pPr>
        <w:tabs>
          <w:tab w:val="num" w:pos="0"/>
        </w:tabs>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99">
    <w:nsid w:val="04A31483"/>
    <w:multiLevelType w:val="hybridMultilevel"/>
    <w:tmpl w:val="4EB627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4E6260D"/>
    <w:multiLevelType w:val="hybridMultilevel"/>
    <w:tmpl w:val="12A6C11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1">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2">
    <w:nsid w:val="05885437"/>
    <w:multiLevelType w:val="hybridMultilevel"/>
    <w:tmpl w:val="FD3EE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5A00D6A"/>
    <w:multiLevelType w:val="hybridMultilevel"/>
    <w:tmpl w:val="B874D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061637F8"/>
    <w:multiLevelType w:val="multilevel"/>
    <w:tmpl w:val="AFF4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06313619"/>
    <w:multiLevelType w:val="hybridMultilevel"/>
    <w:tmpl w:val="32D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64D71CF"/>
    <w:multiLevelType w:val="multilevel"/>
    <w:tmpl w:val="DDC2F87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7">
    <w:nsid w:val="065F1AE0"/>
    <w:multiLevelType w:val="multilevel"/>
    <w:tmpl w:val="611E2CC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06A10981"/>
    <w:multiLevelType w:val="hybridMultilevel"/>
    <w:tmpl w:val="B2CE17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06F6317F"/>
    <w:multiLevelType w:val="hybridMultilevel"/>
    <w:tmpl w:val="1616CB6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06FB0113"/>
    <w:multiLevelType w:val="singleLevel"/>
    <w:tmpl w:val="BCCA4974"/>
    <w:lvl w:ilvl="0">
      <w:start w:val="3"/>
      <w:numFmt w:val="decimal"/>
      <w:lvlText w:val="%1."/>
      <w:legacy w:legacy="1" w:legacySpace="0" w:legacyIndent="173"/>
      <w:lvlJc w:val="left"/>
      <w:pPr>
        <w:ind w:left="0" w:firstLine="0"/>
      </w:pPr>
      <w:rPr>
        <w:rFonts w:ascii="Arial" w:hAnsi="Arial" w:cs="Arial" w:hint="default"/>
      </w:rPr>
    </w:lvl>
  </w:abstractNum>
  <w:abstractNum w:abstractNumId="112">
    <w:nsid w:val="07155E1E"/>
    <w:multiLevelType w:val="hybridMultilevel"/>
    <w:tmpl w:val="C19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072A176F"/>
    <w:multiLevelType w:val="hybridMultilevel"/>
    <w:tmpl w:val="52B4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731248B"/>
    <w:multiLevelType w:val="hybridMultilevel"/>
    <w:tmpl w:val="2CDE9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074B0A92"/>
    <w:multiLevelType w:val="hybridMultilevel"/>
    <w:tmpl w:val="55B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07AB4F9A"/>
    <w:multiLevelType w:val="hybridMultilevel"/>
    <w:tmpl w:val="F8D0C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07AF71F9"/>
    <w:multiLevelType w:val="hybridMultilevel"/>
    <w:tmpl w:val="7702E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7DE73DE"/>
    <w:multiLevelType w:val="hybridMultilevel"/>
    <w:tmpl w:val="BEB0F94E"/>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nsid w:val="07EA5443"/>
    <w:multiLevelType w:val="hybridMultilevel"/>
    <w:tmpl w:val="BEFA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088B7969"/>
    <w:multiLevelType w:val="multilevel"/>
    <w:tmpl w:val="944A59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08C102B8"/>
    <w:multiLevelType w:val="hybridMultilevel"/>
    <w:tmpl w:val="067078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08C77A62"/>
    <w:multiLevelType w:val="hybridMultilevel"/>
    <w:tmpl w:val="A648B98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8FC4EEB"/>
    <w:multiLevelType w:val="hybridMultilevel"/>
    <w:tmpl w:val="BC7EB60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09617B22"/>
    <w:multiLevelType w:val="hybridMultilevel"/>
    <w:tmpl w:val="31F285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097E59AD"/>
    <w:multiLevelType w:val="hybridMultilevel"/>
    <w:tmpl w:val="3A66E1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9BB0D28"/>
    <w:multiLevelType w:val="hybridMultilevel"/>
    <w:tmpl w:val="71449D4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8">
    <w:nsid w:val="09E07807"/>
    <w:multiLevelType w:val="hybridMultilevel"/>
    <w:tmpl w:val="ECAE62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09E827D3"/>
    <w:multiLevelType w:val="hybridMultilevel"/>
    <w:tmpl w:val="11786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9E831E3"/>
    <w:multiLevelType w:val="hybridMultilevel"/>
    <w:tmpl w:val="2926F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9FC3A68"/>
    <w:multiLevelType w:val="hybridMultilevel"/>
    <w:tmpl w:val="E8C8F6FA"/>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A452B63"/>
    <w:multiLevelType w:val="hybridMultilevel"/>
    <w:tmpl w:val="4C747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nsid w:val="0B434ABC"/>
    <w:multiLevelType w:val="multilevel"/>
    <w:tmpl w:val="BE06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0B847390"/>
    <w:multiLevelType w:val="hybridMultilevel"/>
    <w:tmpl w:val="50683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0B932D08"/>
    <w:multiLevelType w:val="hybridMultilevel"/>
    <w:tmpl w:val="99BE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0BF265AE"/>
    <w:multiLevelType w:val="hybridMultilevel"/>
    <w:tmpl w:val="B9649F18"/>
    <w:lvl w:ilvl="0" w:tplc="757A270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0BF72D9A"/>
    <w:multiLevelType w:val="hybridMultilevel"/>
    <w:tmpl w:val="6B36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0C097203"/>
    <w:multiLevelType w:val="hybridMultilevel"/>
    <w:tmpl w:val="6BD400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0C2357E3"/>
    <w:multiLevelType w:val="hybridMultilevel"/>
    <w:tmpl w:val="F48076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0C5D089C"/>
    <w:multiLevelType w:val="hybridMultilevel"/>
    <w:tmpl w:val="167279D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1">
    <w:nsid w:val="0C8D39CE"/>
    <w:multiLevelType w:val="hybridMultilevel"/>
    <w:tmpl w:val="9B6AC9F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CA54FAA"/>
    <w:multiLevelType w:val="multilevel"/>
    <w:tmpl w:val="DC68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0D2B4E91"/>
    <w:multiLevelType w:val="hybridMultilevel"/>
    <w:tmpl w:val="929C05B6"/>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44">
    <w:nsid w:val="0D56420C"/>
    <w:multiLevelType w:val="hybridMultilevel"/>
    <w:tmpl w:val="3530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0D8B48D6"/>
    <w:multiLevelType w:val="hybridMultilevel"/>
    <w:tmpl w:val="0D34F6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DBA4182"/>
    <w:multiLevelType w:val="hybridMultilevel"/>
    <w:tmpl w:val="BB88E94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E1B4B59"/>
    <w:multiLevelType w:val="hybridMultilevel"/>
    <w:tmpl w:val="CB90D5A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E3128D2"/>
    <w:multiLevelType w:val="hybridMultilevel"/>
    <w:tmpl w:val="74264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E3940C3"/>
    <w:multiLevelType w:val="hybridMultilevel"/>
    <w:tmpl w:val="9116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0EF62BFD"/>
    <w:multiLevelType w:val="hybridMultilevel"/>
    <w:tmpl w:val="ADB6AE78"/>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51">
    <w:nsid w:val="0F1C555F"/>
    <w:multiLevelType w:val="hybridMultilevel"/>
    <w:tmpl w:val="D5E8E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F2B0AFC"/>
    <w:multiLevelType w:val="multilevel"/>
    <w:tmpl w:val="95205A18"/>
    <w:lvl w:ilvl="0">
      <w:start w:val="1"/>
      <w:numFmt w:val="decimal"/>
      <w:lvlText w:val="%1."/>
      <w:lvlJc w:val="left"/>
      <w:pPr>
        <w:tabs>
          <w:tab w:val="num" w:pos="720"/>
        </w:tabs>
        <w:ind w:left="720" w:hanging="360"/>
      </w:pPr>
    </w:lvl>
    <w:lvl w:ilvl="1">
      <w:start w:val="6"/>
      <w:numFmt w:val="decimal"/>
      <w:isLgl/>
      <w:lvlText w:val="%1.%2."/>
      <w:lvlJc w:val="left"/>
      <w:pPr>
        <w:tabs>
          <w:tab w:val="num" w:pos="1309"/>
        </w:tabs>
        <w:ind w:left="1309" w:hanging="60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53">
    <w:nsid w:val="0F573D7C"/>
    <w:multiLevelType w:val="hybridMultilevel"/>
    <w:tmpl w:val="D982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F7B1D95"/>
    <w:multiLevelType w:val="hybridMultilevel"/>
    <w:tmpl w:val="48DE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0F8F1A30"/>
    <w:multiLevelType w:val="hybridMultilevel"/>
    <w:tmpl w:val="BEC62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0FE321B5"/>
    <w:multiLevelType w:val="multilevel"/>
    <w:tmpl w:val="84CC1B5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58">
    <w:nsid w:val="1039005B"/>
    <w:multiLevelType w:val="hybridMultilevel"/>
    <w:tmpl w:val="BC64CE8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10635768"/>
    <w:multiLevelType w:val="hybridMultilevel"/>
    <w:tmpl w:val="D98E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10DC6A06"/>
    <w:multiLevelType w:val="hybridMultilevel"/>
    <w:tmpl w:val="BFD627CE"/>
    <w:lvl w:ilvl="0" w:tplc="31F010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1">
    <w:nsid w:val="11A81D1B"/>
    <w:multiLevelType w:val="hybridMultilevel"/>
    <w:tmpl w:val="9F92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11FF0929"/>
    <w:multiLevelType w:val="hybridMultilevel"/>
    <w:tmpl w:val="243A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120156C1"/>
    <w:multiLevelType w:val="hybridMultilevel"/>
    <w:tmpl w:val="F6D4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123B06ED"/>
    <w:multiLevelType w:val="hybridMultilevel"/>
    <w:tmpl w:val="AD90E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12E9283E"/>
    <w:multiLevelType w:val="hybridMultilevel"/>
    <w:tmpl w:val="F9AE3306"/>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12F03068"/>
    <w:multiLevelType w:val="hybridMultilevel"/>
    <w:tmpl w:val="89527998"/>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67">
    <w:nsid w:val="13170C81"/>
    <w:multiLevelType w:val="multilevel"/>
    <w:tmpl w:val="0EFC4B5A"/>
    <w:lvl w:ilvl="0">
      <w:start w:val="3"/>
      <w:numFmt w:val="decimal"/>
      <w:lvlText w:val="%1."/>
      <w:lvlJc w:val="left"/>
      <w:pPr>
        <w:tabs>
          <w:tab w:val="num" w:pos="180"/>
        </w:tabs>
        <w:ind w:left="18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168">
    <w:nsid w:val="137F2D38"/>
    <w:multiLevelType w:val="hybridMultilevel"/>
    <w:tmpl w:val="D8B4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13AD1773"/>
    <w:multiLevelType w:val="hybridMultilevel"/>
    <w:tmpl w:val="735C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13BC3583"/>
    <w:multiLevelType w:val="hybridMultilevel"/>
    <w:tmpl w:val="B6742E5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1">
    <w:nsid w:val="13D0456F"/>
    <w:multiLevelType w:val="hybridMultilevel"/>
    <w:tmpl w:val="640A5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13D90F2D"/>
    <w:multiLevelType w:val="hybridMultilevel"/>
    <w:tmpl w:val="BE22CF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13E559E0"/>
    <w:multiLevelType w:val="hybridMultilevel"/>
    <w:tmpl w:val="7750B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14106EB2"/>
    <w:multiLevelType w:val="hybridMultilevel"/>
    <w:tmpl w:val="F9363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144F5409"/>
    <w:multiLevelType w:val="hybridMultilevel"/>
    <w:tmpl w:val="1D86DE1E"/>
    <w:lvl w:ilvl="0" w:tplc="00004DC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45125E9"/>
    <w:multiLevelType w:val="hybridMultilevel"/>
    <w:tmpl w:val="35D47D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1462304F"/>
    <w:multiLevelType w:val="hybridMultilevel"/>
    <w:tmpl w:val="23B40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14996949"/>
    <w:multiLevelType w:val="hybridMultilevel"/>
    <w:tmpl w:val="A994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14B50B3C"/>
    <w:multiLevelType w:val="hybridMultilevel"/>
    <w:tmpl w:val="AC50222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0">
    <w:nsid w:val="1513355F"/>
    <w:multiLevelType w:val="hybridMultilevel"/>
    <w:tmpl w:val="FC9EFC5C"/>
    <w:lvl w:ilvl="0" w:tplc="00004DC8">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1">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182">
    <w:nsid w:val="15505854"/>
    <w:multiLevelType w:val="hybridMultilevel"/>
    <w:tmpl w:val="515A6148"/>
    <w:lvl w:ilvl="0" w:tplc="A882FC0E">
      <w:start w:val="1"/>
      <w:numFmt w:val="decimal"/>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155D3EAF"/>
    <w:multiLevelType w:val="hybridMultilevel"/>
    <w:tmpl w:val="11460FBC"/>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84">
    <w:nsid w:val="15686DEE"/>
    <w:multiLevelType w:val="hybridMultilevel"/>
    <w:tmpl w:val="9070C614"/>
    <w:lvl w:ilvl="0" w:tplc="36467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6">
    <w:nsid w:val="166017BD"/>
    <w:multiLevelType w:val="hybridMultilevel"/>
    <w:tmpl w:val="442CACF4"/>
    <w:lvl w:ilvl="0" w:tplc="A77A7F4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16AB62A4"/>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16FF756E"/>
    <w:multiLevelType w:val="hybridMultilevel"/>
    <w:tmpl w:val="B102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1700140E"/>
    <w:multiLevelType w:val="hybridMultilevel"/>
    <w:tmpl w:val="276E20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170B2DDC"/>
    <w:multiLevelType w:val="hybridMultilevel"/>
    <w:tmpl w:val="FD54143A"/>
    <w:lvl w:ilvl="0" w:tplc="D0F27AB2">
      <w:start w:val="2"/>
      <w:numFmt w:val="bullet"/>
      <w:lvlText w:val="•"/>
      <w:lvlJc w:val="left"/>
      <w:pPr>
        <w:ind w:left="720" w:hanging="360"/>
      </w:pPr>
      <w:rPr>
        <w:rFonts w:ascii="Times New Roman" w:eastAsia="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17205D94"/>
    <w:multiLevelType w:val="hybridMultilevel"/>
    <w:tmpl w:val="5E8471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17247213"/>
    <w:multiLevelType w:val="hybridMultilevel"/>
    <w:tmpl w:val="173E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17930675"/>
    <w:multiLevelType w:val="hybridMultilevel"/>
    <w:tmpl w:val="F18657B6"/>
    <w:lvl w:ilvl="0" w:tplc="700AC3E4">
      <w:start w:val="1"/>
      <w:numFmt w:val="decimal"/>
      <w:lvlText w:val="%1."/>
      <w:lvlJc w:val="left"/>
      <w:pPr>
        <w:tabs>
          <w:tab w:val="num" w:pos="540"/>
        </w:tabs>
        <w:ind w:left="540" w:hanging="360"/>
      </w:pPr>
      <w:rPr>
        <w:rFonts w:hint="default"/>
      </w:rPr>
    </w:lvl>
    <w:lvl w:ilvl="1" w:tplc="4768C55A">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4">
    <w:nsid w:val="17D27A78"/>
    <w:multiLevelType w:val="hybridMultilevel"/>
    <w:tmpl w:val="1B00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17FB3C6B"/>
    <w:multiLevelType w:val="hybridMultilevel"/>
    <w:tmpl w:val="9F7C028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6">
    <w:nsid w:val="185706A1"/>
    <w:multiLevelType w:val="multilevel"/>
    <w:tmpl w:val="DD1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18F113DE"/>
    <w:multiLevelType w:val="multilevel"/>
    <w:tmpl w:val="DBC262B2"/>
    <w:lvl w:ilvl="0">
      <w:start w:val="1"/>
      <w:numFmt w:val="decimal"/>
      <w:lvlText w:val="%1."/>
      <w:lvlJc w:val="left"/>
      <w:pPr>
        <w:tabs>
          <w:tab w:val="num" w:pos="180"/>
        </w:tabs>
        <w:ind w:left="180" w:hanging="360"/>
      </w:pPr>
      <w:rPr>
        <w:rFonts w:hint="default"/>
      </w:rPr>
    </w:lvl>
    <w:lvl w:ilvl="1">
      <w:start w:val="3"/>
      <w:numFmt w:val="decimal"/>
      <w:isLgl/>
      <w:lvlText w:val="%1.%2."/>
      <w:lvlJc w:val="left"/>
      <w:pPr>
        <w:ind w:left="69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80" w:hanging="1800"/>
      </w:pPr>
      <w:rPr>
        <w:rFonts w:hint="default"/>
      </w:rPr>
    </w:lvl>
  </w:abstractNum>
  <w:abstractNum w:abstractNumId="198">
    <w:nsid w:val="1984078D"/>
    <w:multiLevelType w:val="hybridMultilevel"/>
    <w:tmpl w:val="DAAC936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1A1F5504"/>
    <w:multiLevelType w:val="hybridMultilevel"/>
    <w:tmpl w:val="8C283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1A22331E"/>
    <w:multiLevelType w:val="multilevel"/>
    <w:tmpl w:val="7EAE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1A684DC1"/>
    <w:multiLevelType w:val="hybridMultilevel"/>
    <w:tmpl w:val="4184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1AFD16A8"/>
    <w:multiLevelType w:val="hybridMultilevel"/>
    <w:tmpl w:val="DD48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1BC2299C"/>
    <w:multiLevelType w:val="hybridMultilevel"/>
    <w:tmpl w:val="E9DC324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1BCC1307"/>
    <w:multiLevelType w:val="hybridMultilevel"/>
    <w:tmpl w:val="36A2401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1BDA1E24"/>
    <w:multiLevelType w:val="hybridMultilevel"/>
    <w:tmpl w:val="36969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1C54775A"/>
    <w:multiLevelType w:val="hybridMultilevel"/>
    <w:tmpl w:val="0040D7B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7">
    <w:nsid w:val="1C8C6F63"/>
    <w:multiLevelType w:val="hybridMultilevel"/>
    <w:tmpl w:val="91107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1CBA5412"/>
    <w:multiLevelType w:val="hybridMultilevel"/>
    <w:tmpl w:val="FF32E3F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9">
    <w:nsid w:val="1D49383C"/>
    <w:multiLevelType w:val="hybridMultilevel"/>
    <w:tmpl w:val="3680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1D836FA1"/>
    <w:multiLevelType w:val="hybridMultilevel"/>
    <w:tmpl w:val="96F4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1DA4558E"/>
    <w:multiLevelType w:val="hybridMultilevel"/>
    <w:tmpl w:val="DB0A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1E3D3394"/>
    <w:multiLevelType w:val="hybridMultilevel"/>
    <w:tmpl w:val="FB98AF5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3">
    <w:nsid w:val="1E457C3F"/>
    <w:multiLevelType w:val="hybridMultilevel"/>
    <w:tmpl w:val="905EDC6A"/>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4">
    <w:nsid w:val="1E820B4E"/>
    <w:multiLevelType w:val="hybridMultilevel"/>
    <w:tmpl w:val="B2AE4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5">
    <w:nsid w:val="1E916342"/>
    <w:multiLevelType w:val="hybridMultilevel"/>
    <w:tmpl w:val="5A746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1EA01EC5"/>
    <w:multiLevelType w:val="hybridMultilevel"/>
    <w:tmpl w:val="6624F37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1F192CB1"/>
    <w:multiLevelType w:val="hybridMultilevel"/>
    <w:tmpl w:val="8D0EDE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1F496EB2"/>
    <w:multiLevelType w:val="hybridMultilevel"/>
    <w:tmpl w:val="DB862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1FEB2119"/>
    <w:multiLevelType w:val="hybridMultilevel"/>
    <w:tmpl w:val="E55EF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20760785"/>
    <w:multiLevelType w:val="hybridMultilevel"/>
    <w:tmpl w:val="7490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20C97D28"/>
    <w:multiLevelType w:val="hybridMultilevel"/>
    <w:tmpl w:val="728E189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213C2878"/>
    <w:multiLevelType w:val="hybridMultilevel"/>
    <w:tmpl w:val="6DE2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1711A14"/>
    <w:multiLevelType w:val="multilevel"/>
    <w:tmpl w:val="3C7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21E7606C"/>
    <w:multiLevelType w:val="hybridMultilevel"/>
    <w:tmpl w:val="D2E89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21FC6FFC"/>
    <w:multiLevelType w:val="hybridMultilevel"/>
    <w:tmpl w:val="B96E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2096A87"/>
    <w:multiLevelType w:val="hybridMultilevel"/>
    <w:tmpl w:val="15D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2221C1D"/>
    <w:multiLevelType w:val="hybridMultilevel"/>
    <w:tmpl w:val="EC226AFE"/>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nsid w:val="223178F4"/>
    <w:multiLevelType w:val="hybridMultilevel"/>
    <w:tmpl w:val="76C8520A"/>
    <w:lvl w:ilvl="0" w:tplc="4E3CCF56">
      <w:start w:val="1"/>
      <w:numFmt w:val="decimal"/>
      <w:lvlText w:val="%1)"/>
      <w:lvlJc w:val="left"/>
      <w:pPr>
        <w:tabs>
          <w:tab w:val="num" w:pos="180"/>
        </w:tabs>
        <w:ind w:left="180" w:hanging="360"/>
      </w:pPr>
      <w:rPr>
        <w:rFonts w:hint="default"/>
      </w:rPr>
    </w:lvl>
    <w:lvl w:ilvl="1" w:tplc="0419000B">
      <w:start w:val="1"/>
      <w:numFmt w:val="bullet"/>
      <w:lvlText w:val=""/>
      <w:lvlJc w:val="left"/>
      <w:pPr>
        <w:tabs>
          <w:tab w:val="num" w:pos="900"/>
        </w:tabs>
        <w:ind w:left="900" w:hanging="360"/>
      </w:pPr>
      <w:rPr>
        <w:rFonts w:ascii="Wingdings" w:hAnsi="Wingdings" w:hint="default"/>
      </w:rPr>
    </w:lvl>
    <w:lvl w:ilvl="2" w:tplc="DE26099C">
      <w:start w:val="1"/>
      <w:numFmt w:val="decimal"/>
      <w:lvlText w:val="%3."/>
      <w:lvlJc w:val="left"/>
      <w:pPr>
        <w:tabs>
          <w:tab w:val="num" w:pos="1845"/>
        </w:tabs>
        <w:ind w:left="1845" w:hanging="405"/>
      </w:pPr>
      <w:rPr>
        <w:rFonts w:hint="default"/>
      </w:r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29">
    <w:nsid w:val="22420931"/>
    <w:multiLevelType w:val="multilevel"/>
    <w:tmpl w:val="AC6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nsid w:val="2274028F"/>
    <w:multiLevelType w:val="multilevel"/>
    <w:tmpl w:val="6DE6877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22846D96"/>
    <w:multiLevelType w:val="hybridMultilevel"/>
    <w:tmpl w:val="B5A06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22D7405F"/>
    <w:multiLevelType w:val="hybridMultilevel"/>
    <w:tmpl w:val="5FD6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22E90FA6"/>
    <w:multiLevelType w:val="hybridMultilevel"/>
    <w:tmpl w:val="81A28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22EC69B5"/>
    <w:multiLevelType w:val="hybridMultilevel"/>
    <w:tmpl w:val="155EF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23581BE7"/>
    <w:multiLevelType w:val="hybridMultilevel"/>
    <w:tmpl w:val="2F089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239E1749"/>
    <w:multiLevelType w:val="multilevel"/>
    <w:tmpl w:val="1318BC2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5"/>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23DE2235"/>
    <w:multiLevelType w:val="hybridMultilevel"/>
    <w:tmpl w:val="F42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242B2E3D"/>
    <w:multiLevelType w:val="hybridMultilevel"/>
    <w:tmpl w:val="9746DF7A"/>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247967F9"/>
    <w:multiLevelType w:val="multilevel"/>
    <w:tmpl w:val="3554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24A80CEF"/>
    <w:multiLevelType w:val="hybridMultilevel"/>
    <w:tmpl w:val="A3F8E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25073CE5"/>
    <w:multiLevelType w:val="hybridMultilevel"/>
    <w:tmpl w:val="22C422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3">
    <w:nsid w:val="256A7EBC"/>
    <w:multiLevelType w:val="hybridMultilevel"/>
    <w:tmpl w:val="7BACEB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44">
    <w:nsid w:val="25991AD1"/>
    <w:multiLevelType w:val="hybridMultilevel"/>
    <w:tmpl w:val="EC9489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25B24FC7"/>
    <w:multiLevelType w:val="hybridMultilevel"/>
    <w:tmpl w:val="713CA05C"/>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6">
    <w:nsid w:val="25D50C04"/>
    <w:multiLevelType w:val="hybridMultilevel"/>
    <w:tmpl w:val="63F669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261E0FBB"/>
    <w:multiLevelType w:val="hybridMultilevel"/>
    <w:tmpl w:val="C65E7F26"/>
    <w:lvl w:ilvl="0" w:tplc="04190011">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263156C5"/>
    <w:multiLevelType w:val="hybridMultilevel"/>
    <w:tmpl w:val="0EE6E2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2651344A"/>
    <w:multiLevelType w:val="multilevel"/>
    <w:tmpl w:val="782A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26873B75"/>
    <w:multiLevelType w:val="hybridMultilevel"/>
    <w:tmpl w:val="E5F6B9E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26886F1B"/>
    <w:multiLevelType w:val="multilevel"/>
    <w:tmpl w:val="6F24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nsid w:val="26960ED5"/>
    <w:multiLevelType w:val="hybridMultilevel"/>
    <w:tmpl w:val="73D0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26AE2858"/>
    <w:multiLevelType w:val="hybridMultilevel"/>
    <w:tmpl w:val="EA78B8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4">
    <w:nsid w:val="26B2220E"/>
    <w:multiLevelType w:val="hybridMultilevel"/>
    <w:tmpl w:val="71344A10"/>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5">
    <w:nsid w:val="2747107A"/>
    <w:multiLevelType w:val="hybridMultilevel"/>
    <w:tmpl w:val="FEF817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6">
    <w:nsid w:val="27D70C1F"/>
    <w:multiLevelType w:val="hybridMultilevel"/>
    <w:tmpl w:val="FFF27166"/>
    <w:lvl w:ilvl="0" w:tplc="EABE0A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7">
    <w:nsid w:val="27E2566B"/>
    <w:multiLevelType w:val="hybridMultilevel"/>
    <w:tmpl w:val="05E48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281565AA"/>
    <w:multiLevelType w:val="hybridMultilevel"/>
    <w:tmpl w:val="0122D2F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282A7BB3"/>
    <w:multiLevelType w:val="hybridMultilevel"/>
    <w:tmpl w:val="FDB6E6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0">
    <w:nsid w:val="28964921"/>
    <w:multiLevelType w:val="hybridMultilevel"/>
    <w:tmpl w:val="E11211C8"/>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1">
    <w:nsid w:val="28AD26F2"/>
    <w:multiLevelType w:val="hybridMultilevel"/>
    <w:tmpl w:val="9140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28DF1B0A"/>
    <w:multiLevelType w:val="multilevel"/>
    <w:tmpl w:val="E84A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28E922DB"/>
    <w:multiLevelType w:val="hybridMultilevel"/>
    <w:tmpl w:val="B3F09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5">
    <w:nsid w:val="29277A63"/>
    <w:multiLevelType w:val="hybridMultilevel"/>
    <w:tmpl w:val="134493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293A636F"/>
    <w:multiLevelType w:val="hybridMultilevel"/>
    <w:tmpl w:val="C8DC3FFA"/>
    <w:lvl w:ilvl="0" w:tplc="00005E14">
      <w:start w:val="1"/>
      <w:numFmt w:val="bullet"/>
      <w:lvlText w:val="•"/>
      <w:lvlJc w:val="left"/>
      <w:pPr>
        <w:tabs>
          <w:tab w:val="num" w:pos="720"/>
        </w:tabs>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29821FE8"/>
    <w:multiLevelType w:val="hybridMultilevel"/>
    <w:tmpl w:val="717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29CC28A9"/>
    <w:multiLevelType w:val="hybridMultilevel"/>
    <w:tmpl w:val="0D4221D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69">
    <w:nsid w:val="29E9091D"/>
    <w:multiLevelType w:val="hybridMultilevel"/>
    <w:tmpl w:val="986A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29EE5BF0"/>
    <w:multiLevelType w:val="hybridMultilevel"/>
    <w:tmpl w:val="B78C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2AA0778D"/>
    <w:multiLevelType w:val="hybridMultilevel"/>
    <w:tmpl w:val="45B811C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2">
    <w:nsid w:val="2AB21FA1"/>
    <w:multiLevelType w:val="hybridMultilevel"/>
    <w:tmpl w:val="503A168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2AC748DA"/>
    <w:multiLevelType w:val="hybridMultilevel"/>
    <w:tmpl w:val="7114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2ACC1B07"/>
    <w:multiLevelType w:val="hybridMultilevel"/>
    <w:tmpl w:val="10A4A4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2B4B11ED"/>
    <w:multiLevelType w:val="hybridMultilevel"/>
    <w:tmpl w:val="EC14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2B53474E"/>
    <w:multiLevelType w:val="hybridMultilevel"/>
    <w:tmpl w:val="7096B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2B731538"/>
    <w:multiLevelType w:val="hybridMultilevel"/>
    <w:tmpl w:val="76CCED22"/>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79">
    <w:nsid w:val="2B9527AB"/>
    <w:multiLevelType w:val="hybridMultilevel"/>
    <w:tmpl w:val="FEEAFE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2BB6175F"/>
    <w:multiLevelType w:val="hybridMultilevel"/>
    <w:tmpl w:val="79D6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2BF333F5"/>
    <w:multiLevelType w:val="hybridMultilevel"/>
    <w:tmpl w:val="0BAE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2BF63AD8"/>
    <w:multiLevelType w:val="multilevel"/>
    <w:tmpl w:val="13CCFA2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2C113B43"/>
    <w:multiLevelType w:val="multilevel"/>
    <w:tmpl w:val="74B8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2C4B77C0"/>
    <w:multiLevelType w:val="hybridMultilevel"/>
    <w:tmpl w:val="8C980E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2C7F3CB9"/>
    <w:multiLevelType w:val="hybridMultilevel"/>
    <w:tmpl w:val="6D64F01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7">
    <w:nsid w:val="2CE17B60"/>
    <w:multiLevelType w:val="hybridMultilevel"/>
    <w:tmpl w:val="DAEE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2D2F2E42"/>
    <w:multiLevelType w:val="hybridMultilevel"/>
    <w:tmpl w:val="B2F61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2D607B4E"/>
    <w:multiLevelType w:val="hybridMultilevel"/>
    <w:tmpl w:val="766CA3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2D62499B"/>
    <w:multiLevelType w:val="hybridMultilevel"/>
    <w:tmpl w:val="0CE61B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1">
    <w:nsid w:val="2D775D2A"/>
    <w:multiLevelType w:val="hybridMultilevel"/>
    <w:tmpl w:val="A5B4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2D8D3B4E"/>
    <w:multiLevelType w:val="hybridMultilevel"/>
    <w:tmpl w:val="4C78FCF2"/>
    <w:lvl w:ilvl="0" w:tplc="8A18430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3">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4">
    <w:nsid w:val="2DAD073F"/>
    <w:multiLevelType w:val="hybridMultilevel"/>
    <w:tmpl w:val="79EE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2EE95AFC"/>
    <w:multiLevelType w:val="hybridMultilevel"/>
    <w:tmpl w:val="683E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2F0F0869"/>
    <w:multiLevelType w:val="hybridMultilevel"/>
    <w:tmpl w:val="A79C9C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2F4D47BD"/>
    <w:multiLevelType w:val="hybridMultilevel"/>
    <w:tmpl w:val="E37A84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2F620268"/>
    <w:multiLevelType w:val="hybridMultilevel"/>
    <w:tmpl w:val="8CA400A0"/>
    <w:lvl w:ilvl="0" w:tplc="C046F17A">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9">
    <w:nsid w:val="2FA05943"/>
    <w:multiLevelType w:val="hybridMultilevel"/>
    <w:tmpl w:val="568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302B1F19"/>
    <w:multiLevelType w:val="hybridMultilevel"/>
    <w:tmpl w:val="914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305B5208"/>
    <w:multiLevelType w:val="hybridMultilevel"/>
    <w:tmpl w:val="81C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308E61E9"/>
    <w:multiLevelType w:val="hybridMultilevel"/>
    <w:tmpl w:val="DE8A0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30A444B2"/>
    <w:multiLevelType w:val="hybridMultilevel"/>
    <w:tmpl w:val="54C8045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0CD74D1"/>
    <w:multiLevelType w:val="multilevel"/>
    <w:tmpl w:val="FD1EF164"/>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30DD4EBB"/>
    <w:multiLevelType w:val="hybridMultilevel"/>
    <w:tmpl w:val="2F14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30E62DBC"/>
    <w:multiLevelType w:val="multilevel"/>
    <w:tmpl w:val="96AC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30F26DC0"/>
    <w:multiLevelType w:val="hybridMultilevel"/>
    <w:tmpl w:val="7C8C6A12"/>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08">
    <w:nsid w:val="31AD086F"/>
    <w:multiLevelType w:val="hybridMultilevel"/>
    <w:tmpl w:val="5634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32164092"/>
    <w:multiLevelType w:val="hybridMultilevel"/>
    <w:tmpl w:val="B074E16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10">
    <w:nsid w:val="329E1EFC"/>
    <w:multiLevelType w:val="hybridMultilevel"/>
    <w:tmpl w:val="D32A6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32D37D9F"/>
    <w:multiLevelType w:val="multilevel"/>
    <w:tmpl w:val="0D30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32D840D9"/>
    <w:multiLevelType w:val="hybridMultilevel"/>
    <w:tmpl w:val="0C0EC7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4">
    <w:nsid w:val="34137EDF"/>
    <w:multiLevelType w:val="hybridMultilevel"/>
    <w:tmpl w:val="F9A82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34184427"/>
    <w:multiLevelType w:val="hybridMultilevel"/>
    <w:tmpl w:val="9F1C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3423626F"/>
    <w:multiLevelType w:val="hybridMultilevel"/>
    <w:tmpl w:val="FBC66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347F3879"/>
    <w:multiLevelType w:val="multilevel"/>
    <w:tmpl w:val="345E533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34AF5AE2"/>
    <w:multiLevelType w:val="hybridMultilevel"/>
    <w:tmpl w:val="A22CE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0">
    <w:nsid w:val="35216768"/>
    <w:multiLevelType w:val="multilevel"/>
    <w:tmpl w:val="AEEC386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35C20173"/>
    <w:multiLevelType w:val="hybridMultilevel"/>
    <w:tmpl w:val="8B86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35E12983"/>
    <w:multiLevelType w:val="hybridMultilevel"/>
    <w:tmpl w:val="8C9A526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360C1AE0"/>
    <w:multiLevelType w:val="hybridMultilevel"/>
    <w:tmpl w:val="DCC620E6"/>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3690791F"/>
    <w:multiLevelType w:val="hybridMultilevel"/>
    <w:tmpl w:val="5C2424A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5">
    <w:nsid w:val="36AF0CA0"/>
    <w:multiLevelType w:val="hybridMultilevel"/>
    <w:tmpl w:val="3626C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37044C86"/>
    <w:multiLevelType w:val="hybridMultilevel"/>
    <w:tmpl w:val="73FC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37B13F1F"/>
    <w:multiLevelType w:val="hybridMultilevel"/>
    <w:tmpl w:val="7AF6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37EB78CF"/>
    <w:multiLevelType w:val="hybridMultilevel"/>
    <w:tmpl w:val="05445570"/>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384F6BBF"/>
    <w:multiLevelType w:val="hybridMultilevel"/>
    <w:tmpl w:val="86503948"/>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385A2004"/>
    <w:multiLevelType w:val="hybridMultilevel"/>
    <w:tmpl w:val="E1D6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38D467F1"/>
    <w:multiLevelType w:val="hybridMultilevel"/>
    <w:tmpl w:val="A65CC4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2">
    <w:nsid w:val="39342C7C"/>
    <w:multiLevelType w:val="hybridMultilevel"/>
    <w:tmpl w:val="A7060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397E620A"/>
    <w:multiLevelType w:val="hybridMultilevel"/>
    <w:tmpl w:val="BC8E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39A41B42"/>
    <w:multiLevelType w:val="hybridMultilevel"/>
    <w:tmpl w:val="EC2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3B474A3E"/>
    <w:multiLevelType w:val="multilevel"/>
    <w:tmpl w:val="5628B25E"/>
    <w:lvl w:ilvl="0">
      <w:start w:val="6"/>
      <w:numFmt w:val="decimal"/>
      <w:lvlText w:val="%1."/>
      <w:legacy w:legacy="1" w:legacySpace="0" w:legacyIndent="173"/>
      <w:lvlJc w:val="left"/>
      <w:pPr>
        <w:ind w:left="0" w:firstLine="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6">
    <w:nsid w:val="3BA266B3"/>
    <w:multiLevelType w:val="hybridMultilevel"/>
    <w:tmpl w:val="3654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3BF9036A"/>
    <w:multiLevelType w:val="hybridMultilevel"/>
    <w:tmpl w:val="7EE6C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nsid w:val="3BFE4D27"/>
    <w:multiLevelType w:val="hybridMultilevel"/>
    <w:tmpl w:val="111CE6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3C6D72F4"/>
    <w:multiLevelType w:val="hybridMultilevel"/>
    <w:tmpl w:val="BBCAA9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3C816C32"/>
    <w:multiLevelType w:val="hybridMultilevel"/>
    <w:tmpl w:val="36AA8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342">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43">
    <w:nsid w:val="3E40541C"/>
    <w:multiLevelType w:val="hybridMultilevel"/>
    <w:tmpl w:val="D6A0684E"/>
    <w:lvl w:ilvl="0" w:tplc="00004DC8">
      <w:start w:val="1"/>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4">
    <w:nsid w:val="3F33461F"/>
    <w:multiLevelType w:val="multilevel"/>
    <w:tmpl w:val="A21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nsid w:val="3F376B71"/>
    <w:multiLevelType w:val="hybridMultilevel"/>
    <w:tmpl w:val="2604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3F684325"/>
    <w:multiLevelType w:val="hybridMultilevel"/>
    <w:tmpl w:val="39CCB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7">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8">
    <w:nsid w:val="3F765D31"/>
    <w:multiLevelType w:val="hybridMultilevel"/>
    <w:tmpl w:val="B964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41616B84"/>
    <w:multiLevelType w:val="hybridMultilevel"/>
    <w:tmpl w:val="DC74EC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41ED608B"/>
    <w:multiLevelType w:val="hybridMultilevel"/>
    <w:tmpl w:val="06CE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1FA55E4"/>
    <w:multiLevelType w:val="hybridMultilevel"/>
    <w:tmpl w:val="AA448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4247533A"/>
    <w:multiLevelType w:val="hybridMultilevel"/>
    <w:tmpl w:val="532C3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2492936"/>
    <w:multiLevelType w:val="hybridMultilevel"/>
    <w:tmpl w:val="7946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2667D74"/>
    <w:multiLevelType w:val="hybridMultilevel"/>
    <w:tmpl w:val="33CA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2A273EE"/>
    <w:multiLevelType w:val="multilevel"/>
    <w:tmpl w:val="99CEF6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42C1365D"/>
    <w:multiLevelType w:val="hybridMultilevel"/>
    <w:tmpl w:val="86B2E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42EC0EEB"/>
    <w:multiLevelType w:val="hybridMultilevel"/>
    <w:tmpl w:val="F1CC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431660B7"/>
    <w:multiLevelType w:val="hybridMultilevel"/>
    <w:tmpl w:val="4C0E07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34C0E2F"/>
    <w:multiLevelType w:val="hybridMultilevel"/>
    <w:tmpl w:val="AFE220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43F6FB6"/>
    <w:multiLevelType w:val="hybridMultilevel"/>
    <w:tmpl w:val="BB22AC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476351F"/>
    <w:multiLevelType w:val="hybridMultilevel"/>
    <w:tmpl w:val="2DD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550415A"/>
    <w:multiLevelType w:val="hybridMultilevel"/>
    <w:tmpl w:val="CBBED5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3">
    <w:nsid w:val="45F228CF"/>
    <w:multiLevelType w:val="hybridMultilevel"/>
    <w:tmpl w:val="CE925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60155A5"/>
    <w:multiLevelType w:val="hybridMultilevel"/>
    <w:tmpl w:val="CDACFFE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nsid w:val="461D1832"/>
    <w:multiLevelType w:val="hybridMultilevel"/>
    <w:tmpl w:val="F132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46D2239F"/>
    <w:multiLevelType w:val="hybridMultilevel"/>
    <w:tmpl w:val="7A2C6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477E7A14"/>
    <w:multiLevelType w:val="multilevel"/>
    <w:tmpl w:val="21F4FF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68">
    <w:nsid w:val="47942B76"/>
    <w:multiLevelType w:val="hybridMultilevel"/>
    <w:tmpl w:val="4A2E27E6"/>
    <w:lvl w:ilvl="0" w:tplc="00004DC8">
      <w:start w:val="1"/>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nsid w:val="479728C7"/>
    <w:multiLevelType w:val="multilevel"/>
    <w:tmpl w:val="4EF8EB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nsid w:val="47A846D7"/>
    <w:multiLevelType w:val="hybridMultilevel"/>
    <w:tmpl w:val="CBBCA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47B700EC"/>
    <w:multiLevelType w:val="hybridMultilevel"/>
    <w:tmpl w:val="FADA41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47C04C5E"/>
    <w:multiLevelType w:val="hybridMultilevel"/>
    <w:tmpl w:val="FC34DC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4">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5">
    <w:nsid w:val="48274DE8"/>
    <w:multiLevelType w:val="hybridMultilevel"/>
    <w:tmpl w:val="0E1EE76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483270F1"/>
    <w:multiLevelType w:val="hybridMultilevel"/>
    <w:tmpl w:val="6088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48691FF7"/>
    <w:multiLevelType w:val="hybridMultilevel"/>
    <w:tmpl w:val="F62E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48826694"/>
    <w:multiLevelType w:val="hybridMultilevel"/>
    <w:tmpl w:val="12524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48CC7048"/>
    <w:multiLevelType w:val="multilevel"/>
    <w:tmpl w:val="4350BA70"/>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380">
    <w:nsid w:val="48D25F8E"/>
    <w:multiLevelType w:val="hybridMultilevel"/>
    <w:tmpl w:val="146E2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48E40800"/>
    <w:multiLevelType w:val="hybridMultilevel"/>
    <w:tmpl w:val="2B9448FE"/>
    <w:lvl w:ilvl="0" w:tplc="00004DC8">
      <w:start w:val="1"/>
      <w:numFmt w:val="bullet"/>
      <w:lvlText w:val="•"/>
      <w:lvlJc w:val="left"/>
      <w:pPr>
        <w:ind w:left="740" w:hanging="360"/>
      </w:p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82">
    <w:nsid w:val="490916B6"/>
    <w:multiLevelType w:val="hybridMultilevel"/>
    <w:tmpl w:val="D2882F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490C0EE3"/>
    <w:multiLevelType w:val="hybridMultilevel"/>
    <w:tmpl w:val="7FF4370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49237B8A"/>
    <w:multiLevelType w:val="hybridMultilevel"/>
    <w:tmpl w:val="1A32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94116A1"/>
    <w:multiLevelType w:val="hybridMultilevel"/>
    <w:tmpl w:val="B750FB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497842C1"/>
    <w:multiLevelType w:val="hybridMultilevel"/>
    <w:tmpl w:val="3C9E0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49EE0032"/>
    <w:multiLevelType w:val="hybridMultilevel"/>
    <w:tmpl w:val="4CA25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A1A0063"/>
    <w:multiLevelType w:val="hybridMultilevel"/>
    <w:tmpl w:val="96804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9">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0">
    <w:nsid w:val="4A4D288E"/>
    <w:multiLevelType w:val="hybridMultilevel"/>
    <w:tmpl w:val="F96C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4A9B637D"/>
    <w:multiLevelType w:val="hybridMultilevel"/>
    <w:tmpl w:val="EC8E9FE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4AA31B06"/>
    <w:multiLevelType w:val="hybridMultilevel"/>
    <w:tmpl w:val="E8FED9C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4AE86267"/>
    <w:multiLevelType w:val="hybridMultilevel"/>
    <w:tmpl w:val="C466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4BDD19DB"/>
    <w:multiLevelType w:val="multilevel"/>
    <w:tmpl w:val="1F1CC5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5">
    <w:nsid w:val="4BF8317E"/>
    <w:multiLevelType w:val="hybridMultilevel"/>
    <w:tmpl w:val="D292B19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4BFA7CEA"/>
    <w:multiLevelType w:val="hybridMultilevel"/>
    <w:tmpl w:val="C068FB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4C05294C"/>
    <w:multiLevelType w:val="hybridMultilevel"/>
    <w:tmpl w:val="E604A6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4C423E22"/>
    <w:multiLevelType w:val="hybridMultilevel"/>
    <w:tmpl w:val="D364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4C4702FA"/>
    <w:multiLevelType w:val="hybridMultilevel"/>
    <w:tmpl w:val="DC78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4C9C4328"/>
    <w:multiLevelType w:val="hybridMultilevel"/>
    <w:tmpl w:val="4CD4BB78"/>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1">
    <w:nsid w:val="4D7A16B5"/>
    <w:multiLevelType w:val="singleLevel"/>
    <w:tmpl w:val="BDC6FEE6"/>
    <w:lvl w:ilvl="0">
      <w:start w:val="1"/>
      <w:numFmt w:val="decimal"/>
      <w:lvlText w:val="%1."/>
      <w:legacy w:legacy="1" w:legacySpace="0" w:legacyIndent="303"/>
      <w:lvlJc w:val="left"/>
      <w:rPr>
        <w:rFonts w:ascii="Times New Roman" w:hAnsi="Times New Roman" w:cs="Times New Roman" w:hint="default"/>
      </w:rPr>
    </w:lvl>
  </w:abstractNum>
  <w:abstractNum w:abstractNumId="402">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3">
    <w:nsid w:val="4DBD18B3"/>
    <w:multiLevelType w:val="hybridMultilevel"/>
    <w:tmpl w:val="76923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4DFC0387"/>
    <w:multiLevelType w:val="multilevel"/>
    <w:tmpl w:val="05AAA4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4E392A13"/>
    <w:multiLevelType w:val="hybridMultilevel"/>
    <w:tmpl w:val="E49CC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4EA01A92"/>
    <w:multiLevelType w:val="hybridMultilevel"/>
    <w:tmpl w:val="F09E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4F677187"/>
    <w:multiLevelType w:val="multilevel"/>
    <w:tmpl w:val="383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nsid w:val="4FB2354D"/>
    <w:multiLevelType w:val="hybridMultilevel"/>
    <w:tmpl w:val="3892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9">
    <w:nsid w:val="50144A89"/>
    <w:multiLevelType w:val="hybridMultilevel"/>
    <w:tmpl w:val="36863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50424C93"/>
    <w:multiLevelType w:val="hybridMultilevel"/>
    <w:tmpl w:val="5010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2">
    <w:nsid w:val="511D1F14"/>
    <w:multiLevelType w:val="hybridMultilevel"/>
    <w:tmpl w:val="5AE4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12669CD"/>
    <w:multiLevelType w:val="hybridMultilevel"/>
    <w:tmpl w:val="34B45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1353133"/>
    <w:multiLevelType w:val="hybridMultilevel"/>
    <w:tmpl w:val="6018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1893E74"/>
    <w:multiLevelType w:val="multilevel"/>
    <w:tmpl w:val="B6BE4AC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416">
    <w:nsid w:val="518F1FC0"/>
    <w:multiLevelType w:val="hybridMultilevel"/>
    <w:tmpl w:val="9654B6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519A436D"/>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18">
    <w:nsid w:val="51C37CF0"/>
    <w:multiLevelType w:val="hybridMultilevel"/>
    <w:tmpl w:val="9892823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1E51799"/>
    <w:multiLevelType w:val="hybridMultilevel"/>
    <w:tmpl w:val="014649A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52014A44"/>
    <w:multiLevelType w:val="hybridMultilevel"/>
    <w:tmpl w:val="9AB2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2A84B7D"/>
    <w:multiLevelType w:val="hybridMultilevel"/>
    <w:tmpl w:val="7048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3052EAF"/>
    <w:multiLevelType w:val="hybridMultilevel"/>
    <w:tmpl w:val="36D04D6A"/>
    <w:lvl w:ilvl="0" w:tplc="04190005">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3">
    <w:nsid w:val="53401307"/>
    <w:multiLevelType w:val="hybridMultilevel"/>
    <w:tmpl w:val="C00C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3761B2D"/>
    <w:multiLevelType w:val="hybridMultilevel"/>
    <w:tmpl w:val="9668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53CE3AE2"/>
    <w:multiLevelType w:val="hybridMultilevel"/>
    <w:tmpl w:val="513C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4132C07"/>
    <w:multiLevelType w:val="hybridMultilevel"/>
    <w:tmpl w:val="A6DAA9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47E3A49"/>
    <w:multiLevelType w:val="hybridMultilevel"/>
    <w:tmpl w:val="7AA2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54D83A1A"/>
    <w:multiLevelType w:val="hybridMultilevel"/>
    <w:tmpl w:val="599ACC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54EF2079"/>
    <w:multiLevelType w:val="multilevel"/>
    <w:tmpl w:val="CE4E0466"/>
    <w:lvl w:ilvl="0">
      <w:start w:val="1"/>
      <w:numFmt w:val="decimal"/>
      <w:lvlText w:val="%1."/>
      <w:lvlJc w:val="left"/>
      <w:pPr>
        <w:ind w:left="360" w:hanging="360"/>
      </w:pPr>
      <w:rPr>
        <w:rFonts w:hint="default"/>
        <w:i/>
      </w:rPr>
    </w:lvl>
    <w:lvl w:ilvl="1">
      <w:start w:val="1"/>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30">
    <w:nsid w:val="55112AA2"/>
    <w:multiLevelType w:val="hybridMultilevel"/>
    <w:tmpl w:val="8BF26D1A"/>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59320FE"/>
    <w:multiLevelType w:val="hybridMultilevel"/>
    <w:tmpl w:val="78421F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2">
    <w:nsid w:val="55944F73"/>
    <w:multiLevelType w:val="hybridMultilevel"/>
    <w:tmpl w:val="5014933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4">
    <w:nsid w:val="560F353B"/>
    <w:multiLevelType w:val="hybridMultilevel"/>
    <w:tmpl w:val="A8C8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563C092E"/>
    <w:multiLevelType w:val="multilevel"/>
    <w:tmpl w:val="D592C7EA"/>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nsid w:val="565D012C"/>
    <w:multiLevelType w:val="hybridMultilevel"/>
    <w:tmpl w:val="5D2268C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37">
    <w:nsid w:val="56703D6F"/>
    <w:multiLevelType w:val="multilevel"/>
    <w:tmpl w:val="2A7AE6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56A845DE"/>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39">
    <w:nsid w:val="56EB2EBC"/>
    <w:multiLevelType w:val="hybridMultilevel"/>
    <w:tmpl w:val="3F527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1">
    <w:nsid w:val="577B4136"/>
    <w:multiLevelType w:val="hybridMultilevel"/>
    <w:tmpl w:val="0AAE0D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57866C52"/>
    <w:multiLevelType w:val="hybridMultilevel"/>
    <w:tmpl w:val="1C94B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57924333"/>
    <w:multiLevelType w:val="hybridMultilevel"/>
    <w:tmpl w:val="9EDCE9A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579A7C35"/>
    <w:multiLevelType w:val="hybridMultilevel"/>
    <w:tmpl w:val="A5D8DE4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57BE675A"/>
    <w:multiLevelType w:val="multilevel"/>
    <w:tmpl w:val="558424C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57CE35E8"/>
    <w:multiLevelType w:val="multilevel"/>
    <w:tmpl w:val="81B0D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nsid w:val="581C7A65"/>
    <w:multiLevelType w:val="hybridMultilevel"/>
    <w:tmpl w:val="7E0AB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585031C4"/>
    <w:multiLevelType w:val="multilevel"/>
    <w:tmpl w:val="EBEECA8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nsid w:val="585321D0"/>
    <w:multiLevelType w:val="hybridMultilevel"/>
    <w:tmpl w:val="B21205B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8824CE3"/>
    <w:multiLevelType w:val="hybridMultilevel"/>
    <w:tmpl w:val="BF2440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58980BB1"/>
    <w:multiLevelType w:val="hybridMultilevel"/>
    <w:tmpl w:val="B0BA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2">
    <w:nsid w:val="58BE3335"/>
    <w:multiLevelType w:val="multilevel"/>
    <w:tmpl w:val="7130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nsid w:val="58C708C3"/>
    <w:multiLevelType w:val="hybridMultilevel"/>
    <w:tmpl w:val="B25E6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nsid w:val="58CD71E9"/>
    <w:multiLevelType w:val="multilevel"/>
    <w:tmpl w:val="72E8A88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nsid w:val="590154AB"/>
    <w:multiLevelType w:val="hybridMultilevel"/>
    <w:tmpl w:val="9FA64D5C"/>
    <w:lvl w:ilvl="0" w:tplc="441EA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6">
    <w:nsid w:val="59253888"/>
    <w:multiLevelType w:val="hybridMultilevel"/>
    <w:tmpl w:val="DABAB8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59A2612F"/>
    <w:multiLevelType w:val="multilevel"/>
    <w:tmpl w:val="37843536"/>
    <w:lvl w:ilvl="0">
      <w:start w:val="2"/>
      <w:numFmt w:val="decimal"/>
      <w:lvlText w:val="%1."/>
      <w:lvlJc w:val="left"/>
      <w:pPr>
        <w:tabs>
          <w:tab w:val="num" w:pos="720"/>
        </w:tabs>
        <w:ind w:left="720" w:hanging="360"/>
      </w:pPr>
      <w:rPr>
        <w:b/>
        <w:i w:val="0"/>
      </w:r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nsid w:val="5A117A42"/>
    <w:multiLevelType w:val="multilevel"/>
    <w:tmpl w:val="2E0C01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59">
    <w:nsid w:val="5A19393A"/>
    <w:multiLevelType w:val="hybridMultilevel"/>
    <w:tmpl w:val="5CD0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5A233112"/>
    <w:multiLevelType w:val="hybridMultilevel"/>
    <w:tmpl w:val="9B78E4E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461">
    <w:nsid w:val="5AB77AF0"/>
    <w:multiLevelType w:val="multilevel"/>
    <w:tmpl w:val="45903A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5B133B9D"/>
    <w:multiLevelType w:val="hybridMultilevel"/>
    <w:tmpl w:val="5C1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nsid w:val="5B3F5A62"/>
    <w:multiLevelType w:val="multilevel"/>
    <w:tmpl w:val="4E52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nsid w:val="5B4C33C4"/>
    <w:multiLevelType w:val="hybridMultilevel"/>
    <w:tmpl w:val="6A76A57E"/>
    <w:lvl w:ilvl="0" w:tplc="F2E28796">
      <w:start w:val="1"/>
      <w:numFmt w:val="decimal"/>
      <w:lvlText w:val="%1)"/>
      <w:lvlJc w:val="left"/>
      <w:pPr>
        <w:ind w:left="1989" w:hanging="85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5">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6">
    <w:nsid w:val="5B547118"/>
    <w:multiLevelType w:val="hybridMultilevel"/>
    <w:tmpl w:val="F4FE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5BB15804"/>
    <w:multiLevelType w:val="hybridMultilevel"/>
    <w:tmpl w:val="D7847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5BDD75AE"/>
    <w:multiLevelType w:val="hybridMultilevel"/>
    <w:tmpl w:val="C72EDD84"/>
    <w:lvl w:ilvl="0" w:tplc="23A0342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69">
    <w:nsid w:val="5BDF3F18"/>
    <w:multiLevelType w:val="hybridMultilevel"/>
    <w:tmpl w:val="77AA102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5BEF1E1C"/>
    <w:multiLevelType w:val="hybridMultilevel"/>
    <w:tmpl w:val="A2CAB77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5C5616B1"/>
    <w:multiLevelType w:val="singleLevel"/>
    <w:tmpl w:val="52EA2D86"/>
    <w:lvl w:ilvl="0">
      <w:start w:val="2"/>
      <w:numFmt w:val="decimal"/>
      <w:lvlText w:val="2.%1."/>
      <w:legacy w:legacy="1" w:legacySpace="0" w:legacyIndent="485"/>
      <w:lvlJc w:val="left"/>
      <w:rPr>
        <w:rFonts w:ascii="Times New Roman" w:hAnsi="Times New Roman" w:cs="Times New Roman" w:hint="default"/>
      </w:rPr>
    </w:lvl>
  </w:abstractNum>
  <w:abstractNum w:abstractNumId="472">
    <w:nsid w:val="5C59171E"/>
    <w:multiLevelType w:val="multilevel"/>
    <w:tmpl w:val="F93C338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nsid w:val="5C777F8B"/>
    <w:multiLevelType w:val="multilevel"/>
    <w:tmpl w:val="983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5">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6">
    <w:nsid w:val="5CAD22EF"/>
    <w:multiLevelType w:val="hybridMultilevel"/>
    <w:tmpl w:val="C9E048B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7">
    <w:nsid w:val="5D037FF7"/>
    <w:multiLevelType w:val="hybridMultilevel"/>
    <w:tmpl w:val="F4620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5D0F54BF"/>
    <w:multiLevelType w:val="hybridMultilevel"/>
    <w:tmpl w:val="F1329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5D3F05D2"/>
    <w:multiLevelType w:val="hybridMultilevel"/>
    <w:tmpl w:val="039A8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5D567A8B"/>
    <w:multiLevelType w:val="hybridMultilevel"/>
    <w:tmpl w:val="E048D01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5D887572"/>
    <w:multiLevelType w:val="hybridMultilevel"/>
    <w:tmpl w:val="A394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2">
    <w:nsid w:val="5D8F7837"/>
    <w:multiLevelType w:val="hybridMultilevel"/>
    <w:tmpl w:val="5D2CFB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3">
    <w:nsid w:val="5D932A96"/>
    <w:multiLevelType w:val="hybridMultilevel"/>
    <w:tmpl w:val="092668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nsid w:val="5D9D1CFB"/>
    <w:multiLevelType w:val="hybridMultilevel"/>
    <w:tmpl w:val="DEE472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85">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6">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7">
    <w:nsid w:val="5DEB44C7"/>
    <w:multiLevelType w:val="hybridMultilevel"/>
    <w:tmpl w:val="9A041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5DF555A9"/>
    <w:multiLevelType w:val="hybridMultilevel"/>
    <w:tmpl w:val="10BC67A6"/>
    <w:lvl w:ilvl="0" w:tplc="AE6005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9">
    <w:nsid w:val="5E0773EF"/>
    <w:multiLevelType w:val="hybridMultilevel"/>
    <w:tmpl w:val="BDFAD1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5ECB4F17"/>
    <w:multiLevelType w:val="hybridMultilevel"/>
    <w:tmpl w:val="FA6E13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5EFB1902"/>
    <w:multiLevelType w:val="hybridMultilevel"/>
    <w:tmpl w:val="51548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nsid w:val="604C0E09"/>
    <w:multiLevelType w:val="hybridMultilevel"/>
    <w:tmpl w:val="699AC1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60684DB7"/>
    <w:multiLevelType w:val="multilevel"/>
    <w:tmpl w:val="75D298BE"/>
    <w:lvl w:ilvl="0">
      <w:start w:val="1"/>
      <w:numFmt w:val="bullet"/>
      <w:lvlText w:val="•"/>
      <w:lvlJc w:val="left"/>
      <w:rPr>
        <w:rFonts w:ascii="Arial" w:eastAsia="Arial" w:hAnsi="Arial" w:cs="Arial"/>
        <w:b/>
        <w:bCs/>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60D756B0"/>
    <w:multiLevelType w:val="multilevel"/>
    <w:tmpl w:val="DA5EDD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60F142DC"/>
    <w:multiLevelType w:val="hybridMultilevel"/>
    <w:tmpl w:val="72EA0136"/>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nsid w:val="612B0592"/>
    <w:multiLevelType w:val="hybridMultilevel"/>
    <w:tmpl w:val="BB122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nsid w:val="614C6384"/>
    <w:multiLevelType w:val="hybridMultilevel"/>
    <w:tmpl w:val="195C3B1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2244CFD"/>
    <w:multiLevelType w:val="hybridMultilevel"/>
    <w:tmpl w:val="9EC0D9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62743629"/>
    <w:multiLevelType w:val="hybridMultilevel"/>
    <w:tmpl w:val="F3BC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62E8326D"/>
    <w:multiLevelType w:val="hybridMultilevel"/>
    <w:tmpl w:val="A3B02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63004F9B"/>
    <w:multiLevelType w:val="multilevel"/>
    <w:tmpl w:val="7496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nsid w:val="634475B0"/>
    <w:multiLevelType w:val="hybridMultilevel"/>
    <w:tmpl w:val="80A269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3">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4">
    <w:nsid w:val="63AE4F8C"/>
    <w:multiLevelType w:val="multilevel"/>
    <w:tmpl w:val="F156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nsid w:val="63DA6E74"/>
    <w:multiLevelType w:val="hybridMultilevel"/>
    <w:tmpl w:val="3D94D2E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nsid w:val="65023F10"/>
    <w:multiLevelType w:val="hybridMultilevel"/>
    <w:tmpl w:val="0AE2E5E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654C5288"/>
    <w:multiLevelType w:val="multilevel"/>
    <w:tmpl w:val="0030A5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8">
    <w:nsid w:val="6567719B"/>
    <w:multiLevelType w:val="multilevel"/>
    <w:tmpl w:val="86A26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9">
    <w:nsid w:val="657213DA"/>
    <w:multiLevelType w:val="hybridMultilevel"/>
    <w:tmpl w:val="8DAE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0">
    <w:nsid w:val="66075941"/>
    <w:multiLevelType w:val="hybridMultilevel"/>
    <w:tmpl w:val="DD1E8A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nsid w:val="660A6B14"/>
    <w:multiLevelType w:val="hybridMultilevel"/>
    <w:tmpl w:val="3FC25C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6116238"/>
    <w:multiLevelType w:val="hybridMultilevel"/>
    <w:tmpl w:val="B404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636719E"/>
    <w:multiLevelType w:val="hybridMultilevel"/>
    <w:tmpl w:val="FAB20A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663D01F7"/>
    <w:multiLevelType w:val="hybridMultilevel"/>
    <w:tmpl w:val="19A64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66ED6FA6"/>
    <w:multiLevelType w:val="hybridMultilevel"/>
    <w:tmpl w:val="ABEAD090"/>
    <w:lvl w:ilvl="0" w:tplc="04190011">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6">
    <w:nsid w:val="66F75C89"/>
    <w:multiLevelType w:val="hybridMultilevel"/>
    <w:tmpl w:val="BE44EF6C"/>
    <w:lvl w:ilvl="0" w:tplc="21423644">
      <w:start w:val="2"/>
      <w:numFmt w:val="bullet"/>
      <w:lvlText w:val="•"/>
      <w:lvlJc w:val="left"/>
      <w:pPr>
        <w:ind w:left="786" w:hanging="360"/>
      </w:pPr>
      <w:rPr>
        <w:rFonts w:ascii="Times New Roman" w:eastAsia="Times New Roman" w:hAnsi="Times New Roman" w:hint="default"/>
        <w:b/>
        <w:i/>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17">
    <w:nsid w:val="66F76DCA"/>
    <w:multiLevelType w:val="multilevel"/>
    <w:tmpl w:val="3B9E75F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nsid w:val="673B00E6"/>
    <w:multiLevelType w:val="hybridMultilevel"/>
    <w:tmpl w:val="510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9">
    <w:nsid w:val="674D4D0E"/>
    <w:multiLevelType w:val="hybridMultilevel"/>
    <w:tmpl w:val="8EDCF2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0">
    <w:nsid w:val="67574D81"/>
    <w:multiLevelType w:val="hybridMultilevel"/>
    <w:tmpl w:val="363C188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nsid w:val="677F4C61"/>
    <w:multiLevelType w:val="hybridMultilevel"/>
    <w:tmpl w:val="E39EA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8072ADB"/>
    <w:multiLevelType w:val="multilevel"/>
    <w:tmpl w:val="EF6CC764"/>
    <w:lvl w:ilvl="0">
      <w:start w:val="1"/>
      <w:numFmt w:val="decimal"/>
      <w:lvlText w:val="%1."/>
      <w:lvlJc w:val="center"/>
      <w:pPr>
        <w:ind w:left="720" w:hanging="360"/>
      </w:pPr>
      <w:rPr>
        <w:rFonts w:cs="Times New Roman" w:hint="default"/>
      </w:rPr>
    </w:lvl>
    <w:lvl w:ilvl="1">
      <w:start w:val="2"/>
      <w:numFmt w:val="decimal"/>
      <w:isLgl/>
      <w:lvlText w:val="%1.%2."/>
      <w:lvlJc w:val="left"/>
      <w:pPr>
        <w:ind w:left="1560" w:hanging="1200"/>
      </w:pPr>
      <w:rPr>
        <w:rFonts w:hint="default"/>
      </w:rPr>
    </w:lvl>
    <w:lvl w:ilvl="2">
      <w:start w:val="2"/>
      <w:numFmt w:val="decimal"/>
      <w:isLgl/>
      <w:lvlText w:val="%1.%2.%3."/>
      <w:lvlJc w:val="left"/>
      <w:pPr>
        <w:ind w:left="1560" w:hanging="1200"/>
      </w:pPr>
      <w:rPr>
        <w:rFonts w:hint="default"/>
      </w:rPr>
    </w:lvl>
    <w:lvl w:ilvl="3">
      <w:start w:val="23"/>
      <w:numFmt w:val="decimal"/>
      <w:isLgl/>
      <w:lvlText w:val="%1.%2.%3.%4."/>
      <w:lvlJc w:val="left"/>
      <w:pPr>
        <w:ind w:left="1560" w:hanging="1200"/>
      </w:pPr>
      <w:rPr>
        <w:rFonts w:hint="default"/>
      </w:rPr>
    </w:lvl>
    <w:lvl w:ilvl="4">
      <w:start w:val="1"/>
      <w:numFmt w:val="decimal"/>
      <w:isLgl/>
      <w:lvlText w:val="%1.%2.%3.%4.%5."/>
      <w:lvlJc w:val="left"/>
      <w:pPr>
        <w:ind w:left="1560" w:hanging="120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3">
    <w:nsid w:val="6854209B"/>
    <w:multiLevelType w:val="multilevel"/>
    <w:tmpl w:val="175475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nsid w:val="68694A07"/>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5">
    <w:nsid w:val="68CC2742"/>
    <w:multiLevelType w:val="hybridMultilevel"/>
    <w:tmpl w:val="8C60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69523BC5"/>
    <w:multiLevelType w:val="hybridMultilevel"/>
    <w:tmpl w:val="6E58A1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69AC4720"/>
    <w:multiLevelType w:val="hybridMultilevel"/>
    <w:tmpl w:val="A478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6A1E5AC5"/>
    <w:multiLevelType w:val="hybridMultilevel"/>
    <w:tmpl w:val="0F2EB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nsid w:val="6A296979"/>
    <w:multiLevelType w:val="hybridMultilevel"/>
    <w:tmpl w:val="1850F4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6A811CB9"/>
    <w:multiLevelType w:val="hybridMultilevel"/>
    <w:tmpl w:val="496E521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3">
    <w:nsid w:val="6B3E780C"/>
    <w:multiLevelType w:val="multilevel"/>
    <w:tmpl w:val="887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5">
    <w:nsid w:val="6BCB0871"/>
    <w:multiLevelType w:val="hybridMultilevel"/>
    <w:tmpl w:val="19FC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6BE57150"/>
    <w:multiLevelType w:val="hybridMultilevel"/>
    <w:tmpl w:val="8840A592"/>
    <w:lvl w:ilvl="0" w:tplc="41ACF93C">
      <w:start w:val="2"/>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7">
    <w:nsid w:val="6D1042C8"/>
    <w:multiLevelType w:val="hybridMultilevel"/>
    <w:tmpl w:val="4E8A9CF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538">
    <w:nsid w:val="6D8E33ED"/>
    <w:multiLevelType w:val="hybridMultilevel"/>
    <w:tmpl w:val="B2CCC5CA"/>
    <w:lvl w:ilvl="0" w:tplc="04190003">
      <w:start w:val="1"/>
      <w:numFmt w:val="bullet"/>
      <w:lvlText w:val="o"/>
      <w:lvlJc w:val="left"/>
      <w:pPr>
        <w:ind w:left="840" w:hanging="360"/>
      </w:pPr>
      <w:rPr>
        <w:rFonts w:ascii="Courier New" w:hAnsi="Courier New" w:cs="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39">
    <w:nsid w:val="6D8F599F"/>
    <w:multiLevelType w:val="hybridMultilevel"/>
    <w:tmpl w:val="C544638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nsid w:val="6DC32449"/>
    <w:multiLevelType w:val="hybridMultilevel"/>
    <w:tmpl w:val="8D6CE2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6E463D9D"/>
    <w:multiLevelType w:val="multilevel"/>
    <w:tmpl w:val="7FC41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81"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nsid w:val="6EC850F6"/>
    <w:multiLevelType w:val="hybridMultilevel"/>
    <w:tmpl w:val="4FCC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nsid w:val="6ED93DD9"/>
    <w:multiLevelType w:val="hybridMultilevel"/>
    <w:tmpl w:val="EAC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4">
    <w:nsid w:val="6F491CA1"/>
    <w:multiLevelType w:val="hybridMultilevel"/>
    <w:tmpl w:val="FBCC84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6F8C2AAF"/>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6">
    <w:nsid w:val="6F986C7F"/>
    <w:multiLevelType w:val="hybridMultilevel"/>
    <w:tmpl w:val="7F961E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47">
    <w:nsid w:val="6F9F76C7"/>
    <w:multiLevelType w:val="hybridMultilevel"/>
    <w:tmpl w:val="E6F4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nsid w:val="6FF60A42"/>
    <w:multiLevelType w:val="multilevel"/>
    <w:tmpl w:val="5842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nsid w:val="70292F22"/>
    <w:multiLevelType w:val="hybridMultilevel"/>
    <w:tmpl w:val="D2C8D5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703D2153"/>
    <w:multiLevelType w:val="hybridMultilevel"/>
    <w:tmpl w:val="3B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1">
    <w:nsid w:val="70483C7F"/>
    <w:multiLevelType w:val="hybridMultilevel"/>
    <w:tmpl w:val="2A66D1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2">
    <w:nsid w:val="70792668"/>
    <w:multiLevelType w:val="hybridMultilevel"/>
    <w:tmpl w:val="31D40E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3">
    <w:nsid w:val="70930978"/>
    <w:multiLevelType w:val="hybridMultilevel"/>
    <w:tmpl w:val="D6D68AF8"/>
    <w:lvl w:ilvl="0" w:tplc="541655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4">
    <w:nsid w:val="70B17A76"/>
    <w:multiLevelType w:val="hybridMultilevel"/>
    <w:tmpl w:val="CB12EEB2"/>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55">
    <w:nsid w:val="70D615DD"/>
    <w:multiLevelType w:val="hybridMultilevel"/>
    <w:tmpl w:val="011AA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6">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7">
    <w:nsid w:val="71BD421D"/>
    <w:multiLevelType w:val="hybridMultilevel"/>
    <w:tmpl w:val="0EA8C4D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nsid w:val="71F34B12"/>
    <w:multiLevelType w:val="multilevel"/>
    <w:tmpl w:val="7048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nsid w:val="720D356D"/>
    <w:multiLevelType w:val="hybridMultilevel"/>
    <w:tmpl w:val="933E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nsid w:val="72777FC7"/>
    <w:multiLevelType w:val="hybridMultilevel"/>
    <w:tmpl w:val="E7FE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2">
    <w:nsid w:val="72BC63E2"/>
    <w:multiLevelType w:val="hybridMultilevel"/>
    <w:tmpl w:val="66C40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3">
    <w:nsid w:val="73304448"/>
    <w:multiLevelType w:val="hybridMultilevel"/>
    <w:tmpl w:val="9084AB30"/>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4">
    <w:nsid w:val="744727D7"/>
    <w:multiLevelType w:val="hybridMultilevel"/>
    <w:tmpl w:val="A1723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5">
    <w:nsid w:val="74693D8A"/>
    <w:multiLevelType w:val="hybridMultilevel"/>
    <w:tmpl w:val="240ADCFC"/>
    <w:lvl w:ilvl="0" w:tplc="04190005">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566">
    <w:nsid w:val="74CF03BD"/>
    <w:multiLevelType w:val="hybridMultilevel"/>
    <w:tmpl w:val="40AA3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7">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8">
    <w:nsid w:val="758D6A1F"/>
    <w:multiLevelType w:val="hybridMultilevel"/>
    <w:tmpl w:val="00F2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9">
    <w:nsid w:val="75AC2517"/>
    <w:multiLevelType w:val="hybridMultilevel"/>
    <w:tmpl w:val="54A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0">
    <w:nsid w:val="760D1996"/>
    <w:multiLevelType w:val="multilevel"/>
    <w:tmpl w:val="876CBDA4"/>
    <w:lvl w:ilvl="0">
      <w:start w:val="1"/>
      <w:numFmt w:val="bullet"/>
      <w:lvlText w:val=""/>
      <w:lvlJc w:val="left"/>
      <w:pPr>
        <w:tabs>
          <w:tab w:val="num" w:pos="426"/>
        </w:tabs>
        <w:ind w:left="426" w:hanging="360"/>
      </w:pPr>
      <w:rPr>
        <w:rFonts w:ascii="Wingdings" w:hAnsi="Wingdings" w:hint="default"/>
      </w:rPr>
    </w:lvl>
    <w:lvl w:ilvl="1">
      <w:start w:val="1"/>
      <w:numFmt w:val="bullet"/>
      <w:lvlText w:val="◦"/>
      <w:lvlJc w:val="left"/>
      <w:pPr>
        <w:tabs>
          <w:tab w:val="num" w:pos="786"/>
        </w:tabs>
        <w:ind w:left="786" w:hanging="360"/>
      </w:pPr>
      <w:rPr>
        <w:rFonts w:ascii="OpenSymbol" w:hAnsi="OpenSymbol" w:cs="OpenSymbol"/>
      </w:rPr>
    </w:lvl>
    <w:lvl w:ilvl="2">
      <w:start w:val="1"/>
      <w:numFmt w:val="bullet"/>
      <w:lvlText w:val="▪"/>
      <w:lvlJc w:val="left"/>
      <w:pPr>
        <w:tabs>
          <w:tab w:val="num" w:pos="1146"/>
        </w:tabs>
        <w:ind w:left="1146" w:hanging="360"/>
      </w:pPr>
      <w:rPr>
        <w:rFonts w:ascii="OpenSymbol" w:hAnsi="Open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OpenSymbol" w:hAnsi="OpenSymbol" w:cs="OpenSymbol"/>
      </w:rPr>
    </w:lvl>
    <w:lvl w:ilvl="5">
      <w:start w:val="1"/>
      <w:numFmt w:val="bullet"/>
      <w:lvlText w:val="▪"/>
      <w:lvlJc w:val="left"/>
      <w:pPr>
        <w:tabs>
          <w:tab w:val="num" w:pos="2226"/>
        </w:tabs>
        <w:ind w:left="2226" w:hanging="360"/>
      </w:pPr>
      <w:rPr>
        <w:rFonts w:ascii="OpenSymbol" w:hAnsi="Open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OpenSymbol" w:hAnsi="OpenSymbol" w:cs="OpenSymbol"/>
      </w:rPr>
    </w:lvl>
    <w:lvl w:ilvl="8">
      <w:start w:val="1"/>
      <w:numFmt w:val="bullet"/>
      <w:lvlText w:val="▪"/>
      <w:lvlJc w:val="left"/>
      <w:pPr>
        <w:tabs>
          <w:tab w:val="num" w:pos="3306"/>
        </w:tabs>
        <w:ind w:left="3306" w:hanging="360"/>
      </w:pPr>
      <w:rPr>
        <w:rFonts w:ascii="OpenSymbol" w:hAnsi="OpenSymbol" w:cs="OpenSymbol"/>
      </w:rPr>
    </w:lvl>
  </w:abstractNum>
  <w:abstractNum w:abstractNumId="571">
    <w:nsid w:val="761E3528"/>
    <w:multiLevelType w:val="multilevel"/>
    <w:tmpl w:val="E2C8B93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iCs/>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764B6AD6"/>
    <w:multiLevelType w:val="hybridMultilevel"/>
    <w:tmpl w:val="D6D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3">
    <w:nsid w:val="766F60E6"/>
    <w:multiLevelType w:val="hybridMultilevel"/>
    <w:tmpl w:val="3696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4">
    <w:nsid w:val="76817FBF"/>
    <w:multiLevelType w:val="hybridMultilevel"/>
    <w:tmpl w:val="45067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5">
    <w:nsid w:val="776E1023"/>
    <w:multiLevelType w:val="hybridMultilevel"/>
    <w:tmpl w:val="91FE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6">
    <w:nsid w:val="77C63387"/>
    <w:multiLevelType w:val="hybridMultilevel"/>
    <w:tmpl w:val="F37C7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nsid w:val="78104EE7"/>
    <w:multiLevelType w:val="hybridMultilevel"/>
    <w:tmpl w:val="84F8C7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88C5243"/>
    <w:multiLevelType w:val="multilevel"/>
    <w:tmpl w:val="544A09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78977825"/>
    <w:multiLevelType w:val="hybridMultilevel"/>
    <w:tmpl w:val="E1D65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0">
    <w:nsid w:val="78A46D96"/>
    <w:multiLevelType w:val="hybridMultilevel"/>
    <w:tmpl w:val="EB0E30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nsid w:val="78B8010E"/>
    <w:multiLevelType w:val="hybridMultilevel"/>
    <w:tmpl w:val="236C5DC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2">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83">
    <w:nsid w:val="793A7F91"/>
    <w:multiLevelType w:val="hybridMultilevel"/>
    <w:tmpl w:val="4C6E9F0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9783F60"/>
    <w:multiLevelType w:val="hybridMultilevel"/>
    <w:tmpl w:val="1A3606A8"/>
    <w:lvl w:ilvl="0" w:tplc="D5EC43B0">
      <w:start w:val="1"/>
      <w:numFmt w:val="decimal"/>
      <w:lvlText w:val="%1."/>
      <w:lvlJc w:val="left"/>
      <w:pPr>
        <w:ind w:left="3338" w:hanging="360"/>
      </w:pPr>
      <w:rPr>
        <w:rFonts w:hint="default"/>
        <w:b/>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85">
    <w:nsid w:val="79980A4A"/>
    <w:multiLevelType w:val="hybridMultilevel"/>
    <w:tmpl w:val="DA8832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86">
    <w:nsid w:val="7A764B15"/>
    <w:multiLevelType w:val="multilevel"/>
    <w:tmpl w:val="4D4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nsid w:val="7A891CDB"/>
    <w:multiLevelType w:val="hybridMultilevel"/>
    <w:tmpl w:val="83B0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8">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9">
    <w:nsid w:val="7B00075D"/>
    <w:multiLevelType w:val="hybridMultilevel"/>
    <w:tmpl w:val="73E0E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B204244"/>
    <w:multiLevelType w:val="multilevel"/>
    <w:tmpl w:val="F7A4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nsid w:val="7B937A33"/>
    <w:multiLevelType w:val="hybridMultilevel"/>
    <w:tmpl w:val="8940C8C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nsid w:val="7BA11A2C"/>
    <w:multiLevelType w:val="hybridMultilevel"/>
    <w:tmpl w:val="FB64C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3">
    <w:nsid w:val="7C1D3220"/>
    <w:multiLevelType w:val="hybridMultilevel"/>
    <w:tmpl w:val="5D56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CDB4091"/>
    <w:multiLevelType w:val="hybridMultilevel"/>
    <w:tmpl w:val="8FEE4060"/>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95">
    <w:nsid w:val="7CF10EB3"/>
    <w:multiLevelType w:val="hybridMultilevel"/>
    <w:tmpl w:val="5D4CBC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CFF19EC"/>
    <w:multiLevelType w:val="hybridMultilevel"/>
    <w:tmpl w:val="51B270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7">
    <w:nsid w:val="7D5337C6"/>
    <w:multiLevelType w:val="hybridMultilevel"/>
    <w:tmpl w:val="BFD25E12"/>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8">
    <w:nsid w:val="7DCC4D35"/>
    <w:multiLevelType w:val="hybridMultilevel"/>
    <w:tmpl w:val="4A3C68D6"/>
    <w:lvl w:ilvl="0" w:tplc="04190003">
      <w:start w:val="1"/>
      <w:numFmt w:val="bullet"/>
      <w:lvlText w:val="o"/>
      <w:lvlJc w:val="left"/>
      <w:pPr>
        <w:ind w:left="960" w:hanging="360"/>
      </w:pPr>
      <w:rPr>
        <w:rFonts w:ascii="Courier New" w:hAnsi="Courier New" w:cs="Courier New"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99">
    <w:nsid w:val="7E4A24D2"/>
    <w:multiLevelType w:val="hybridMultilevel"/>
    <w:tmpl w:val="9348A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0">
    <w:nsid w:val="7F00670C"/>
    <w:multiLevelType w:val="multilevel"/>
    <w:tmpl w:val="02B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nsid w:val="7F441B36"/>
    <w:multiLevelType w:val="hybridMultilevel"/>
    <w:tmpl w:val="5AD2C7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nsid w:val="7F6D6006"/>
    <w:multiLevelType w:val="multilevel"/>
    <w:tmpl w:val="84345E46"/>
    <w:lvl w:ilvl="0">
      <w:start w:val="1"/>
      <w:numFmt w:val="decimal"/>
      <w:lvlText w:val="%1."/>
      <w:lvlJc w:val="left"/>
      <w:pPr>
        <w:ind w:left="540" w:hanging="540"/>
      </w:pPr>
      <w:rPr>
        <w:rFonts w:hint="default"/>
        <w:b/>
        <w:i w:val="0"/>
      </w:rPr>
    </w:lvl>
    <w:lvl w:ilvl="1">
      <w:start w:val="1"/>
      <w:numFmt w:val="decimal"/>
      <w:lvlText w:val="%1.%2."/>
      <w:lvlJc w:val="left"/>
      <w:pPr>
        <w:ind w:left="540" w:hanging="540"/>
      </w:pPr>
      <w:rPr>
        <w:rFonts w:ascii="Times New Roman" w:hAnsi="Times New Roman" w:cs="Times New Roman" w:hint="default"/>
        <w:b/>
        <w:i w:val="0"/>
        <w:sz w:val="28"/>
        <w:szCs w:val="28"/>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03">
    <w:nsid w:val="7F942688"/>
    <w:multiLevelType w:val="hybridMultilevel"/>
    <w:tmpl w:val="9518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36"/>
  </w:num>
  <w:num w:numId="3">
    <w:abstractNumId w:val="66"/>
  </w:num>
  <w:num w:numId="4">
    <w:abstractNumId w:val="77"/>
  </w:num>
  <w:num w:numId="5">
    <w:abstractNumId w:val="26"/>
  </w:num>
  <w:num w:numId="6">
    <w:abstractNumId w:val="78"/>
  </w:num>
  <w:num w:numId="7">
    <w:abstractNumId w:val="27"/>
  </w:num>
  <w:num w:numId="8">
    <w:abstractNumId w:val="38"/>
  </w:num>
  <w:num w:numId="9">
    <w:abstractNumId w:val="11"/>
  </w:num>
  <w:num w:numId="10">
    <w:abstractNumId w:val="70"/>
  </w:num>
  <w:num w:numId="11">
    <w:abstractNumId w:val="62"/>
  </w:num>
  <w:num w:numId="12">
    <w:abstractNumId w:val="48"/>
  </w:num>
  <w:num w:numId="13">
    <w:abstractNumId w:val="49"/>
  </w:num>
  <w:num w:numId="14">
    <w:abstractNumId w:val="40"/>
  </w:num>
  <w:num w:numId="15">
    <w:abstractNumId w:val="64"/>
  </w:num>
  <w:num w:numId="16">
    <w:abstractNumId w:val="53"/>
  </w:num>
  <w:num w:numId="17">
    <w:abstractNumId w:val="58"/>
  </w:num>
  <w:num w:numId="18">
    <w:abstractNumId w:val="76"/>
  </w:num>
  <w:num w:numId="19">
    <w:abstractNumId w:val="55"/>
  </w:num>
  <w:num w:numId="20">
    <w:abstractNumId w:val="69"/>
  </w:num>
  <w:num w:numId="21">
    <w:abstractNumId w:val="45"/>
  </w:num>
  <w:num w:numId="22">
    <w:abstractNumId w:val="28"/>
  </w:num>
  <w:num w:numId="23">
    <w:abstractNumId w:val="65"/>
  </w:num>
  <w:num w:numId="24">
    <w:abstractNumId w:val="13"/>
  </w:num>
  <w:num w:numId="25">
    <w:abstractNumId w:val="46"/>
  </w:num>
  <w:num w:numId="26">
    <w:abstractNumId w:val="37"/>
  </w:num>
  <w:num w:numId="27">
    <w:abstractNumId w:val="43"/>
  </w:num>
  <w:num w:numId="28">
    <w:abstractNumId w:val="30"/>
  </w:num>
  <w:num w:numId="29">
    <w:abstractNumId w:val="23"/>
  </w:num>
  <w:num w:numId="30">
    <w:abstractNumId w:val="39"/>
  </w:num>
  <w:num w:numId="31">
    <w:abstractNumId w:val="12"/>
  </w:num>
  <w:num w:numId="32">
    <w:abstractNumId w:val="15"/>
  </w:num>
  <w:num w:numId="33">
    <w:abstractNumId w:val="71"/>
  </w:num>
  <w:num w:numId="34">
    <w:abstractNumId w:val="24"/>
  </w:num>
  <w:num w:numId="35">
    <w:abstractNumId w:val="16"/>
  </w:num>
  <w:num w:numId="36">
    <w:abstractNumId w:val="75"/>
  </w:num>
  <w:num w:numId="37">
    <w:abstractNumId w:val="19"/>
  </w:num>
  <w:num w:numId="38">
    <w:abstractNumId w:val="59"/>
  </w:num>
  <w:num w:numId="39">
    <w:abstractNumId w:val="20"/>
  </w:num>
  <w:num w:numId="40">
    <w:abstractNumId w:val="68"/>
  </w:num>
  <w:num w:numId="41">
    <w:abstractNumId w:val="18"/>
  </w:num>
  <w:num w:numId="42">
    <w:abstractNumId w:val="17"/>
  </w:num>
  <w:num w:numId="43">
    <w:abstractNumId w:val="54"/>
  </w:num>
  <w:num w:numId="44">
    <w:abstractNumId w:val="41"/>
  </w:num>
  <w:num w:numId="45">
    <w:abstractNumId w:val="29"/>
  </w:num>
  <w:num w:numId="46">
    <w:abstractNumId w:val="47"/>
  </w:num>
  <w:num w:numId="47">
    <w:abstractNumId w:val="22"/>
  </w:num>
  <w:num w:numId="48">
    <w:abstractNumId w:val="56"/>
  </w:num>
  <w:num w:numId="49">
    <w:abstractNumId w:val="34"/>
  </w:num>
  <w:num w:numId="50">
    <w:abstractNumId w:val="44"/>
  </w:num>
  <w:num w:numId="51">
    <w:abstractNumId w:val="51"/>
  </w:num>
  <w:num w:numId="52">
    <w:abstractNumId w:val="243"/>
  </w:num>
  <w:num w:numId="53">
    <w:abstractNumId w:val="97"/>
  </w:num>
  <w:num w:numId="54">
    <w:abstractNumId w:val="546"/>
  </w:num>
  <w:num w:numId="55">
    <w:abstractNumId w:val="507"/>
  </w:num>
  <w:num w:numId="56">
    <w:abstractNumId w:val="565"/>
  </w:num>
  <w:num w:numId="57">
    <w:abstractNumId w:val="412"/>
  </w:num>
  <w:num w:numId="58">
    <w:abstractNumId w:val="149"/>
  </w:num>
  <w:num w:numId="59">
    <w:abstractNumId w:val="130"/>
  </w:num>
  <w:num w:numId="60">
    <w:abstractNumId w:val="176"/>
  </w:num>
  <w:num w:numId="61">
    <w:abstractNumId w:val="512"/>
  </w:num>
  <w:num w:numId="62">
    <w:abstractNumId w:val="348"/>
  </w:num>
  <w:num w:numId="63">
    <w:abstractNumId w:val="434"/>
  </w:num>
  <w:num w:numId="64">
    <w:abstractNumId w:val="569"/>
  </w:num>
  <w:num w:numId="65">
    <w:abstractNumId w:val="462"/>
  </w:num>
  <w:num w:numId="66">
    <w:abstractNumId w:val="96"/>
  </w:num>
  <w:num w:numId="67">
    <w:abstractNumId w:val="336"/>
  </w:num>
  <w:num w:numId="68">
    <w:abstractNumId w:val="85"/>
  </w:num>
  <w:num w:numId="69">
    <w:abstractNumId w:val="84"/>
  </w:num>
  <w:num w:numId="70">
    <w:abstractNumId w:val="542"/>
  </w:num>
  <w:num w:numId="71">
    <w:abstractNumId w:val="460"/>
  </w:num>
  <w:num w:numId="72">
    <w:abstractNumId w:val="334"/>
  </w:num>
  <w:num w:numId="73">
    <w:abstractNumId w:val="378"/>
  </w:num>
  <w:num w:numId="74">
    <w:abstractNumId w:val="384"/>
  </w:num>
  <w:num w:numId="75">
    <w:abstractNumId w:val="423"/>
  </w:num>
  <w:num w:numId="76">
    <w:abstractNumId w:val="153"/>
  </w:num>
  <w:num w:numId="77">
    <w:abstractNumId w:val="413"/>
  </w:num>
  <w:num w:numId="78">
    <w:abstractNumId w:val="325"/>
  </w:num>
  <w:num w:numId="79">
    <w:abstractNumId w:val="406"/>
  </w:num>
  <w:num w:numId="80">
    <w:abstractNumId w:val="537"/>
  </w:num>
  <w:num w:numId="81">
    <w:abstractNumId w:val="214"/>
  </w:num>
  <w:num w:numId="82">
    <w:abstractNumId w:val="188"/>
  </w:num>
  <w:num w:numId="83">
    <w:abstractNumId w:val="321"/>
  </w:num>
  <w:num w:numId="84">
    <w:abstractNumId w:val="330"/>
  </w:num>
  <w:num w:numId="85">
    <w:abstractNumId w:val="562"/>
  </w:num>
  <w:num w:numId="86">
    <w:abstractNumId w:val="137"/>
  </w:num>
  <w:num w:numId="87">
    <w:abstractNumId w:val="263"/>
  </w:num>
  <w:num w:numId="88">
    <w:abstractNumId w:val="484"/>
  </w:num>
  <w:num w:numId="89">
    <w:abstractNumId w:val="376"/>
  </w:num>
  <w:num w:numId="90">
    <w:abstractNumId w:val="171"/>
  </w:num>
  <w:num w:numId="91">
    <w:abstractNumId w:val="499"/>
  </w:num>
  <w:num w:numId="92">
    <w:abstractNumId w:val="333"/>
  </w:num>
  <w:num w:numId="93">
    <w:abstractNumId w:val="585"/>
  </w:num>
  <w:num w:numId="94">
    <w:abstractNumId w:val="365"/>
  </w:num>
  <w:num w:numId="95">
    <w:abstractNumId w:val="377"/>
  </w:num>
  <w:num w:numId="96">
    <w:abstractNumId w:val="253"/>
  </w:num>
  <w:num w:numId="97">
    <w:abstractNumId w:val="237"/>
  </w:num>
  <w:num w:numId="98">
    <w:abstractNumId w:val="386"/>
  </w:num>
  <w:num w:numId="99">
    <w:abstractNumId w:val="226"/>
  </w:num>
  <w:num w:numId="100">
    <w:abstractNumId w:val="115"/>
  </w:num>
  <w:num w:numId="101">
    <w:abstractNumId w:val="162"/>
  </w:num>
  <w:num w:numId="102">
    <w:abstractNumId w:val="399"/>
  </w:num>
  <w:num w:numId="103">
    <w:abstractNumId w:val="102"/>
  </w:num>
  <w:num w:numId="104">
    <w:abstractNumId w:val="535"/>
  </w:num>
  <w:num w:numId="105">
    <w:abstractNumId w:val="150"/>
  </w:num>
  <w:num w:numId="106">
    <w:abstractNumId w:val="209"/>
  </w:num>
  <w:num w:numId="107">
    <w:abstractNumId w:val="327"/>
  </w:num>
  <w:num w:numId="108">
    <w:abstractNumId w:val="398"/>
  </w:num>
  <w:num w:numId="109">
    <w:abstractNumId w:val="575"/>
  </w:num>
  <w:num w:numId="110">
    <w:abstractNumId w:val="252"/>
  </w:num>
  <w:num w:numId="111">
    <w:abstractNumId w:val="362"/>
  </w:num>
  <w:num w:numId="112">
    <w:abstractNumId w:val="261"/>
  </w:num>
  <w:num w:numId="113">
    <w:abstractNumId w:val="268"/>
  </w:num>
  <w:num w:numId="114">
    <w:abstractNumId w:val="300"/>
  </w:num>
  <w:num w:numId="115">
    <w:abstractNumId w:val="599"/>
  </w:num>
  <w:num w:numId="116">
    <w:abstractNumId w:val="543"/>
  </w:num>
  <w:num w:numId="117">
    <w:abstractNumId w:val="390"/>
  </w:num>
  <w:num w:numId="118">
    <w:abstractNumId w:val="478"/>
  </w:num>
  <w:num w:numId="119">
    <w:abstractNumId w:val="194"/>
  </w:num>
  <w:num w:numId="120">
    <w:abstractNumId w:val="361"/>
  </w:num>
  <w:num w:numId="121">
    <w:abstractNumId w:val="496"/>
  </w:num>
  <w:num w:numId="122">
    <w:abstractNumId w:val="234"/>
  </w:num>
  <w:num w:numId="123">
    <w:abstractNumId w:val="345"/>
  </w:num>
  <w:num w:numId="124">
    <w:abstractNumId w:val="299"/>
  </w:num>
  <w:num w:numId="125">
    <w:abstractNumId w:val="173"/>
  </w:num>
  <w:num w:numId="126">
    <w:abstractNumId w:val="154"/>
  </w:num>
  <w:num w:numId="127">
    <w:abstractNumId w:val="425"/>
  </w:num>
  <w:num w:numId="128">
    <w:abstractNumId w:val="326"/>
  </w:num>
  <w:num w:numId="129">
    <w:abstractNumId w:val="308"/>
  </w:num>
  <w:num w:numId="130">
    <w:abstractNumId w:val="112"/>
  </w:num>
  <w:num w:numId="131">
    <w:abstractNumId w:val="547"/>
  </w:num>
  <w:num w:numId="132">
    <w:abstractNumId w:val="573"/>
  </w:num>
  <w:num w:numId="133">
    <w:abstractNumId w:val="80"/>
  </w:num>
  <w:num w:numId="134">
    <w:abstractNumId w:val="393"/>
  </w:num>
  <w:num w:numId="135">
    <w:abstractNumId w:val="354"/>
  </w:num>
  <w:num w:numId="136">
    <w:abstractNumId w:val="201"/>
  </w:num>
  <w:num w:numId="137">
    <w:abstractNumId w:val="459"/>
  </w:num>
  <w:num w:numId="138">
    <w:abstractNumId w:val="174"/>
  </w:num>
  <w:num w:numId="139">
    <w:abstractNumId w:val="555"/>
  </w:num>
  <w:num w:numId="140">
    <w:abstractNumId w:val="301"/>
  </w:num>
  <w:num w:numId="141">
    <w:abstractNumId w:val="305"/>
  </w:num>
  <w:num w:numId="142">
    <w:abstractNumId w:val="92"/>
  </w:num>
  <w:num w:numId="143">
    <w:abstractNumId w:val="314"/>
  </w:num>
  <w:num w:numId="144">
    <w:abstractNumId w:val="350"/>
  </w:num>
  <w:num w:numId="145">
    <w:abstractNumId w:val="572"/>
  </w:num>
  <w:num w:numId="146">
    <w:abstractNumId w:val="424"/>
  </w:num>
  <w:num w:numId="147">
    <w:abstractNumId w:val="579"/>
  </w:num>
  <w:num w:numId="148">
    <w:abstractNumId w:val="119"/>
  </w:num>
  <w:num w:numId="149">
    <w:abstractNumId w:val="211"/>
  </w:num>
  <w:num w:numId="150">
    <w:abstractNumId w:val="559"/>
  </w:num>
  <w:num w:numId="151">
    <w:abstractNumId w:val="232"/>
  </w:num>
  <w:num w:numId="152">
    <w:abstractNumId w:val="210"/>
  </w:num>
  <w:num w:numId="153">
    <w:abstractNumId w:val="593"/>
  </w:num>
  <w:num w:numId="154">
    <w:abstractNumId w:val="466"/>
  </w:num>
  <w:num w:numId="155">
    <w:abstractNumId w:val="144"/>
  </w:num>
  <w:num w:numId="156">
    <w:abstractNumId w:val="117"/>
  </w:num>
  <w:num w:numId="157">
    <w:abstractNumId w:val="225"/>
  </w:num>
  <w:num w:numId="158">
    <w:abstractNumId w:val="477"/>
  </w:num>
  <w:num w:numId="159">
    <w:abstractNumId w:val="199"/>
  </w:num>
  <w:num w:numId="160">
    <w:abstractNumId w:val="159"/>
  </w:num>
  <w:num w:numId="161">
    <w:abstractNumId w:val="414"/>
  </w:num>
  <w:num w:numId="162">
    <w:abstractNumId w:val="276"/>
  </w:num>
  <w:num w:numId="163">
    <w:abstractNumId w:val="318"/>
  </w:num>
  <w:num w:numId="164">
    <w:abstractNumId w:val="213"/>
  </w:num>
  <w:num w:numId="165">
    <w:abstractNumId w:val="266"/>
  </w:num>
  <w:num w:numId="166">
    <w:abstractNumId w:val="307"/>
  </w:num>
  <w:num w:numId="167">
    <w:abstractNumId w:val="164"/>
  </w:num>
  <w:num w:numId="168">
    <w:abstractNumId w:val="295"/>
  </w:num>
  <w:num w:numId="169">
    <w:abstractNumId w:val="371"/>
  </w:num>
  <w:num w:numId="170">
    <w:abstractNumId w:val="284"/>
  </w:num>
  <w:num w:numId="171">
    <w:abstractNumId w:val="89"/>
  </w:num>
  <w:num w:numId="172">
    <w:abstractNumId w:val="520"/>
  </w:num>
  <w:num w:numId="173">
    <w:abstractNumId w:val="148"/>
  </w:num>
  <w:num w:numId="174">
    <w:abstractNumId w:val="138"/>
  </w:num>
  <w:num w:numId="175">
    <w:abstractNumId w:val="391"/>
  </w:num>
  <w:num w:numId="176">
    <w:abstractNumId w:val="591"/>
  </w:num>
  <w:num w:numId="177">
    <w:abstractNumId w:val="419"/>
  </w:num>
  <w:num w:numId="178">
    <w:abstractNumId w:val="427"/>
  </w:num>
  <w:num w:numId="179">
    <w:abstractNumId w:val="525"/>
  </w:num>
  <w:num w:numId="180">
    <w:abstractNumId w:val="592"/>
  </w:num>
  <w:num w:numId="181">
    <w:abstractNumId w:val="602"/>
  </w:num>
  <w:num w:numId="182">
    <w:abstractNumId w:val="351"/>
  </w:num>
  <w:num w:numId="183">
    <w:abstractNumId w:val="156"/>
  </w:num>
  <w:num w:numId="184">
    <w:abstractNumId w:val="519"/>
  </w:num>
  <w:num w:numId="185">
    <w:abstractNumId w:val="509"/>
  </w:num>
  <w:num w:numId="186">
    <w:abstractNumId w:val="168"/>
  </w:num>
  <w:num w:numId="187">
    <w:abstractNumId w:val="518"/>
  </w:num>
  <w:num w:numId="188">
    <w:abstractNumId w:val="287"/>
  </w:num>
  <w:num w:numId="189">
    <w:abstractNumId w:val="192"/>
  </w:num>
  <w:num w:numId="190">
    <w:abstractNumId w:val="221"/>
  </w:num>
  <w:num w:numId="191">
    <w:abstractNumId w:val="360"/>
  </w:num>
  <w:num w:numId="192">
    <w:abstractNumId w:val="540"/>
  </w:num>
  <w:num w:numId="193">
    <w:abstractNumId w:val="198"/>
  </w:num>
  <w:num w:numId="194">
    <w:abstractNumId w:val="158"/>
  </w:num>
  <w:num w:numId="195">
    <w:abstractNumId w:val="121"/>
  </w:num>
  <w:num w:numId="196">
    <w:abstractNumId w:val="383"/>
  </w:num>
  <w:num w:numId="197">
    <w:abstractNumId w:val="312"/>
  </w:num>
  <w:num w:numId="198">
    <w:abstractNumId w:val="14"/>
  </w:num>
  <w:num w:numId="199">
    <w:abstractNumId w:val="25"/>
  </w:num>
  <w:num w:numId="200">
    <w:abstractNumId w:val="42"/>
  </w:num>
  <w:num w:numId="201">
    <w:abstractNumId w:val="52"/>
  </w:num>
  <w:num w:numId="202">
    <w:abstractNumId w:val="50"/>
  </w:num>
  <w:num w:numId="203">
    <w:abstractNumId w:val="73"/>
  </w:num>
  <w:num w:numId="204">
    <w:abstractNumId w:val="57"/>
  </w:num>
  <w:num w:numId="205">
    <w:abstractNumId w:val="61"/>
  </w:num>
  <w:num w:numId="206">
    <w:abstractNumId w:val="67"/>
  </w:num>
  <w:num w:numId="207">
    <w:abstractNumId w:val="74"/>
  </w:num>
  <w:num w:numId="208">
    <w:abstractNumId w:val="33"/>
  </w:num>
  <w:num w:numId="209">
    <w:abstractNumId w:val="31"/>
  </w:num>
  <w:num w:numId="210">
    <w:abstractNumId w:val="21"/>
  </w:num>
  <w:num w:numId="211">
    <w:abstractNumId w:val="32"/>
  </w:num>
  <w:num w:numId="212">
    <w:abstractNumId w:val="72"/>
  </w:num>
  <w:num w:numId="213">
    <w:abstractNumId w:val="270"/>
  </w:num>
  <w:num w:numId="214">
    <w:abstractNumId w:val="294"/>
  </w:num>
  <w:num w:numId="215">
    <w:abstractNumId w:val="94"/>
  </w:num>
  <w:num w:numId="216">
    <w:abstractNumId w:val="410"/>
  </w:num>
  <w:num w:numId="217">
    <w:abstractNumId w:val="589"/>
  </w:num>
  <w:num w:numId="218">
    <w:abstractNumId w:val="550"/>
  </w:num>
  <w:num w:numId="219">
    <w:abstractNumId w:val="560"/>
  </w:num>
  <w:num w:numId="220">
    <w:abstractNumId w:val="302"/>
  </w:num>
  <w:num w:numId="221">
    <w:abstractNumId w:val="332"/>
  </w:num>
  <w:num w:numId="222">
    <w:abstractNumId w:val="291"/>
  </w:num>
  <w:num w:numId="223">
    <w:abstractNumId w:val="588"/>
  </w:num>
  <w:num w:numId="224">
    <w:abstractNumId w:val="309"/>
  </w:num>
  <w:num w:numId="225">
    <w:abstractNumId w:val="374"/>
  </w:num>
  <w:num w:numId="226">
    <w:abstractNumId w:val="231"/>
  </w:num>
  <w:num w:numId="227">
    <w:abstractNumId w:val="109"/>
  </w:num>
  <w:num w:numId="228">
    <w:abstractNumId w:val="184"/>
  </w:num>
  <w:num w:numId="229">
    <w:abstractNumId w:val="175"/>
  </w:num>
  <w:num w:numId="230">
    <w:abstractNumId w:val="597"/>
  </w:num>
  <w:num w:numId="231">
    <w:abstractNumId w:val="131"/>
  </w:num>
  <w:num w:numId="232">
    <w:abstractNumId w:val="511"/>
  </w:num>
  <w:num w:numId="233">
    <w:abstractNumId w:val="563"/>
  </w:num>
  <w:num w:numId="234">
    <w:abstractNumId w:val="500"/>
  </w:num>
  <w:num w:numId="235">
    <w:abstractNumId w:val="191"/>
  </w:num>
  <w:num w:numId="236">
    <w:abstractNumId w:val="598"/>
  </w:num>
  <w:num w:numId="237">
    <w:abstractNumId w:val="255"/>
  </w:num>
  <w:num w:numId="238">
    <w:abstractNumId w:val="179"/>
  </w:num>
  <w:num w:numId="239">
    <w:abstractNumId w:val="433"/>
  </w:num>
  <w:num w:numId="240">
    <w:abstractNumId w:val="389"/>
  </w:num>
  <w:num w:numId="241">
    <w:abstractNumId w:val="185"/>
  </w:num>
  <w:num w:numId="242">
    <w:abstractNumId w:val="532"/>
  </w:num>
  <w:num w:numId="243">
    <w:abstractNumId w:val="534"/>
  </w:num>
  <w:num w:numId="244">
    <w:abstractNumId w:val="254"/>
  </w:num>
  <w:num w:numId="245">
    <w:abstractNumId w:val="485"/>
  </w:num>
  <w:num w:numId="246">
    <w:abstractNumId w:val="503"/>
  </w:num>
  <w:num w:numId="247">
    <w:abstractNumId w:val="315"/>
  </w:num>
  <w:num w:numId="248">
    <w:abstractNumId w:val="0"/>
    <w:lvlOverride w:ilvl="0">
      <w:lvl w:ilvl="0">
        <w:numFmt w:val="bullet"/>
        <w:lvlText w:val="•"/>
        <w:legacy w:legacy="1" w:legacySpace="0" w:legacyIndent="350"/>
        <w:lvlJc w:val="left"/>
        <w:rPr>
          <w:rFonts w:ascii="Times New Roman" w:hAnsi="Times New Roman" w:hint="default"/>
        </w:rPr>
      </w:lvl>
    </w:lvlOverride>
  </w:num>
  <w:num w:numId="249">
    <w:abstractNumId w:val="293"/>
  </w:num>
  <w:num w:numId="250">
    <w:abstractNumId w:val="436"/>
  </w:num>
  <w:num w:numId="251">
    <w:abstractNumId w:val="580"/>
  </w:num>
  <w:num w:numId="252">
    <w:abstractNumId w:val="215"/>
  </w:num>
  <w:num w:numId="253">
    <w:abstractNumId w:val="400"/>
  </w:num>
  <w:num w:numId="254">
    <w:abstractNumId w:val="551"/>
  </w:num>
  <w:num w:numId="255">
    <w:abstractNumId w:val="372"/>
  </w:num>
  <w:num w:numId="256">
    <w:abstractNumId w:val="170"/>
  </w:num>
  <w:num w:numId="257">
    <w:abstractNumId w:val="183"/>
  </w:num>
  <w:num w:numId="258">
    <w:abstractNumId w:val="538"/>
  </w:num>
  <w:num w:numId="259">
    <w:abstractNumId w:val="139"/>
  </w:num>
  <w:num w:numId="260">
    <w:abstractNumId w:val="90"/>
  </w:num>
  <w:num w:numId="261">
    <w:abstractNumId w:val="155"/>
  </w:num>
  <w:num w:numId="262">
    <w:abstractNumId w:val="355"/>
  </w:num>
  <w:num w:numId="263">
    <w:abstractNumId w:val="107"/>
  </w:num>
  <w:num w:numId="264">
    <w:abstractNumId w:val="262"/>
  </w:num>
  <w:num w:numId="265">
    <w:abstractNumId w:val="404"/>
  </w:num>
  <w:num w:numId="266">
    <w:abstractNumId w:val="461"/>
  </w:num>
  <w:num w:numId="267">
    <w:abstractNumId w:val="448"/>
  </w:num>
  <w:num w:numId="268">
    <w:abstractNumId w:val="311"/>
  </w:num>
  <w:num w:numId="269">
    <w:abstractNumId w:val="517"/>
  </w:num>
  <w:num w:numId="270">
    <w:abstractNumId w:val="472"/>
  </w:num>
  <w:num w:numId="271">
    <w:abstractNumId w:val="320"/>
  </w:num>
  <w:num w:numId="272">
    <w:abstractNumId w:val="494"/>
  </w:num>
  <w:num w:numId="273">
    <w:abstractNumId w:val="417"/>
  </w:num>
  <w:num w:numId="274">
    <w:abstractNumId w:val="190"/>
  </w:num>
  <w:num w:numId="275">
    <w:abstractNumId w:val="587"/>
  </w:num>
  <w:num w:numId="276">
    <w:abstractNumId w:val="275"/>
  </w:num>
  <w:num w:numId="277">
    <w:abstractNumId w:val="516"/>
  </w:num>
  <w:num w:numId="278">
    <w:abstractNumId w:val="292"/>
  </w:num>
  <w:num w:numId="279">
    <w:abstractNumId w:val="329"/>
  </w:num>
  <w:num w:numId="280">
    <w:abstractNumId w:val="277"/>
  </w:num>
  <w:num w:numId="281">
    <w:abstractNumId w:val="165"/>
  </w:num>
  <w:num w:numId="282">
    <w:abstractNumId w:val="447"/>
  </w:num>
  <w:num w:numId="283">
    <w:abstractNumId w:val="430"/>
  </w:num>
  <w:num w:numId="284">
    <w:abstractNumId w:val="528"/>
  </w:num>
  <w:num w:numId="285">
    <w:abstractNumId w:val="105"/>
  </w:num>
  <w:num w:numId="286">
    <w:abstractNumId w:val="244"/>
  </w:num>
  <w:num w:numId="287">
    <w:abstractNumId w:val="574"/>
  </w:num>
  <w:num w:numId="288">
    <w:abstractNumId w:val="189"/>
  </w:num>
  <w:num w:numId="289">
    <w:abstractNumId w:val="568"/>
  </w:num>
  <w:num w:numId="290">
    <w:abstractNumId w:val="346"/>
  </w:num>
  <w:num w:numId="291">
    <w:abstractNumId w:val="368"/>
  </w:num>
  <w:num w:numId="292">
    <w:abstractNumId w:val="271"/>
  </w:num>
  <w:num w:numId="293">
    <w:abstractNumId w:val="205"/>
  </w:num>
  <w:num w:numId="294">
    <w:abstractNumId w:val="207"/>
  </w:num>
  <w:num w:numId="295">
    <w:abstractNumId w:val="418"/>
  </w:num>
  <w:num w:numId="296">
    <w:abstractNumId w:val="487"/>
  </w:num>
  <w:num w:numId="297">
    <w:abstractNumId w:val="352"/>
  </w:num>
  <w:num w:numId="298">
    <w:abstractNumId w:val="596"/>
  </w:num>
  <w:num w:numId="299">
    <w:abstractNumId w:val="246"/>
  </w:num>
  <w:num w:numId="300">
    <w:abstractNumId w:val="124"/>
  </w:num>
  <w:num w:numId="301">
    <w:abstractNumId w:val="505"/>
  </w:num>
  <w:num w:numId="302">
    <w:abstractNumId w:val="258"/>
  </w:num>
  <w:num w:numId="303">
    <w:abstractNumId w:val="527"/>
  </w:num>
  <w:num w:numId="304">
    <w:abstractNumId w:val="506"/>
  </w:num>
  <w:num w:numId="305">
    <w:abstractNumId w:val="296"/>
  </w:num>
  <w:num w:numId="306">
    <w:abstractNumId w:val="403"/>
  </w:num>
  <w:num w:numId="307">
    <w:abstractNumId w:val="235"/>
  </w:num>
  <w:num w:numId="308">
    <w:abstractNumId w:val="281"/>
  </w:num>
  <w:num w:numId="309">
    <w:abstractNumId w:val="163"/>
  </w:num>
  <w:num w:numId="310">
    <w:abstractNumId w:val="454"/>
  </w:num>
  <w:num w:numId="311">
    <w:abstractNumId w:val="134"/>
  </w:num>
  <w:num w:numId="312">
    <w:abstractNumId w:val="439"/>
  </w:num>
  <w:num w:numId="313">
    <w:abstractNumId w:val="409"/>
  </w:num>
  <w:num w:numId="314">
    <w:abstractNumId w:val="421"/>
  </w:num>
  <w:num w:numId="315">
    <w:abstractNumId w:val="222"/>
  </w:num>
  <w:num w:numId="316">
    <w:abstractNumId w:val="135"/>
  </w:num>
  <w:num w:numId="317">
    <w:abstractNumId w:val="603"/>
  </w:num>
  <w:num w:numId="318">
    <w:abstractNumId w:val="236"/>
  </w:num>
  <w:num w:numId="319">
    <w:abstractNumId w:val="282"/>
  </w:num>
  <w:num w:numId="320">
    <w:abstractNumId w:val="442"/>
  </w:num>
  <w:num w:numId="321">
    <w:abstractNumId w:val="420"/>
  </w:num>
  <w:num w:numId="322">
    <w:abstractNumId w:val="151"/>
  </w:num>
  <w:num w:numId="323">
    <w:abstractNumId w:val="113"/>
  </w:num>
  <w:num w:numId="324">
    <w:abstractNumId w:val="146"/>
  </w:num>
  <w:num w:numId="325">
    <w:abstractNumId w:val="289"/>
  </w:num>
  <w:num w:numId="326">
    <w:abstractNumId w:val="441"/>
  </w:num>
  <w:num w:numId="327">
    <w:abstractNumId w:val="128"/>
  </w:num>
  <w:num w:numId="328">
    <w:abstractNumId w:val="531"/>
  </w:num>
  <w:num w:numId="329">
    <w:abstractNumId w:val="297"/>
  </w:num>
  <w:num w:numId="330">
    <w:abstractNumId w:val="508"/>
  </w:num>
  <w:num w:numId="331">
    <w:abstractNumId w:val="251"/>
  </w:num>
  <w:num w:numId="332">
    <w:abstractNumId w:val="515"/>
  </w:num>
  <w:num w:numId="333">
    <w:abstractNumId w:val="247"/>
  </w:num>
  <w:num w:numId="334">
    <w:abstractNumId w:val="298"/>
  </w:num>
  <w:num w:numId="335">
    <w:abstractNumId w:val="140"/>
  </w:num>
  <w:num w:numId="336">
    <w:abstractNumId w:val="224"/>
  </w:num>
  <w:num w:numId="337">
    <w:abstractNumId w:val="475"/>
  </w:num>
  <w:num w:numId="338">
    <w:abstractNumId w:val="353"/>
  </w:num>
  <w:num w:numId="339">
    <w:abstractNumId w:val="280"/>
  </w:num>
  <w:num w:numId="340">
    <w:abstractNumId w:val="523"/>
  </w:num>
  <w:num w:numId="341">
    <w:abstractNumId w:val="571"/>
  </w:num>
  <w:num w:numId="342">
    <w:abstractNumId w:val="435"/>
  </w:num>
  <w:num w:numId="343">
    <w:abstractNumId w:val="304"/>
  </w:num>
  <w:num w:numId="344">
    <w:abstractNumId w:val="357"/>
  </w:num>
  <w:num w:numId="345">
    <w:abstractNumId w:val="240"/>
  </w:num>
  <w:num w:numId="346">
    <w:abstractNumId w:val="288"/>
  </w:num>
  <w:num w:numId="347">
    <w:abstractNumId w:val="178"/>
  </w:num>
  <w:num w:numId="348">
    <w:abstractNumId w:val="161"/>
  </w:num>
  <w:num w:numId="349">
    <w:abstractNumId w:val="396"/>
  </w:num>
  <w:num w:numId="350">
    <w:abstractNumId w:val="529"/>
  </w:num>
  <w:num w:numId="351">
    <w:abstractNumId w:val="269"/>
  </w:num>
  <w:num w:numId="352">
    <w:abstractNumId w:val="437"/>
  </w:num>
  <w:num w:numId="353">
    <w:abstractNumId w:val="381"/>
  </w:num>
  <w:num w:numId="354">
    <w:abstractNumId w:val="577"/>
  </w:num>
  <w:num w:numId="355">
    <w:abstractNumId w:val="395"/>
  </w:num>
  <w:num w:numId="356">
    <w:abstractNumId w:val="493"/>
  </w:num>
  <w:num w:numId="357">
    <w:abstractNumId w:val="133"/>
  </w:num>
  <w:num w:numId="358">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359">
    <w:abstractNumId w:val="229"/>
  </w:num>
  <w:num w:numId="360">
    <w:abstractNumId w:val="274"/>
  </w:num>
  <w:num w:numId="361">
    <w:abstractNumId w:val="444"/>
  </w:num>
  <w:num w:numId="362">
    <w:abstractNumId w:val="218"/>
  </w:num>
  <w:num w:numId="363">
    <w:abstractNumId w:val="265"/>
  </w:num>
  <w:num w:numId="364">
    <w:abstractNumId w:val="316"/>
  </w:num>
  <w:num w:numId="365">
    <w:abstractNumId w:val="583"/>
  </w:num>
  <w:num w:numId="366">
    <w:abstractNumId w:val="338"/>
  </w:num>
  <w:num w:numId="367">
    <w:abstractNumId w:val="530"/>
  </w:num>
  <w:num w:numId="368">
    <w:abstractNumId w:val="375"/>
  </w:num>
  <w:num w:numId="369">
    <w:abstractNumId w:val="578"/>
  </w:num>
  <w:num w:numId="370">
    <w:abstractNumId w:val="553"/>
  </w:num>
  <w:num w:numId="371">
    <w:abstractNumId w:val="387"/>
  </w:num>
  <w:num w:numId="372">
    <w:abstractNumId w:val="450"/>
  </w:num>
  <w:num w:numId="373">
    <w:abstractNumId w:val="359"/>
  </w:num>
  <w:num w:numId="374">
    <w:abstractNumId w:val="82"/>
  </w:num>
  <w:num w:numId="375">
    <w:abstractNumId w:val="539"/>
  </w:num>
  <w:num w:numId="376">
    <w:abstractNumId w:val="303"/>
  </w:num>
  <w:num w:numId="377">
    <w:abstractNumId w:val="385"/>
  </w:num>
  <w:num w:numId="378">
    <w:abstractNumId w:val="480"/>
  </w:num>
  <w:num w:numId="379">
    <w:abstractNumId w:val="248"/>
  </w:num>
  <w:num w:numId="380">
    <w:abstractNumId w:val="285"/>
  </w:num>
  <w:num w:numId="381">
    <w:abstractNumId w:val="601"/>
  </w:num>
  <w:num w:numId="382">
    <w:abstractNumId w:val="108"/>
  </w:num>
  <w:num w:numId="383">
    <w:abstractNumId w:val="382"/>
  </w:num>
  <w:num w:numId="384">
    <w:abstractNumId w:val="492"/>
  </w:num>
  <w:num w:numId="385">
    <w:abstractNumId w:val="510"/>
  </w:num>
  <w:num w:numId="386">
    <w:abstractNumId w:val="416"/>
  </w:num>
  <w:num w:numId="387">
    <w:abstractNumId w:val="549"/>
  </w:num>
  <w:num w:numId="388">
    <w:abstractNumId w:val="95"/>
  </w:num>
  <w:num w:numId="389">
    <w:abstractNumId w:val="513"/>
  </w:num>
  <w:num w:numId="390">
    <w:abstractNumId w:val="470"/>
  </w:num>
  <w:num w:numId="391">
    <w:abstractNumId w:val="216"/>
  </w:num>
  <w:num w:numId="392">
    <w:abstractNumId w:val="455"/>
  </w:num>
  <w:num w:numId="393">
    <w:abstractNumId w:val="489"/>
  </w:num>
  <w:num w:numId="394">
    <w:abstractNumId w:val="392"/>
  </w:num>
  <w:num w:numId="395">
    <w:abstractNumId w:val="566"/>
  </w:num>
  <w:num w:numId="396">
    <w:abstractNumId w:val="469"/>
  </w:num>
  <w:num w:numId="397">
    <w:abstractNumId w:val="145"/>
  </w:num>
  <w:num w:numId="398">
    <w:abstractNumId w:val="397"/>
  </w:num>
  <w:num w:numId="399">
    <w:abstractNumId w:val="86"/>
  </w:num>
  <w:num w:numId="400">
    <w:abstractNumId w:val="584"/>
  </w:num>
  <w:num w:numId="401">
    <w:abstractNumId w:val="557"/>
  </w:num>
  <w:num w:numId="402">
    <w:abstractNumId w:val="322"/>
  </w:num>
  <w:num w:numId="403">
    <w:abstractNumId w:val="126"/>
  </w:num>
  <w:num w:numId="404">
    <w:abstractNumId w:val="497"/>
  </w:num>
  <w:num w:numId="405">
    <w:abstractNumId w:val="217"/>
  </w:num>
  <w:num w:numId="406">
    <w:abstractNumId w:val="498"/>
  </w:num>
  <w:num w:numId="407">
    <w:abstractNumId w:val="544"/>
  </w:num>
  <w:num w:numId="408">
    <w:abstractNumId w:val="272"/>
  </w:num>
  <w:num w:numId="409">
    <w:abstractNumId w:val="428"/>
  </w:num>
  <w:num w:numId="410">
    <w:abstractNumId w:val="426"/>
  </w:num>
  <w:num w:numId="411">
    <w:abstractNumId w:val="204"/>
  </w:num>
  <w:num w:numId="412">
    <w:abstractNumId w:val="114"/>
  </w:num>
  <w:num w:numId="413">
    <w:abstractNumId w:val="552"/>
  </w:num>
  <w:num w:numId="414">
    <w:abstractNumId w:val="172"/>
  </w:num>
  <w:num w:numId="415">
    <w:abstractNumId w:val="432"/>
  </w:num>
  <w:num w:numId="416">
    <w:abstractNumId w:val="122"/>
  </w:num>
  <w:num w:numId="417">
    <w:abstractNumId w:val="110"/>
  </w:num>
  <w:num w:numId="418">
    <w:abstractNumId w:val="445"/>
  </w:num>
  <w:num w:numId="419">
    <w:abstractNumId w:val="250"/>
  </w:num>
  <w:num w:numId="420">
    <w:abstractNumId w:val="449"/>
  </w:num>
  <w:num w:numId="421">
    <w:abstractNumId w:val="457"/>
  </w:num>
  <w:num w:numId="422">
    <w:abstractNumId w:val="177"/>
  </w:num>
  <w:num w:numId="423">
    <w:abstractNumId w:val="141"/>
  </w:num>
  <w:num w:numId="424">
    <w:abstractNumId w:val="358"/>
  </w:num>
  <w:num w:numId="425">
    <w:abstractNumId w:val="147"/>
  </w:num>
  <w:num w:numId="426">
    <w:abstractNumId w:val="349"/>
  </w:num>
  <w:num w:numId="427">
    <w:abstractNumId w:val="203"/>
  </w:num>
  <w:num w:numId="428">
    <w:abstractNumId w:val="339"/>
  </w:num>
  <w:num w:numId="429">
    <w:abstractNumId w:val="136"/>
  </w:num>
  <w:num w:numId="430">
    <w:abstractNumId w:val="451"/>
  </w:num>
  <w:num w:numId="431">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4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36"/>
  </w:num>
  <w:num w:numId="434">
    <w:abstractNumId w:val="123"/>
  </w:num>
  <w:num w:numId="435">
    <w:abstractNumId w:val="220"/>
  </w:num>
  <w:num w:numId="436">
    <w:abstractNumId w:val="0"/>
    <w:lvlOverride w:ilvl="0">
      <w:lvl w:ilvl="0">
        <w:numFmt w:val="bullet"/>
        <w:lvlText w:val="•"/>
        <w:legacy w:legacy="1" w:legacySpace="0" w:legacyIndent="340"/>
        <w:lvlJc w:val="left"/>
        <w:rPr>
          <w:rFonts w:ascii="Times New Roman" w:hAnsi="Times New Roman" w:hint="default"/>
        </w:rPr>
      </w:lvl>
    </w:lvlOverride>
  </w:num>
  <w:num w:numId="437">
    <w:abstractNumId w:val="181"/>
  </w:num>
  <w:num w:numId="438">
    <w:abstractNumId w:val="341"/>
  </w:num>
  <w:num w:numId="439">
    <w:abstractNumId w:val="411"/>
  </w:num>
  <w:num w:numId="440">
    <w:abstractNumId w:val="373"/>
  </w:num>
  <w:num w:numId="441">
    <w:abstractNumId w:val="567"/>
  </w:num>
  <w:num w:numId="442">
    <w:abstractNumId w:val="342"/>
  </w:num>
  <w:num w:numId="443">
    <w:abstractNumId w:val="347"/>
  </w:num>
  <w:num w:numId="444">
    <w:abstractNumId w:val="440"/>
  </w:num>
  <w:num w:numId="445">
    <w:abstractNumId w:val="319"/>
  </w:num>
  <w:num w:numId="446">
    <w:abstractNumId w:val="561"/>
  </w:num>
  <w:num w:numId="447">
    <w:abstractNumId w:val="474"/>
  </w:num>
  <w:num w:numId="448">
    <w:abstractNumId w:val="286"/>
  </w:num>
  <w:num w:numId="449">
    <w:abstractNumId w:val="556"/>
  </w:num>
  <w:num w:numId="450">
    <w:abstractNumId w:val="101"/>
  </w:num>
  <w:num w:numId="451">
    <w:abstractNumId w:val="87"/>
  </w:num>
  <w:num w:numId="452">
    <w:abstractNumId w:val="212"/>
  </w:num>
  <w:num w:numId="453">
    <w:abstractNumId w:val="259"/>
  </w:num>
  <w:num w:numId="454">
    <w:abstractNumId w:val="0"/>
    <w:lvlOverride w:ilvl="0">
      <w:lvl w:ilvl="0">
        <w:numFmt w:val="bullet"/>
        <w:lvlText w:val="•"/>
        <w:legacy w:legacy="1" w:legacySpace="0" w:legacyIndent="341"/>
        <w:lvlJc w:val="left"/>
        <w:rPr>
          <w:rFonts w:ascii="Times New Roman" w:hAnsi="Times New Roman" w:hint="default"/>
        </w:rPr>
      </w:lvl>
    </w:lvlOverride>
  </w:num>
  <w:num w:numId="455">
    <w:abstractNumId w:val="208"/>
  </w:num>
  <w:num w:numId="456">
    <w:abstractNumId w:val="431"/>
  </w:num>
  <w:num w:numId="457">
    <w:abstractNumId w:val="202"/>
  </w:num>
  <w:num w:numId="458">
    <w:abstractNumId w:val="331"/>
  </w:num>
  <w:num w:numId="459">
    <w:abstractNumId w:val="0"/>
    <w:lvlOverride w:ilvl="0">
      <w:lvl w:ilvl="0">
        <w:numFmt w:val="bullet"/>
        <w:lvlText w:val="•"/>
        <w:legacy w:legacy="1" w:legacySpace="0" w:legacyIndent="360"/>
        <w:lvlJc w:val="left"/>
        <w:rPr>
          <w:rFonts w:ascii="Arial" w:hAnsi="Arial" w:hint="default"/>
        </w:rPr>
      </w:lvl>
    </w:lvlOverride>
  </w:num>
  <w:num w:numId="460">
    <w:abstractNumId w:val="257"/>
  </w:num>
  <w:num w:numId="461">
    <w:abstractNumId w:val="93"/>
  </w:num>
  <w:num w:numId="462">
    <w:abstractNumId w:val="195"/>
  </w:num>
  <w:num w:numId="463">
    <w:abstractNumId w:val="0"/>
    <w:lvlOverride w:ilvl="0">
      <w:lvl w:ilvl="0">
        <w:numFmt w:val="bullet"/>
        <w:lvlText w:val="•"/>
        <w:legacy w:legacy="1" w:legacySpace="0" w:legacyIndent="322"/>
        <w:lvlJc w:val="left"/>
        <w:rPr>
          <w:rFonts w:ascii="Times New Roman" w:hAnsi="Times New Roman" w:hint="default"/>
        </w:rPr>
      </w:lvl>
    </w:lvlOverride>
  </w:num>
  <w:num w:numId="464">
    <w:abstractNumId w:val="0"/>
    <w:lvlOverride w:ilvl="0">
      <w:lvl w:ilvl="0">
        <w:numFmt w:val="bullet"/>
        <w:lvlText w:val="-"/>
        <w:legacy w:legacy="1" w:legacySpace="0" w:legacyIndent="432"/>
        <w:lvlJc w:val="left"/>
        <w:rPr>
          <w:rFonts w:ascii="Times New Roman" w:hAnsi="Times New Roman" w:hint="default"/>
        </w:rPr>
      </w:lvl>
    </w:lvlOverride>
  </w:num>
  <w:num w:numId="465">
    <w:abstractNumId w:val="106"/>
  </w:num>
  <w:num w:numId="466">
    <w:abstractNumId w:val="219"/>
  </w:num>
  <w:num w:numId="467">
    <w:abstractNumId w:val="310"/>
  </w:num>
  <w:num w:numId="468">
    <w:abstractNumId w:val="576"/>
  </w:num>
  <w:num w:numId="469">
    <w:abstractNumId w:val="356"/>
  </w:num>
  <w:num w:numId="470">
    <w:abstractNumId w:val="129"/>
  </w:num>
  <w:num w:numId="471">
    <w:abstractNumId w:val="0"/>
    <w:lvlOverride w:ilvl="0">
      <w:lvl w:ilvl="0">
        <w:numFmt w:val="bullet"/>
        <w:lvlText w:val="•"/>
        <w:legacy w:legacy="1" w:legacySpace="0" w:legacyIndent="355"/>
        <w:lvlJc w:val="left"/>
        <w:rPr>
          <w:rFonts w:ascii="Times New Roman" w:hAnsi="Times New Roman" w:hint="default"/>
        </w:rPr>
      </w:lvl>
    </w:lvlOverride>
  </w:num>
  <w:num w:numId="472">
    <w:abstractNumId w:val="0"/>
    <w:lvlOverride w:ilvl="0">
      <w:lvl w:ilvl="0">
        <w:numFmt w:val="bullet"/>
        <w:lvlText w:val="•"/>
        <w:legacy w:legacy="1" w:legacySpace="0" w:legacyIndent="336"/>
        <w:lvlJc w:val="left"/>
        <w:rPr>
          <w:rFonts w:ascii="Times New Roman" w:hAnsi="Times New Roman" w:hint="default"/>
        </w:rPr>
      </w:lvl>
    </w:lvlOverride>
  </w:num>
  <w:num w:numId="473">
    <w:abstractNumId w:val="228"/>
  </w:num>
  <w:num w:numId="474">
    <w:abstractNumId w:val="197"/>
  </w:num>
  <w:num w:numId="475">
    <w:abstractNumId w:val="193"/>
  </w:num>
  <w:num w:numId="476">
    <w:abstractNumId w:val="256"/>
  </w:num>
  <w:num w:numId="477">
    <w:abstractNumId w:val="290"/>
  </w:num>
  <w:num w:numId="478">
    <w:abstractNumId w:val="169"/>
  </w:num>
  <w:num w:numId="479">
    <w:abstractNumId w:val="481"/>
  </w:num>
  <w:num w:numId="480">
    <w:abstractNumId w:val="160"/>
  </w:num>
  <w:num w:numId="481">
    <w:abstractNumId w:val="241"/>
  </w:num>
  <w:num w:numId="482">
    <w:abstractNumId w:val="468"/>
  </w:num>
  <w:num w:numId="483">
    <w:abstractNumId w:val="379"/>
  </w:num>
  <w:num w:numId="484">
    <w:abstractNumId w:val="408"/>
  </w:num>
  <w:num w:numId="485">
    <w:abstractNumId w:val="132"/>
  </w:num>
  <w:num w:numId="486">
    <w:abstractNumId w:val="98"/>
  </w:num>
  <w:num w:numId="487">
    <w:abstractNumId w:val="196"/>
  </w:num>
  <w:num w:numId="488">
    <w:abstractNumId w:val="446"/>
  </w:num>
  <w:num w:numId="489">
    <w:abstractNumId w:val="152"/>
  </w:num>
  <w:num w:numId="490">
    <w:abstractNumId w:val="422"/>
  </w:num>
  <w:num w:numId="491">
    <w:abstractNumId w:val="595"/>
  </w:num>
  <w:num w:numId="492">
    <w:abstractNumId w:val="471"/>
  </w:num>
  <w:num w:numId="493">
    <w:abstractNumId w:val="401"/>
  </w:num>
  <w:num w:numId="494">
    <w:abstractNumId w:val="81"/>
  </w:num>
  <w:num w:numId="495">
    <w:abstractNumId w:val="186"/>
  </w:num>
  <w:num w:numId="496">
    <w:abstractNumId w:val="264"/>
  </w:num>
  <w:num w:numId="497">
    <w:abstractNumId w:val="79"/>
  </w:num>
  <w:num w:numId="498">
    <w:abstractNumId w:val="582"/>
  </w:num>
  <w:num w:numId="499">
    <w:abstractNumId w:val="157"/>
  </w:num>
  <w:num w:numId="500">
    <w:abstractNumId w:val="91"/>
  </w:num>
  <w:num w:numId="501">
    <w:abstractNumId w:val="118"/>
  </w:num>
  <w:num w:numId="502">
    <w:abstractNumId w:val="245"/>
  </w:num>
  <w:num w:numId="503">
    <w:abstractNumId w:val="166"/>
  </w:num>
  <w:num w:numId="504">
    <w:abstractNumId w:val="594"/>
  </w:num>
  <w:num w:numId="505">
    <w:abstractNumId w:val="143"/>
  </w:num>
  <w:num w:numId="506">
    <w:abstractNumId w:val="554"/>
  </w:num>
  <w:num w:numId="507">
    <w:abstractNumId w:val="242"/>
  </w:num>
  <w:num w:numId="508">
    <w:abstractNumId w:val="278"/>
  </w:num>
  <w:num w:numId="509">
    <w:abstractNumId w:val="337"/>
  </w:num>
  <w:num w:numId="510">
    <w:abstractNumId w:val="233"/>
  </w:num>
  <w:num w:numId="511">
    <w:abstractNumId w:val="483"/>
  </w:num>
  <w:num w:numId="512">
    <w:abstractNumId w:val="100"/>
  </w:num>
  <w:num w:numId="513">
    <w:abstractNumId w:val="521"/>
  </w:num>
  <w:num w:numId="514">
    <w:abstractNumId w:val="167"/>
  </w:num>
  <w:num w:numId="515">
    <w:abstractNumId w:val="99"/>
  </w:num>
  <w:num w:numId="516">
    <w:abstractNumId w:val="533"/>
  </w:num>
  <w:num w:numId="517">
    <w:abstractNumId w:val="104"/>
  </w:num>
  <w:num w:numId="518">
    <w:abstractNumId w:val="548"/>
  </w:num>
  <w:num w:numId="519">
    <w:abstractNumId w:val="558"/>
  </w:num>
  <w:num w:numId="520">
    <w:abstractNumId w:val="120"/>
  </w:num>
  <w:num w:numId="521">
    <w:abstractNumId w:val="541"/>
  </w:num>
  <w:num w:numId="522">
    <w:abstractNumId w:val="369"/>
  </w:num>
  <w:num w:numId="523">
    <w:abstractNumId w:val="239"/>
  </w:num>
  <w:num w:numId="524">
    <w:abstractNumId w:val="283"/>
  </w:num>
  <w:num w:numId="525">
    <w:abstractNumId w:val="586"/>
  </w:num>
  <w:num w:numId="526">
    <w:abstractNumId w:val="501"/>
  </w:num>
  <w:num w:numId="527">
    <w:abstractNumId w:val="83"/>
  </w:num>
  <w:num w:numId="528">
    <w:abstractNumId w:val="249"/>
  </w:num>
  <w:num w:numId="529">
    <w:abstractNumId w:val="463"/>
  </w:num>
  <w:num w:numId="530">
    <w:abstractNumId w:val="200"/>
  </w:num>
  <w:num w:numId="531">
    <w:abstractNumId w:val="452"/>
  </w:num>
  <w:num w:numId="532">
    <w:abstractNumId w:val="590"/>
  </w:num>
  <w:num w:numId="533">
    <w:abstractNumId w:val="142"/>
  </w:num>
  <w:num w:numId="534">
    <w:abstractNumId w:val="370"/>
  </w:num>
  <w:num w:numId="535">
    <w:abstractNumId w:val="545"/>
  </w:num>
  <w:num w:numId="536">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53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538">
    <w:abstractNumId w:val="465"/>
  </w:num>
  <w:num w:numId="539">
    <w:abstractNumId w:val="127"/>
  </w:num>
  <w:num w:numId="540">
    <w:abstractNumId w:val="273"/>
  </w:num>
  <w:num w:numId="541">
    <w:abstractNumId w:val="405"/>
  </w:num>
  <w:num w:numId="542">
    <w:abstractNumId w:val="453"/>
  </w:num>
  <w:num w:numId="543">
    <w:abstractNumId w:val="125"/>
  </w:num>
  <w:num w:numId="544">
    <w:abstractNumId w:val="366"/>
  </w:num>
  <w:num w:numId="545">
    <w:abstractNumId w:val="103"/>
  </w:num>
  <w:num w:numId="546">
    <w:abstractNumId w:val="514"/>
  </w:num>
  <w:num w:numId="547">
    <w:abstractNumId w:val="340"/>
  </w:num>
  <w:num w:numId="548">
    <w:abstractNumId w:val="116"/>
  </w:num>
  <w:num w:numId="549">
    <w:abstractNumId w:val="491"/>
  </w:num>
  <w:num w:numId="550">
    <w:abstractNumId w:val="279"/>
  </w:num>
  <w:num w:numId="551">
    <w:abstractNumId w:val="490"/>
  </w:num>
  <w:num w:numId="552">
    <w:abstractNumId w:val="482"/>
  </w:num>
  <w:num w:numId="553">
    <w:abstractNumId w:val="230"/>
  </w:num>
  <w:num w:numId="554">
    <w:abstractNumId w:val="111"/>
    <w:lvlOverride w:ilvl="0">
      <w:startOverride w:val="3"/>
    </w:lvlOverride>
  </w:num>
  <w:num w:numId="555">
    <w:abstractNumId w:val="335"/>
    <w:lvlOverride w:ilvl="0">
      <w:startOverride w:val="5"/>
    </w:lvlOverride>
  </w:num>
  <w:num w:numId="556">
    <w:abstractNumId w:val="415"/>
  </w:num>
  <w:num w:numId="557">
    <w:abstractNumId w:val="35"/>
  </w:num>
  <w:num w:numId="558">
    <w:abstractNumId w:val="63"/>
  </w:num>
  <w:num w:numId="559">
    <w:abstractNumId w:val="488"/>
  </w:num>
  <w:num w:numId="560">
    <w:abstractNumId w:val="180"/>
  </w:num>
  <w:num w:numId="561">
    <w:abstractNumId w:val="227"/>
  </w:num>
  <w:num w:numId="562">
    <w:abstractNumId w:val="313"/>
  </w:num>
  <w:num w:numId="563">
    <w:abstractNumId w:val="260"/>
  </w:num>
  <w:num w:numId="564">
    <w:abstractNumId w:val="343"/>
  </w:num>
  <w:num w:numId="565">
    <w:abstractNumId w:val="486"/>
  </w:num>
  <w:num w:numId="566">
    <w:abstractNumId w:val="324"/>
  </w:num>
  <w:num w:numId="567">
    <w:abstractNumId w:val="464"/>
  </w:num>
  <w:num w:numId="568">
    <w:abstractNumId w:val="564"/>
  </w:num>
  <w:num w:numId="569">
    <w:abstractNumId w:val="206"/>
  </w:num>
  <w:num w:numId="570">
    <w:abstractNumId w:val="443"/>
  </w:num>
  <w:num w:numId="571">
    <w:abstractNumId w:val="317"/>
  </w:num>
  <w:num w:numId="572">
    <w:abstractNumId w:val="182"/>
  </w:num>
  <w:num w:numId="573">
    <w:abstractNumId w:val="476"/>
  </w:num>
  <w:num w:numId="574">
    <w:abstractNumId w:val="364"/>
  </w:num>
  <w:num w:numId="575">
    <w:abstractNumId w:val="238"/>
  </w:num>
  <w:num w:numId="576">
    <w:abstractNumId w:val="323"/>
  </w:num>
  <w:num w:numId="577">
    <w:abstractNumId w:val="187"/>
  </w:num>
  <w:num w:numId="578">
    <w:abstractNumId w:val="524"/>
  </w:num>
  <w:num w:numId="579">
    <w:abstractNumId w:val="363"/>
  </w:num>
  <w:num w:numId="580">
    <w:abstractNumId w:val="380"/>
  </w:num>
  <w:num w:numId="581">
    <w:abstractNumId w:val="388"/>
  </w:num>
  <w:num w:numId="582">
    <w:abstractNumId w:val="502"/>
  </w:num>
  <w:num w:numId="583">
    <w:abstractNumId w:val="522"/>
  </w:num>
  <w:num w:numId="584">
    <w:abstractNumId w:val="267"/>
  </w:num>
  <w:num w:numId="585">
    <w:abstractNumId w:val="4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394"/>
  </w:num>
  <w:num w:numId="587">
    <w:abstractNumId w:val="456"/>
  </w:num>
  <w:num w:numId="588">
    <w:abstractNumId w:val="1"/>
  </w:num>
  <w:num w:numId="589">
    <w:abstractNumId w:val="3"/>
  </w:num>
  <w:num w:numId="590">
    <w:abstractNumId w:val="7"/>
  </w:num>
  <w:num w:numId="591">
    <w:abstractNumId w:val="429"/>
  </w:num>
  <w:num w:numId="592">
    <w:abstractNumId w:val="402"/>
  </w:num>
  <w:num w:numId="593">
    <w:abstractNumId w:val="2"/>
  </w:num>
  <w:num w:numId="594">
    <w:abstractNumId w:val="9"/>
  </w:num>
  <w:num w:numId="595">
    <w:abstractNumId w:val="10"/>
  </w:num>
  <w:num w:numId="596">
    <w:abstractNumId w:val="526"/>
  </w:num>
  <w:num w:numId="597">
    <w:abstractNumId w:val="570"/>
  </w:num>
  <w:num w:numId="598">
    <w:abstractNumId w:val="467"/>
  </w:num>
  <w:num w:numId="599">
    <w:abstractNumId w:val="367"/>
  </w:num>
  <w:num w:numId="600">
    <w:abstractNumId w:val="479"/>
  </w:num>
  <w:num w:numId="601">
    <w:abstractNumId w:val="4"/>
  </w:num>
  <w:num w:numId="602">
    <w:abstractNumId w:val="6"/>
  </w:num>
  <w:num w:numId="603">
    <w:abstractNumId w:val="5"/>
  </w:num>
  <w:num w:numId="604">
    <w:abstractNumId w:val="8"/>
  </w:num>
  <w:num w:numId="605">
    <w:abstractNumId w:val="88"/>
  </w:num>
  <w:num w:numId="606">
    <w:abstractNumId w:val="581"/>
  </w:num>
  <w:num w:numId="607">
    <w:abstractNumId w:val="438"/>
  </w:num>
  <w:num w:numId="608">
    <w:abstractNumId w:val="407"/>
  </w:num>
  <w:num w:numId="609">
    <w:abstractNumId w:val="473"/>
  </w:num>
  <w:num w:numId="610">
    <w:abstractNumId w:val="223"/>
  </w:num>
  <w:num w:numId="611">
    <w:abstractNumId w:val="344"/>
  </w:num>
  <w:num w:numId="612">
    <w:abstractNumId w:val="504"/>
  </w:num>
  <w:num w:numId="613">
    <w:abstractNumId w:val="600"/>
  </w:num>
  <w:num w:numId="614">
    <w:abstractNumId w:val="306"/>
  </w:num>
  <w:numIdMacAtCleanup w:val="6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73E"/>
    <w:rsid w:val="00023AFC"/>
    <w:rsid w:val="0005323A"/>
    <w:rsid w:val="00127F3B"/>
    <w:rsid w:val="001A5909"/>
    <w:rsid w:val="001E7332"/>
    <w:rsid w:val="001F7155"/>
    <w:rsid w:val="003566D5"/>
    <w:rsid w:val="003C713A"/>
    <w:rsid w:val="00415E43"/>
    <w:rsid w:val="004861B7"/>
    <w:rsid w:val="004A65B6"/>
    <w:rsid w:val="004E4159"/>
    <w:rsid w:val="00524CE9"/>
    <w:rsid w:val="005C01FD"/>
    <w:rsid w:val="005D3BE9"/>
    <w:rsid w:val="005E4EEA"/>
    <w:rsid w:val="00634F6B"/>
    <w:rsid w:val="00696EA5"/>
    <w:rsid w:val="00704F3C"/>
    <w:rsid w:val="0076652D"/>
    <w:rsid w:val="007A77C7"/>
    <w:rsid w:val="00855CAF"/>
    <w:rsid w:val="00861F74"/>
    <w:rsid w:val="0088173E"/>
    <w:rsid w:val="00922465"/>
    <w:rsid w:val="009F6045"/>
    <w:rsid w:val="00A03C96"/>
    <w:rsid w:val="00A0793F"/>
    <w:rsid w:val="00A46C47"/>
    <w:rsid w:val="00A65840"/>
    <w:rsid w:val="00AA08B9"/>
    <w:rsid w:val="00AE1639"/>
    <w:rsid w:val="00B74C60"/>
    <w:rsid w:val="00BB0BAD"/>
    <w:rsid w:val="00BC17D7"/>
    <w:rsid w:val="00C013EB"/>
    <w:rsid w:val="00C60C85"/>
    <w:rsid w:val="00CB4D71"/>
    <w:rsid w:val="00CD279A"/>
    <w:rsid w:val="00D42FCF"/>
    <w:rsid w:val="00D43B22"/>
    <w:rsid w:val="00D96C5C"/>
    <w:rsid w:val="00DC3CE0"/>
    <w:rsid w:val="00DE354B"/>
    <w:rsid w:val="00DF3AB0"/>
    <w:rsid w:val="00E01CC7"/>
    <w:rsid w:val="00E84DB7"/>
    <w:rsid w:val="00F64EB4"/>
    <w:rsid w:val="00F909CE"/>
    <w:rsid w:val="00FE3367"/>
    <w:rsid w:val="00FF3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173E"/>
  </w:style>
  <w:style w:type="paragraph" w:styleId="a3">
    <w:name w:val="List Paragraph"/>
    <w:basedOn w:val="a"/>
    <w:uiPriority w:val="34"/>
    <w:qFormat/>
    <w:rsid w:val="0088173E"/>
    <w:pPr>
      <w:ind w:left="708"/>
    </w:pPr>
    <w:rPr>
      <w:rFonts w:ascii="Calibri" w:eastAsia="Times New Roman" w:hAnsi="Calibri" w:cs="Times New Roman"/>
      <w:lang w:val="en-US"/>
    </w:rPr>
  </w:style>
  <w:style w:type="table" w:styleId="a4">
    <w:name w:val="Table Grid"/>
    <w:basedOn w:val="a1"/>
    <w:uiPriority w:val="59"/>
    <w:rsid w:val="008817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88173E"/>
    <w:rPr>
      <w:rFonts w:ascii="Calibri" w:eastAsia="Times New Roman" w:hAnsi="Calibri" w:cs="Times New Roman"/>
      <w:lang w:val="en-US" w:eastAsia="ru-RU"/>
    </w:rPr>
  </w:style>
  <w:style w:type="paragraph" w:styleId="a7">
    <w:name w:val="footer"/>
    <w:basedOn w:val="a"/>
    <w:link w:val="a8"/>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88173E"/>
    <w:rPr>
      <w:rFonts w:ascii="Calibri" w:eastAsia="Times New Roman" w:hAnsi="Calibri" w:cs="Times New Roman"/>
      <w:lang w:val="en-US" w:eastAsia="ru-RU"/>
    </w:rPr>
  </w:style>
  <w:style w:type="table" w:customStyle="1" w:styleId="10">
    <w:name w:val="Сетка таблицы1"/>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88173E"/>
  </w:style>
  <w:style w:type="paragraph" w:styleId="a9">
    <w:name w:val="Title"/>
    <w:basedOn w:val="a"/>
    <w:link w:val="aa"/>
    <w:qFormat/>
    <w:rsid w:val="0088173E"/>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88173E"/>
    <w:rPr>
      <w:rFonts w:ascii="Times New Roman" w:eastAsia="Times New Roman" w:hAnsi="Times New Roman" w:cs="Times New Roman"/>
      <w:b/>
      <w:sz w:val="24"/>
      <w:szCs w:val="20"/>
      <w:lang w:eastAsia="ru-RU"/>
    </w:rPr>
  </w:style>
  <w:style w:type="paragraph" w:customStyle="1" w:styleId="Style5">
    <w:name w:val="Style5"/>
    <w:basedOn w:val="a"/>
    <w:rsid w:val="0088173E"/>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88173E"/>
    <w:rPr>
      <w:rFonts w:ascii="Arial" w:hAnsi="Arial" w:cs="Arial"/>
      <w:i/>
      <w:iCs/>
      <w:sz w:val="16"/>
      <w:szCs w:val="16"/>
    </w:rPr>
  </w:style>
  <w:style w:type="character" w:customStyle="1" w:styleId="FontStyle62">
    <w:name w:val="Font Style62"/>
    <w:rsid w:val="0088173E"/>
    <w:rPr>
      <w:rFonts w:ascii="Arial" w:hAnsi="Arial" w:cs="Arial"/>
      <w:sz w:val="16"/>
      <w:szCs w:val="16"/>
    </w:rPr>
  </w:style>
  <w:style w:type="character" w:customStyle="1" w:styleId="FontStyle66">
    <w:name w:val="Font Style66"/>
    <w:rsid w:val="0088173E"/>
    <w:rPr>
      <w:rFonts w:ascii="Constantia" w:hAnsi="Constantia" w:cs="Constantia"/>
      <w:b/>
      <w:bCs/>
      <w:sz w:val="20"/>
      <w:szCs w:val="20"/>
    </w:rPr>
  </w:style>
  <w:style w:type="character" w:customStyle="1" w:styleId="FontStyle67">
    <w:name w:val="Font Style67"/>
    <w:rsid w:val="0088173E"/>
    <w:rPr>
      <w:rFonts w:ascii="Arial" w:hAnsi="Arial" w:cs="Arial"/>
      <w:b/>
      <w:bCs/>
      <w:spacing w:val="-10"/>
      <w:sz w:val="20"/>
      <w:szCs w:val="20"/>
    </w:rPr>
  </w:style>
  <w:style w:type="paragraph" w:styleId="ab">
    <w:name w:val="No Spacing"/>
    <w:qFormat/>
    <w:rsid w:val="0088173E"/>
    <w:pPr>
      <w:spacing w:after="0" w:line="240" w:lineRule="auto"/>
    </w:pPr>
    <w:rPr>
      <w:rFonts w:ascii="Calibri" w:eastAsia="Calibri" w:hAnsi="Calibri" w:cs="Times New Roman"/>
    </w:rPr>
  </w:style>
  <w:style w:type="character" w:customStyle="1" w:styleId="FontStyle98">
    <w:name w:val="Font Style98"/>
    <w:rsid w:val="0088173E"/>
    <w:rPr>
      <w:rFonts w:ascii="Arial" w:hAnsi="Arial" w:cs="Arial"/>
      <w:sz w:val="18"/>
      <w:szCs w:val="18"/>
    </w:rPr>
  </w:style>
  <w:style w:type="character" w:customStyle="1" w:styleId="FontStyle119">
    <w:name w:val="Font Style119"/>
    <w:rsid w:val="0088173E"/>
    <w:rPr>
      <w:rFonts w:ascii="Arial" w:hAnsi="Arial" w:cs="Arial"/>
      <w:b/>
      <w:bCs/>
      <w:i/>
      <w:iCs/>
      <w:sz w:val="18"/>
      <w:szCs w:val="18"/>
    </w:rPr>
  </w:style>
  <w:style w:type="paragraph" w:styleId="ac">
    <w:name w:val="Balloon Text"/>
    <w:basedOn w:val="a"/>
    <w:link w:val="ad"/>
    <w:uiPriority w:val="99"/>
    <w:semiHidden/>
    <w:unhideWhenUsed/>
    <w:rsid w:val="0088173E"/>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88173E"/>
    <w:rPr>
      <w:rFonts w:ascii="Tahoma" w:eastAsia="Calibri" w:hAnsi="Tahoma" w:cs="Tahoma"/>
      <w:sz w:val="16"/>
      <w:szCs w:val="16"/>
      <w:lang w:eastAsia="ru-RU"/>
    </w:rPr>
  </w:style>
  <w:style w:type="table" w:customStyle="1" w:styleId="2">
    <w:name w:val="Сетка таблицы2"/>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88173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88173E"/>
  </w:style>
  <w:style w:type="character" w:styleId="ae">
    <w:name w:val="Hyperlink"/>
    <w:rsid w:val="0088173E"/>
    <w:rPr>
      <w:color w:val="0066CC"/>
      <w:u w:val="single"/>
    </w:rPr>
  </w:style>
  <w:style w:type="character" w:customStyle="1" w:styleId="af">
    <w:name w:val="Сноска_"/>
    <w:link w:val="af0"/>
    <w:rsid w:val="0088173E"/>
    <w:rPr>
      <w:rFonts w:ascii="Times New Roman" w:hAnsi="Times New Roman"/>
      <w:sz w:val="11"/>
      <w:szCs w:val="11"/>
      <w:shd w:val="clear" w:color="auto" w:fill="FFFFFF"/>
    </w:rPr>
  </w:style>
  <w:style w:type="character" w:customStyle="1" w:styleId="21">
    <w:name w:val="Основной текст (2)_"/>
    <w:link w:val="22"/>
    <w:rsid w:val="0088173E"/>
    <w:rPr>
      <w:rFonts w:ascii="Times New Roman" w:hAnsi="Times New Roman"/>
      <w:spacing w:val="60"/>
      <w:sz w:val="23"/>
      <w:szCs w:val="23"/>
      <w:shd w:val="clear" w:color="auto" w:fill="FFFFFF"/>
    </w:rPr>
  </w:style>
  <w:style w:type="character" w:customStyle="1" w:styleId="af1">
    <w:name w:val="Колонтитул_"/>
    <w:link w:val="af2"/>
    <w:rsid w:val="0088173E"/>
    <w:rPr>
      <w:rFonts w:ascii="Times New Roman" w:hAnsi="Times New Roman"/>
      <w:shd w:val="clear" w:color="auto" w:fill="FFFFFF"/>
    </w:rPr>
  </w:style>
  <w:style w:type="character" w:customStyle="1" w:styleId="1pt">
    <w:name w:val="Колонтитул + Интервал 1 pt"/>
    <w:rsid w:val="0088173E"/>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88173E"/>
    <w:rPr>
      <w:rFonts w:ascii="Times New Roman" w:hAnsi="Times New Roman"/>
      <w:sz w:val="35"/>
      <w:szCs w:val="35"/>
      <w:shd w:val="clear" w:color="auto" w:fill="FFFFFF"/>
    </w:rPr>
  </w:style>
  <w:style w:type="character" w:customStyle="1" w:styleId="4">
    <w:name w:val="Основной текст (4)_"/>
    <w:rsid w:val="0088173E"/>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88173E"/>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88173E"/>
    <w:rPr>
      <w:rFonts w:ascii="Tahoma" w:eastAsia="Tahoma" w:hAnsi="Tahoma" w:cs="Tahoma"/>
      <w:sz w:val="15"/>
      <w:szCs w:val="15"/>
      <w:shd w:val="clear" w:color="auto" w:fill="FFFFFF"/>
    </w:rPr>
  </w:style>
  <w:style w:type="character" w:customStyle="1" w:styleId="5">
    <w:name w:val="Основной текст (5)_"/>
    <w:rsid w:val="0088173E"/>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88173E"/>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88173E"/>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88173E"/>
    <w:rPr>
      <w:rFonts w:ascii="Tahoma" w:eastAsia="Tahoma" w:hAnsi="Tahoma" w:cs="Tahoma"/>
      <w:sz w:val="15"/>
      <w:szCs w:val="15"/>
      <w:shd w:val="clear" w:color="auto" w:fill="FFFFFF"/>
    </w:rPr>
  </w:style>
  <w:style w:type="character" w:customStyle="1" w:styleId="8">
    <w:name w:val="Основной текст (8)_"/>
    <w:link w:val="80"/>
    <w:rsid w:val="0088173E"/>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88173E"/>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88173E"/>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88173E"/>
    <w:rPr>
      <w:rFonts w:ascii="Tahoma" w:eastAsia="Tahoma" w:hAnsi="Tahoma" w:cs="Tahoma"/>
      <w:sz w:val="13"/>
      <w:szCs w:val="13"/>
      <w:shd w:val="clear" w:color="auto" w:fill="FFFFFF"/>
    </w:rPr>
  </w:style>
  <w:style w:type="character" w:customStyle="1" w:styleId="111">
    <w:name w:val="Основной текст (11)_"/>
    <w:rsid w:val="0088173E"/>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88173E"/>
    <w:rPr>
      <w:rFonts w:ascii="Times New Roman" w:hAnsi="Times New Roman"/>
      <w:sz w:val="39"/>
      <w:szCs w:val="39"/>
      <w:shd w:val="clear" w:color="auto" w:fill="FFFFFF"/>
    </w:rPr>
  </w:style>
  <w:style w:type="character" w:customStyle="1" w:styleId="120">
    <w:name w:val="Основной текст (12)_"/>
    <w:link w:val="121"/>
    <w:rsid w:val="0088173E"/>
    <w:rPr>
      <w:rFonts w:ascii="Times New Roman" w:hAnsi="Times New Roman"/>
      <w:sz w:val="25"/>
      <w:szCs w:val="25"/>
      <w:shd w:val="clear" w:color="auto" w:fill="FFFFFF"/>
    </w:rPr>
  </w:style>
  <w:style w:type="character" w:customStyle="1" w:styleId="122">
    <w:name w:val="Основной текст (12) + 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88173E"/>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88173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88173E"/>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88173E"/>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88173E"/>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88173E"/>
    <w:rPr>
      <w:rFonts w:ascii="Arial" w:eastAsia="Arial" w:hAnsi="Arial" w:cs="Arial"/>
      <w:b/>
      <w:bCs/>
      <w:i w:val="0"/>
      <w:iCs w:val="0"/>
      <w:smallCaps w:val="0"/>
      <w:strike w:val="0"/>
      <w:spacing w:val="0"/>
      <w:sz w:val="16"/>
      <w:szCs w:val="16"/>
    </w:rPr>
  </w:style>
  <w:style w:type="character" w:customStyle="1" w:styleId="23">
    <w:name w:val="Оглавление (2)_"/>
    <w:rsid w:val="0088173E"/>
    <w:rPr>
      <w:rFonts w:ascii="Arial" w:eastAsia="Arial" w:hAnsi="Arial" w:cs="Arial"/>
      <w:b w:val="0"/>
      <w:bCs w:val="0"/>
      <w:i w:val="0"/>
      <w:iCs w:val="0"/>
      <w:smallCaps w:val="0"/>
      <w:strike w:val="0"/>
      <w:spacing w:val="0"/>
      <w:sz w:val="16"/>
      <w:szCs w:val="16"/>
    </w:rPr>
  </w:style>
  <w:style w:type="character" w:customStyle="1" w:styleId="24">
    <w:name w:val="Оглавление (2)"/>
    <w:rsid w:val="0088173E"/>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88173E"/>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88173E"/>
    <w:rPr>
      <w:rFonts w:ascii="Arial" w:eastAsia="Arial" w:hAnsi="Arial" w:cs="Arial"/>
      <w:sz w:val="21"/>
      <w:szCs w:val="21"/>
      <w:shd w:val="clear" w:color="auto" w:fill="FFFFFF"/>
    </w:rPr>
  </w:style>
  <w:style w:type="character" w:customStyle="1" w:styleId="32">
    <w:name w:val="Заголовок №3_"/>
    <w:link w:val="33"/>
    <w:rsid w:val="0088173E"/>
    <w:rPr>
      <w:rFonts w:ascii="Arial" w:eastAsia="Arial" w:hAnsi="Arial" w:cs="Arial"/>
      <w:sz w:val="21"/>
      <w:szCs w:val="21"/>
      <w:shd w:val="clear" w:color="auto" w:fill="FFFFFF"/>
    </w:rPr>
  </w:style>
  <w:style w:type="character" w:customStyle="1" w:styleId="17">
    <w:name w:val="Основной текст (17)_"/>
    <w:link w:val="170"/>
    <w:rsid w:val="0088173E"/>
    <w:rPr>
      <w:rFonts w:ascii="Arial" w:eastAsia="Arial" w:hAnsi="Arial" w:cs="Arial"/>
      <w:sz w:val="21"/>
      <w:szCs w:val="21"/>
      <w:shd w:val="clear" w:color="auto" w:fill="FFFFFF"/>
    </w:rPr>
  </w:style>
  <w:style w:type="character" w:customStyle="1" w:styleId="af5">
    <w:name w:val="Основной текст + Полужирный"/>
    <w:rsid w:val="0088173E"/>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88173E"/>
    <w:rPr>
      <w:rFonts w:ascii="Arial" w:eastAsia="Arial" w:hAnsi="Arial" w:cs="Arial"/>
      <w:b/>
      <w:bCs/>
      <w:i/>
      <w:iCs/>
      <w:smallCaps w:val="0"/>
      <w:strike w:val="0"/>
      <w:spacing w:val="0"/>
      <w:sz w:val="21"/>
      <w:szCs w:val="21"/>
    </w:rPr>
  </w:style>
  <w:style w:type="character" w:customStyle="1" w:styleId="18">
    <w:name w:val="Основной текст (18)_"/>
    <w:link w:val="180"/>
    <w:rsid w:val="0088173E"/>
    <w:rPr>
      <w:rFonts w:ascii="Times New Roman" w:hAnsi="Times New Roman"/>
      <w:sz w:val="35"/>
      <w:szCs w:val="35"/>
      <w:shd w:val="clear" w:color="auto" w:fill="FFFFFF"/>
    </w:rPr>
  </w:style>
  <w:style w:type="character" w:customStyle="1" w:styleId="43">
    <w:name w:val="Заголовок №4_"/>
    <w:link w:val="44"/>
    <w:rsid w:val="0088173E"/>
    <w:rPr>
      <w:rFonts w:ascii="Arial" w:eastAsia="Arial" w:hAnsi="Arial" w:cs="Arial"/>
      <w:sz w:val="21"/>
      <w:szCs w:val="21"/>
      <w:shd w:val="clear" w:color="auto" w:fill="FFFFFF"/>
    </w:rPr>
  </w:style>
  <w:style w:type="character" w:customStyle="1" w:styleId="420">
    <w:name w:val="Заголовок №4 (2)_"/>
    <w:link w:val="421"/>
    <w:rsid w:val="0088173E"/>
    <w:rPr>
      <w:rFonts w:ascii="Arial" w:eastAsia="Arial" w:hAnsi="Arial" w:cs="Arial"/>
      <w:sz w:val="21"/>
      <w:szCs w:val="21"/>
      <w:shd w:val="clear" w:color="auto" w:fill="FFFFFF"/>
    </w:rPr>
  </w:style>
  <w:style w:type="character" w:customStyle="1" w:styleId="171">
    <w:name w:val="Основной текст (17) + Не полужирный"/>
    <w:rsid w:val="0088173E"/>
    <w:rPr>
      <w:rFonts w:ascii="Arial" w:eastAsia="Arial" w:hAnsi="Arial" w:cs="Arial"/>
      <w:b/>
      <w:bCs/>
      <w:i w:val="0"/>
      <w:iCs w:val="0"/>
      <w:smallCaps w:val="0"/>
      <w:strike w:val="0"/>
      <w:spacing w:val="0"/>
      <w:sz w:val="21"/>
      <w:szCs w:val="21"/>
    </w:rPr>
  </w:style>
  <w:style w:type="character" w:customStyle="1" w:styleId="19">
    <w:name w:val="Основной текст (19)_"/>
    <w:rsid w:val="0088173E"/>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88173E"/>
    <w:rPr>
      <w:rFonts w:ascii="Arial" w:eastAsia="Arial" w:hAnsi="Arial" w:cs="Arial"/>
      <w:sz w:val="21"/>
      <w:szCs w:val="21"/>
      <w:shd w:val="clear" w:color="auto" w:fill="FFFFFF"/>
    </w:rPr>
  </w:style>
  <w:style w:type="character" w:customStyle="1" w:styleId="200">
    <w:name w:val="Основной текст (20)_"/>
    <w:link w:val="201"/>
    <w:rsid w:val="0088173E"/>
    <w:rPr>
      <w:rFonts w:ascii="Arial" w:eastAsia="Arial" w:hAnsi="Arial" w:cs="Arial"/>
      <w:sz w:val="15"/>
      <w:szCs w:val="15"/>
      <w:shd w:val="clear" w:color="auto" w:fill="FFFFFF"/>
    </w:rPr>
  </w:style>
  <w:style w:type="character" w:customStyle="1" w:styleId="af9">
    <w:name w:val="Основной текст + Курсив"/>
    <w:rsid w:val="0088173E"/>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88173E"/>
    <w:rPr>
      <w:rFonts w:ascii="Arial" w:eastAsia="Arial" w:hAnsi="Arial" w:cs="Arial"/>
      <w:sz w:val="21"/>
      <w:szCs w:val="21"/>
      <w:shd w:val="clear" w:color="auto" w:fill="FFFFFF"/>
    </w:rPr>
  </w:style>
  <w:style w:type="character" w:customStyle="1" w:styleId="212">
    <w:name w:val="Основной текст (21) + Полужирный"/>
    <w:rsid w:val="0088173E"/>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88173E"/>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88173E"/>
    <w:rPr>
      <w:rFonts w:ascii="Arial" w:eastAsia="Arial" w:hAnsi="Arial" w:cs="Arial"/>
      <w:b/>
      <w:bCs/>
      <w:i/>
      <w:iCs/>
      <w:smallCaps w:val="0"/>
      <w:strike w:val="0"/>
      <w:spacing w:val="0"/>
      <w:sz w:val="21"/>
      <w:szCs w:val="21"/>
    </w:rPr>
  </w:style>
  <w:style w:type="character" w:customStyle="1" w:styleId="1a">
    <w:name w:val="Основной текст1"/>
    <w:rsid w:val="0088173E"/>
  </w:style>
  <w:style w:type="character" w:customStyle="1" w:styleId="213">
    <w:name w:val="Основной текст (21) + Не курсив"/>
    <w:rsid w:val="0088173E"/>
    <w:rPr>
      <w:rFonts w:ascii="Arial" w:eastAsia="Arial" w:hAnsi="Arial" w:cs="Arial"/>
      <w:b w:val="0"/>
      <w:bCs w:val="0"/>
      <w:i/>
      <w:iCs/>
      <w:smallCaps w:val="0"/>
      <w:strike w:val="0"/>
      <w:spacing w:val="0"/>
      <w:sz w:val="21"/>
      <w:szCs w:val="21"/>
    </w:rPr>
  </w:style>
  <w:style w:type="character" w:customStyle="1" w:styleId="191">
    <w:name w:val="Основной текст (19)"/>
    <w:rsid w:val="0088173E"/>
  </w:style>
  <w:style w:type="character" w:customStyle="1" w:styleId="26">
    <w:name w:val="Основной текст2"/>
    <w:rsid w:val="0088173E"/>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88173E"/>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88173E"/>
  </w:style>
  <w:style w:type="character" w:customStyle="1" w:styleId="14pt">
    <w:name w:val="Основной текст + 14 pt;Малые прописные"/>
    <w:rsid w:val="0088173E"/>
    <w:rPr>
      <w:rFonts w:ascii="Arial" w:eastAsia="Arial" w:hAnsi="Arial" w:cs="Arial"/>
      <w:b w:val="0"/>
      <w:bCs w:val="0"/>
      <w:i w:val="0"/>
      <w:iCs w:val="0"/>
      <w:smallCaps/>
      <w:strike w:val="0"/>
      <w:spacing w:val="0"/>
      <w:sz w:val="28"/>
      <w:szCs w:val="28"/>
    </w:rPr>
  </w:style>
  <w:style w:type="character" w:customStyle="1" w:styleId="150">
    <w:name w:val="Основной текст (15)"/>
    <w:rsid w:val="0088173E"/>
  </w:style>
  <w:style w:type="character" w:customStyle="1" w:styleId="240">
    <w:name w:val="Основной текст (24)_"/>
    <w:link w:val="241"/>
    <w:rsid w:val="0088173E"/>
    <w:rPr>
      <w:rFonts w:ascii="Times New Roman" w:hAnsi="Times New Roman"/>
      <w:shd w:val="clear" w:color="auto" w:fill="FFFFFF"/>
    </w:rPr>
  </w:style>
  <w:style w:type="character" w:customStyle="1" w:styleId="320">
    <w:name w:val="Заголовок №3 (2)_"/>
    <w:rsid w:val="0088173E"/>
    <w:rPr>
      <w:rFonts w:ascii="Arial" w:eastAsia="Arial" w:hAnsi="Arial" w:cs="Arial"/>
      <w:b w:val="0"/>
      <w:bCs w:val="0"/>
      <w:i w:val="0"/>
      <w:iCs w:val="0"/>
      <w:smallCaps w:val="0"/>
      <w:strike w:val="0"/>
      <w:spacing w:val="0"/>
      <w:sz w:val="21"/>
      <w:szCs w:val="21"/>
    </w:rPr>
  </w:style>
  <w:style w:type="character" w:customStyle="1" w:styleId="321">
    <w:name w:val="Заголовок №3 (2)"/>
    <w:rsid w:val="0088173E"/>
  </w:style>
  <w:style w:type="character" w:customStyle="1" w:styleId="330">
    <w:name w:val="Заголовок №3 (3)_"/>
    <w:rsid w:val="0088173E"/>
    <w:rPr>
      <w:rFonts w:ascii="Arial" w:eastAsia="Arial" w:hAnsi="Arial" w:cs="Arial"/>
      <w:b w:val="0"/>
      <w:bCs w:val="0"/>
      <w:i w:val="0"/>
      <w:iCs w:val="0"/>
      <w:smallCaps w:val="0"/>
      <w:strike w:val="0"/>
      <w:spacing w:val="0"/>
      <w:sz w:val="21"/>
      <w:szCs w:val="21"/>
    </w:rPr>
  </w:style>
  <w:style w:type="character" w:customStyle="1" w:styleId="331">
    <w:name w:val="Заголовок №3 (3)"/>
    <w:rsid w:val="0088173E"/>
  </w:style>
  <w:style w:type="character" w:customStyle="1" w:styleId="151">
    <w:name w:val="Основной текст (15) + Полужирный"/>
    <w:rsid w:val="0088173E"/>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88173E"/>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88173E"/>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88173E"/>
    <w:rPr>
      <w:rFonts w:ascii="Arial" w:eastAsia="Arial" w:hAnsi="Arial" w:cs="Arial"/>
      <w:b/>
      <w:bCs/>
      <w:i/>
      <w:iCs/>
      <w:smallCaps w:val="0"/>
      <w:strike w:val="0"/>
      <w:spacing w:val="0"/>
      <w:sz w:val="15"/>
      <w:szCs w:val="15"/>
    </w:rPr>
  </w:style>
  <w:style w:type="character" w:customStyle="1" w:styleId="222">
    <w:name w:val="Заголовок №2 (2)_"/>
    <w:link w:val="223"/>
    <w:rsid w:val="0088173E"/>
    <w:rPr>
      <w:rFonts w:ascii="Times New Roman" w:hAnsi="Times New Roman"/>
      <w:sz w:val="31"/>
      <w:szCs w:val="31"/>
      <w:shd w:val="clear" w:color="auto" w:fill="FFFFFF"/>
    </w:rPr>
  </w:style>
  <w:style w:type="character" w:customStyle="1" w:styleId="afa">
    <w:name w:val="Подпись к картинке_"/>
    <w:rsid w:val="0088173E"/>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88173E"/>
  </w:style>
  <w:style w:type="character" w:customStyle="1" w:styleId="202">
    <w:name w:val="Основной текст (20) + Не полужирный"/>
    <w:rsid w:val="0088173E"/>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88173E"/>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88173E"/>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88173E"/>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88173E"/>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88173E"/>
    <w:rPr>
      <w:rFonts w:ascii="Arial" w:eastAsia="Arial" w:hAnsi="Arial" w:cs="Arial"/>
      <w:b w:val="0"/>
      <w:bCs w:val="0"/>
      <w:i/>
      <w:iCs/>
      <w:smallCaps w:val="0"/>
      <w:strike w:val="0"/>
      <w:sz w:val="22"/>
      <w:szCs w:val="22"/>
    </w:rPr>
  </w:style>
  <w:style w:type="character" w:customStyle="1" w:styleId="270">
    <w:name w:val="Основной текст (27)"/>
    <w:rsid w:val="0088173E"/>
  </w:style>
  <w:style w:type="character" w:customStyle="1" w:styleId="131">
    <w:name w:val="Основной текст (13)"/>
    <w:rsid w:val="0088173E"/>
  </w:style>
  <w:style w:type="character" w:customStyle="1" w:styleId="112">
    <w:name w:val="Основной текст (11)"/>
    <w:rsid w:val="0088173E"/>
  </w:style>
  <w:style w:type="character" w:customStyle="1" w:styleId="123">
    <w:name w:val="Заголовок №1 (2)_"/>
    <w:link w:val="124"/>
    <w:rsid w:val="0088173E"/>
    <w:rPr>
      <w:rFonts w:ascii="Arial" w:eastAsia="Arial" w:hAnsi="Arial" w:cs="Arial"/>
      <w:sz w:val="32"/>
      <w:szCs w:val="32"/>
      <w:shd w:val="clear" w:color="auto" w:fill="FFFFFF"/>
    </w:rPr>
  </w:style>
  <w:style w:type="character" w:customStyle="1" w:styleId="28">
    <w:name w:val="Заголовок №2"/>
    <w:rsid w:val="0088173E"/>
  </w:style>
  <w:style w:type="character" w:customStyle="1" w:styleId="280">
    <w:name w:val="Основной текст (28)_"/>
    <w:link w:val="281"/>
    <w:rsid w:val="0088173E"/>
    <w:rPr>
      <w:rFonts w:ascii="Times New Roman" w:hAnsi="Times New Roman"/>
      <w:sz w:val="24"/>
      <w:szCs w:val="24"/>
      <w:shd w:val="clear" w:color="auto" w:fill="FFFFFF"/>
    </w:rPr>
  </w:style>
  <w:style w:type="character" w:customStyle="1" w:styleId="28125pt">
    <w:name w:val="Основной текст (28) + 12;5 pt;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88173E"/>
    <w:rPr>
      <w:rFonts w:ascii="Arial" w:eastAsia="Arial" w:hAnsi="Arial" w:cs="Arial"/>
      <w:sz w:val="18"/>
      <w:szCs w:val="18"/>
      <w:shd w:val="clear" w:color="auto" w:fill="FFFFFF"/>
    </w:rPr>
  </w:style>
  <w:style w:type="character" w:customStyle="1" w:styleId="300">
    <w:name w:val="Основной текст (30)_"/>
    <w:link w:val="301"/>
    <w:rsid w:val="0088173E"/>
    <w:rPr>
      <w:rFonts w:ascii="Arial" w:eastAsia="Arial" w:hAnsi="Arial" w:cs="Arial"/>
      <w:sz w:val="23"/>
      <w:szCs w:val="23"/>
      <w:shd w:val="clear" w:color="auto" w:fill="FFFFFF"/>
    </w:rPr>
  </w:style>
  <w:style w:type="character" w:customStyle="1" w:styleId="29115pt">
    <w:name w:val="Основной текст (29) + 11;5 pt;Не курсив"/>
    <w:rsid w:val="0088173E"/>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88173E"/>
    <w:rPr>
      <w:rFonts w:ascii="Arial" w:eastAsia="Arial" w:hAnsi="Arial" w:cs="Arial"/>
      <w:b/>
      <w:bCs/>
      <w:i/>
      <w:iCs/>
      <w:smallCaps w:val="0"/>
      <w:strike w:val="0"/>
      <w:spacing w:val="0"/>
      <w:sz w:val="18"/>
      <w:szCs w:val="18"/>
    </w:rPr>
  </w:style>
  <w:style w:type="character" w:customStyle="1" w:styleId="310">
    <w:name w:val="Основной текст (31)_"/>
    <w:link w:val="311"/>
    <w:rsid w:val="0088173E"/>
    <w:rPr>
      <w:rFonts w:ascii="Arial" w:eastAsia="Arial" w:hAnsi="Arial" w:cs="Arial"/>
      <w:sz w:val="18"/>
      <w:szCs w:val="18"/>
      <w:shd w:val="clear" w:color="auto" w:fill="FFFFFF"/>
    </w:rPr>
  </w:style>
  <w:style w:type="character" w:customStyle="1" w:styleId="5Arial9pt">
    <w:name w:val="Основной текст (5) + Arial;9 pt;Не полужирный"/>
    <w:rsid w:val="0088173E"/>
    <w:rPr>
      <w:rFonts w:ascii="Arial" w:eastAsia="Arial" w:hAnsi="Arial" w:cs="Arial"/>
      <w:b/>
      <w:bCs/>
      <w:i w:val="0"/>
      <w:iCs w:val="0"/>
      <w:smallCaps w:val="0"/>
      <w:strike w:val="0"/>
      <w:spacing w:val="0"/>
      <w:sz w:val="18"/>
      <w:szCs w:val="18"/>
    </w:rPr>
  </w:style>
  <w:style w:type="character" w:customStyle="1" w:styleId="50">
    <w:name w:val="Основной текст (5)"/>
    <w:rsid w:val="0088173E"/>
  </w:style>
  <w:style w:type="character" w:customStyle="1" w:styleId="31Tahoma85pt">
    <w:name w:val="Основной текст (31) + Tahoma;8;5 pt;Полужирный"/>
    <w:rsid w:val="0088173E"/>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88173E"/>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88173E"/>
    <w:rPr>
      <w:rFonts w:ascii="Arial" w:eastAsia="Arial" w:hAnsi="Arial" w:cs="Arial"/>
      <w:b/>
      <w:bCs/>
      <w:i/>
      <w:iCs/>
      <w:smallCaps w:val="0"/>
      <w:strike w:val="0"/>
      <w:spacing w:val="0"/>
      <w:sz w:val="18"/>
      <w:szCs w:val="18"/>
    </w:rPr>
  </w:style>
  <w:style w:type="character" w:customStyle="1" w:styleId="322">
    <w:name w:val="Основной текст (32)_"/>
    <w:link w:val="323"/>
    <w:rsid w:val="0088173E"/>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88173E"/>
    <w:rPr>
      <w:rFonts w:ascii="Times New Roman" w:hAnsi="Times New Roman"/>
      <w:sz w:val="21"/>
      <w:szCs w:val="21"/>
      <w:shd w:val="clear" w:color="auto" w:fill="FFFFFF"/>
    </w:rPr>
  </w:style>
  <w:style w:type="paragraph" w:customStyle="1" w:styleId="af0">
    <w:name w:val="Сноска"/>
    <w:basedOn w:val="a"/>
    <w:link w:val="af"/>
    <w:rsid w:val="0088173E"/>
    <w:pPr>
      <w:shd w:val="clear" w:color="auto" w:fill="FFFFFF"/>
      <w:spacing w:after="0" w:line="134" w:lineRule="exact"/>
    </w:pPr>
    <w:rPr>
      <w:rFonts w:ascii="Times New Roman" w:eastAsiaTheme="minorHAnsi" w:hAnsi="Times New Roman"/>
      <w:sz w:val="11"/>
      <w:szCs w:val="11"/>
      <w:lang w:eastAsia="en-US"/>
    </w:rPr>
  </w:style>
  <w:style w:type="paragraph" w:customStyle="1" w:styleId="22">
    <w:name w:val="Основной текст (2)"/>
    <w:basedOn w:val="a"/>
    <w:link w:val="21"/>
    <w:rsid w:val="0088173E"/>
    <w:pPr>
      <w:shd w:val="clear" w:color="auto" w:fill="FFFFFF"/>
      <w:spacing w:after="0" w:line="0" w:lineRule="atLeast"/>
    </w:pPr>
    <w:rPr>
      <w:rFonts w:ascii="Times New Roman" w:eastAsiaTheme="minorHAnsi" w:hAnsi="Times New Roman"/>
      <w:spacing w:val="60"/>
      <w:sz w:val="23"/>
      <w:szCs w:val="23"/>
      <w:lang w:eastAsia="en-US"/>
    </w:rPr>
  </w:style>
  <w:style w:type="paragraph" w:customStyle="1" w:styleId="af2">
    <w:name w:val="Колонтитул"/>
    <w:basedOn w:val="a"/>
    <w:link w:val="af1"/>
    <w:rsid w:val="0088173E"/>
    <w:pPr>
      <w:shd w:val="clear" w:color="auto" w:fill="FFFFFF"/>
      <w:spacing w:after="0" w:line="240" w:lineRule="auto"/>
    </w:pPr>
    <w:rPr>
      <w:rFonts w:ascii="Times New Roman" w:eastAsiaTheme="minorHAnsi" w:hAnsi="Times New Roman"/>
      <w:lang w:eastAsia="en-US"/>
    </w:rPr>
  </w:style>
  <w:style w:type="paragraph" w:customStyle="1" w:styleId="30">
    <w:name w:val="Основной текст (3)"/>
    <w:basedOn w:val="a"/>
    <w:link w:val="3"/>
    <w:rsid w:val="0088173E"/>
    <w:pPr>
      <w:shd w:val="clear" w:color="auto" w:fill="FFFFFF"/>
      <w:spacing w:after="0" w:line="0" w:lineRule="atLeast"/>
    </w:pPr>
    <w:rPr>
      <w:rFonts w:ascii="Times New Roman" w:eastAsiaTheme="minorHAnsi" w:hAnsi="Times New Roman"/>
      <w:sz w:val="35"/>
      <w:szCs w:val="35"/>
      <w:lang w:eastAsia="en-US"/>
    </w:rPr>
  </w:style>
  <w:style w:type="paragraph" w:customStyle="1" w:styleId="90">
    <w:name w:val="Основной текст (9)"/>
    <w:basedOn w:val="a"/>
    <w:link w:val="9"/>
    <w:rsid w:val="0088173E"/>
    <w:pPr>
      <w:shd w:val="clear" w:color="auto" w:fill="FFFFFF"/>
      <w:spacing w:before="240" w:after="0" w:line="0" w:lineRule="atLeast"/>
    </w:pPr>
    <w:rPr>
      <w:rFonts w:ascii="Tahoma" w:eastAsia="Tahoma" w:hAnsi="Tahoma" w:cs="Tahoma"/>
      <w:sz w:val="15"/>
      <w:szCs w:val="15"/>
      <w:lang w:eastAsia="en-US"/>
    </w:rPr>
  </w:style>
  <w:style w:type="paragraph" w:customStyle="1" w:styleId="60">
    <w:name w:val="Основной текст (6)"/>
    <w:basedOn w:val="a"/>
    <w:link w:val="6"/>
    <w:rsid w:val="0088173E"/>
    <w:pPr>
      <w:shd w:val="clear" w:color="auto" w:fill="FFFFFF"/>
      <w:spacing w:after="240" w:line="0" w:lineRule="atLeast"/>
    </w:pPr>
    <w:rPr>
      <w:rFonts w:ascii="MS Reference Sans Serif" w:eastAsia="MS Reference Sans Serif" w:hAnsi="MS Reference Sans Serif" w:cs="MS Reference Sans Serif"/>
      <w:sz w:val="17"/>
      <w:szCs w:val="17"/>
      <w:lang w:eastAsia="en-US"/>
    </w:rPr>
  </w:style>
  <w:style w:type="paragraph" w:customStyle="1" w:styleId="70">
    <w:name w:val="Основной текст (7)"/>
    <w:basedOn w:val="a"/>
    <w:link w:val="7"/>
    <w:rsid w:val="0088173E"/>
    <w:pPr>
      <w:shd w:val="clear" w:color="auto" w:fill="FFFFFF"/>
      <w:spacing w:before="540" w:after="0" w:line="192" w:lineRule="exact"/>
    </w:pPr>
    <w:rPr>
      <w:rFonts w:ascii="Tahoma" w:eastAsia="Tahoma" w:hAnsi="Tahoma" w:cs="Tahoma"/>
      <w:sz w:val="15"/>
      <w:szCs w:val="15"/>
      <w:lang w:eastAsia="en-US"/>
    </w:rPr>
  </w:style>
  <w:style w:type="paragraph" w:customStyle="1" w:styleId="80">
    <w:name w:val="Основной текст (8)"/>
    <w:basedOn w:val="a"/>
    <w:link w:val="8"/>
    <w:rsid w:val="0088173E"/>
    <w:pPr>
      <w:shd w:val="clear" w:color="auto" w:fill="FFFFFF"/>
      <w:spacing w:after="180" w:line="192" w:lineRule="exact"/>
    </w:pPr>
    <w:rPr>
      <w:rFonts w:ascii="MS Reference Sans Serif" w:eastAsia="MS Reference Sans Serif" w:hAnsi="MS Reference Sans Serif" w:cs="MS Reference Sans Serif"/>
      <w:sz w:val="15"/>
      <w:szCs w:val="15"/>
      <w:lang w:eastAsia="en-US"/>
    </w:rPr>
  </w:style>
  <w:style w:type="paragraph" w:customStyle="1" w:styleId="101">
    <w:name w:val="Основной текст (10)"/>
    <w:basedOn w:val="a"/>
    <w:link w:val="100"/>
    <w:rsid w:val="0088173E"/>
    <w:pPr>
      <w:shd w:val="clear" w:color="auto" w:fill="FFFFFF"/>
      <w:spacing w:before="300" w:after="0" w:line="168" w:lineRule="exact"/>
    </w:pPr>
    <w:rPr>
      <w:rFonts w:ascii="Tahoma" w:eastAsia="Tahoma" w:hAnsi="Tahoma" w:cs="Tahoma"/>
      <w:sz w:val="13"/>
      <w:szCs w:val="13"/>
      <w:lang w:eastAsia="en-US"/>
    </w:rPr>
  </w:style>
  <w:style w:type="paragraph" w:customStyle="1" w:styleId="13">
    <w:name w:val="Заголовок №1"/>
    <w:basedOn w:val="a"/>
    <w:link w:val="12"/>
    <w:rsid w:val="0088173E"/>
    <w:pPr>
      <w:shd w:val="clear" w:color="auto" w:fill="FFFFFF"/>
      <w:spacing w:after="0" w:line="461" w:lineRule="exact"/>
      <w:jc w:val="right"/>
      <w:outlineLvl w:val="0"/>
    </w:pPr>
    <w:rPr>
      <w:rFonts w:ascii="Times New Roman" w:eastAsiaTheme="minorHAnsi" w:hAnsi="Times New Roman"/>
      <w:sz w:val="39"/>
      <w:szCs w:val="39"/>
      <w:lang w:eastAsia="en-US"/>
    </w:rPr>
  </w:style>
  <w:style w:type="paragraph" w:customStyle="1" w:styleId="121">
    <w:name w:val="Основной текст (12)"/>
    <w:basedOn w:val="a"/>
    <w:link w:val="120"/>
    <w:rsid w:val="0088173E"/>
    <w:pPr>
      <w:shd w:val="clear" w:color="auto" w:fill="FFFFFF"/>
      <w:spacing w:after="0" w:line="298" w:lineRule="exact"/>
      <w:jc w:val="both"/>
    </w:pPr>
    <w:rPr>
      <w:rFonts w:ascii="Times New Roman" w:eastAsiaTheme="minorHAnsi" w:hAnsi="Times New Roman"/>
      <w:sz w:val="25"/>
      <w:szCs w:val="25"/>
      <w:lang w:eastAsia="en-US"/>
    </w:rPr>
  </w:style>
  <w:style w:type="paragraph" w:styleId="42">
    <w:name w:val="toc 4"/>
    <w:basedOn w:val="a"/>
    <w:link w:val="41"/>
    <w:autoRedefine/>
    <w:rsid w:val="0088173E"/>
    <w:pPr>
      <w:shd w:val="clear" w:color="auto" w:fill="FFFFFF"/>
      <w:spacing w:after="0" w:line="240" w:lineRule="exact"/>
    </w:pPr>
    <w:rPr>
      <w:rFonts w:ascii="MS Reference Sans Serif" w:eastAsia="MS Reference Sans Serif" w:hAnsi="MS Reference Sans Serif" w:cs="MS Reference Sans Serif"/>
      <w:sz w:val="16"/>
      <w:szCs w:val="16"/>
      <w:lang w:eastAsia="en-US"/>
    </w:rPr>
  </w:style>
  <w:style w:type="paragraph" w:customStyle="1" w:styleId="31">
    <w:name w:val="Основной текст3"/>
    <w:basedOn w:val="a"/>
    <w:link w:val="af4"/>
    <w:rsid w:val="0088173E"/>
    <w:pPr>
      <w:shd w:val="clear" w:color="auto" w:fill="FFFFFF"/>
      <w:spacing w:before="180" w:after="0" w:line="240" w:lineRule="exact"/>
      <w:ind w:hanging="280"/>
      <w:jc w:val="both"/>
    </w:pPr>
    <w:rPr>
      <w:rFonts w:ascii="Arial" w:eastAsia="Arial" w:hAnsi="Arial" w:cs="Arial"/>
      <w:sz w:val="21"/>
      <w:szCs w:val="21"/>
      <w:lang w:eastAsia="en-US"/>
    </w:rPr>
  </w:style>
  <w:style w:type="paragraph" w:customStyle="1" w:styleId="33">
    <w:name w:val="Заголовок №3"/>
    <w:basedOn w:val="a"/>
    <w:link w:val="32"/>
    <w:rsid w:val="0088173E"/>
    <w:pPr>
      <w:shd w:val="clear" w:color="auto" w:fill="FFFFFF"/>
      <w:spacing w:before="180" w:after="0" w:line="240" w:lineRule="exact"/>
      <w:ind w:firstLine="560"/>
      <w:jc w:val="both"/>
      <w:outlineLvl w:val="2"/>
    </w:pPr>
    <w:rPr>
      <w:rFonts w:ascii="Arial" w:eastAsia="Arial" w:hAnsi="Arial" w:cs="Arial"/>
      <w:sz w:val="21"/>
      <w:szCs w:val="21"/>
      <w:lang w:eastAsia="en-US"/>
    </w:rPr>
  </w:style>
  <w:style w:type="paragraph" w:customStyle="1" w:styleId="170">
    <w:name w:val="Основной текст (17)"/>
    <w:basedOn w:val="a"/>
    <w:link w:val="17"/>
    <w:rsid w:val="0088173E"/>
    <w:pPr>
      <w:shd w:val="clear" w:color="auto" w:fill="FFFFFF"/>
      <w:spacing w:before="180" w:after="0" w:line="245" w:lineRule="exact"/>
      <w:jc w:val="both"/>
    </w:pPr>
    <w:rPr>
      <w:rFonts w:ascii="Arial" w:eastAsia="Arial" w:hAnsi="Arial" w:cs="Arial"/>
      <w:sz w:val="21"/>
      <w:szCs w:val="21"/>
      <w:lang w:eastAsia="en-US"/>
    </w:rPr>
  </w:style>
  <w:style w:type="paragraph" w:customStyle="1" w:styleId="180">
    <w:name w:val="Основной текст (18)"/>
    <w:basedOn w:val="a"/>
    <w:link w:val="18"/>
    <w:rsid w:val="0088173E"/>
    <w:pPr>
      <w:shd w:val="clear" w:color="auto" w:fill="FFFFFF"/>
      <w:spacing w:after="420" w:line="413" w:lineRule="exact"/>
      <w:jc w:val="both"/>
    </w:pPr>
    <w:rPr>
      <w:rFonts w:ascii="Times New Roman" w:eastAsiaTheme="minorHAnsi" w:hAnsi="Times New Roman"/>
      <w:sz w:val="35"/>
      <w:szCs w:val="35"/>
      <w:lang w:eastAsia="en-US"/>
    </w:rPr>
  </w:style>
  <w:style w:type="paragraph" w:customStyle="1" w:styleId="44">
    <w:name w:val="Заголовок №4"/>
    <w:basedOn w:val="a"/>
    <w:link w:val="43"/>
    <w:rsid w:val="0088173E"/>
    <w:pPr>
      <w:shd w:val="clear" w:color="auto" w:fill="FFFFFF"/>
      <w:spacing w:before="660" w:after="300" w:line="0" w:lineRule="atLeast"/>
      <w:jc w:val="center"/>
      <w:outlineLvl w:val="3"/>
    </w:pPr>
    <w:rPr>
      <w:rFonts w:ascii="Arial" w:eastAsia="Arial" w:hAnsi="Arial" w:cs="Arial"/>
      <w:sz w:val="21"/>
      <w:szCs w:val="21"/>
      <w:lang w:eastAsia="en-US"/>
    </w:rPr>
  </w:style>
  <w:style w:type="paragraph" w:customStyle="1" w:styleId="421">
    <w:name w:val="Заголовок №4 (2)"/>
    <w:basedOn w:val="a"/>
    <w:link w:val="420"/>
    <w:rsid w:val="0088173E"/>
    <w:pPr>
      <w:shd w:val="clear" w:color="auto" w:fill="FFFFFF"/>
      <w:spacing w:after="0" w:line="250" w:lineRule="exact"/>
      <w:ind w:firstLine="560"/>
      <w:jc w:val="both"/>
      <w:outlineLvl w:val="3"/>
    </w:pPr>
    <w:rPr>
      <w:rFonts w:ascii="Arial" w:eastAsia="Arial" w:hAnsi="Arial" w:cs="Arial"/>
      <w:sz w:val="21"/>
      <w:szCs w:val="21"/>
      <w:lang w:eastAsia="en-US"/>
    </w:rPr>
  </w:style>
  <w:style w:type="paragraph" w:customStyle="1" w:styleId="af8">
    <w:name w:val="Подпись к таблице"/>
    <w:basedOn w:val="a"/>
    <w:link w:val="af7"/>
    <w:rsid w:val="0088173E"/>
    <w:pPr>
      <w:shd w:val="clear" w:color="auto" w:fill="FFFFFF"/>
      <w:spacing w:after="0" w:line="0" w:lineRule="atLeast"/>
    </w:pPr>
    <w:rPr>
      <w:rFonts w:ascii="Arial" w:eastAsia="Arial" w:hAnsi="Arial" w:cs="Arial"/>
      <w:sz w:val="21"/>
      <w:szCs w:val="21"/>
      <w:lang w:eastAsia="en-US"/>
    </w:rPr>
  </w:style>
  <w:style w:type="paragraph" w:customStyle="1" w:styleId="201">
    <w:name w:val="Основной текст (20)"/>
    <w:basedOn w:val="a"/>
    <w:link w:val="200"/>
    <w:rsid w:val="0088173E"/>
    <w:pPr>
      <w:shd w:val="clear" w:color="auto" w:fill="FFFFFF"/>
      <w:spacing w:after="0" w:line="0" w:lineRule="atLeast"/>
      <w:jc w:val="both"/>
    </w:pPr>
    <w:rPr>
      <w:rFonts w:ascii="Arial" w:eastAsia="Arial" w:hAnsi="Arial" w:cs="Arial"/>
      <w:sz w:val="15"/>
      <w:szCs w:val="15"/>
      <w:lang w:eastAsia="en-US"/>
    </w:rPr>
  </w:style>
  <w:style w:type="paragraph" w:customStyle="1" w:styleId="211">
    <w:name w:val="Основной текст (21)"/>
    <w:basedOn w:val="a"/>
    <w:link w:val="210"/>
    <w:rsid w:val="0088173E"/>
    <w:pPr>
      <w:shd w:val="clear" w:color="auto" w:fill="FFFFFF"/>
      <w:spacing w:before="300" w:after="0" w:line="254" w:lineRule="exact"/>
      <w:ind w:firstLine="560"/>
      <w:jc w:val="both"/>
    </w:pPr>
    <w:rPr>
      <w:rFonts w:ascii="Arial" w:eastAsia="Arial" w:hAnsi="Arial" w:cs="Arial"/>
      <w:sz w:val="21"/>
      <w:szCs w:val="21"/>
      <w:lang w:eastAsia="en-US"/>
    </w:rPr>
  </w:style>
  <w:style w:type="paragraph" w:customStyle="1" w:styleId="221">
    <w:name w:val="Основной текст (22)"/>
    <w:basedOn w:val="a"/>
    <w:link w:val="220"/>
    <w:rsid w:val="0088173E"/>
    <w:pPr>
      <w:shd w:val="clear" w:color="auto" w:fill="FFFFFF"/>
      <w:spacing w:after="0" w:line="0" w:lineRule="atLeast"/>
    </w:pPr>
    <w:rPr>
      <w:rFonts w:ascii="Arial" w:eastAsia="Arial" w:hAnsi="Arial" w:cs="Arial"/>
      <w:sz w:val="14"/>
      <w:szCs w:val="14"/>
      <w:lang w:eastAsia="en-US"/>
    </w:rPr>
  </w:style>
  <w:style w:type="paragraph" w:customStyle="1" w:styleId="241">
    <w:name w:val="Основной текст (24)"/>
    <w:basedOn w:val="a"/>
    <w:link w:val="240"/>
    <w:rsid w:val="0088173E"/>
    <w:pPr>
      <w:shd w:val="clear" w:color="auto" w:fill="FFFFFF"/>
      <w:spacing w:after="0" w:line="0" w:lineRule="atLeast"/>
    </w:pPr>
    <w:rPr>
      <w:rFonts w:ascii="Times New Roman" w:eastAsiaTheme="minorHAnsi" w:hAnsi="Times New Roman"/>
      <w:lang w:eastAsia="en-US"/>
    </w:rPr>
  </w:style>
  <w:style w:type="paragraph" w:customStyle="1" w:styleId="223">
    <w:name w:val="Заголовок №2 (2)"/>
    <w:basedOn w:val="a"/>
    <w:link w:val="222"/>
    <w:rsid w:val="0088173E"/>
    <w:pPr>
      <w:shd w:val="clear" w:color="auto" w:fill="FFFFFF"/>
      <w:spacing w:after="0" w:line="365" w:lineRule="exact"/>
      <w:jc w:val="center"/>
      <w:outlineLvl w:val="1"/>
    </w:pPr>
    <w:rPr>
      <w:rFonts w:ascii="Times New Roman" w:eastAsiaTheme="minorHAnsi" w:hAnsi="Times New Roman"/>
      <w:sz w:val="31"/>
      <w:szCs w:val="31"/>
      <w:lang w:eastAsia="en-US"/>
    </w:rPr>
  </w:style>
  <w:style w:type="paragraph" w:customStyle="1" w:styleId="251">
    <w:name w:val="Основной текст (25)"/>
    <w:basedOn w:val="a"/>
    <w:link w:val="25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261">
    <w:name w:val="Основной текст (26)"/>
    <w:basedOn w:val="a"/>
    <w:link w:val="26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124">
    <w:name w:val="Заголовок №1 (2)"/>
    <w:basedOn w:val="a"/>
    <w:link w:val="123"/>
    <w:rsid w:val="0088173E"/>
    <w:pPr>
      <w:shd w:val="clear" w:color="auto" w:fill="FFFFFF"/>
      <w:spacing w:before="480" w:after="180" w:line="0" w:lineRule="atLeast"/>
      <w:jc w:val="both"/>
      <w:outlineLvl w:val="0"/>
    </w:pPr>
    <w:rPr>
      <w:rFonts w:ascii="Arial" w:eastAsia="Arial" w:hAnsi="Arial" w:cs="Arial"/>
      <w:sz w:val="32"/>
      <w:szCs w:val="32"/>
      <w:lang w:eastAsia="en-US"/>
    </w:rPr>
  </w:style>
  <w:style w:type="paragraph" w:customStyle="1" w:styleId="281">
    <w:name w:val="Основной текст (28)"/>
    <w:basedOn w:val="a"/>
    <w:link w:val="280"/>
    <w:rsid w:val="0088173E"/>
    <w:pPr>
      <w:shd w:val="clear" w:color="auto" w:fill="FFFFFF"/>
      <w:spacing w:before="180" w:after="60" w:line="0" w:lineRule="atLeast"/>
      <w:jc w:val="both"/>
    </w:pPr>
    <w:rPr>
      <w:rFonts w:ascii="Times New Roman" w:eastAsiaTheme="minorHAnsi" w:hAnsi="Times New Roman"/>
      <w:sz w:val="24"/>
      <w:szCs w:val="24"/>
      <w:lang w:eastAsia="en-US"/>
    </w:rPr>
  </w:style>
  <w:style w:type="paragraph" w:customStyle="1" w:styleId="290">
    <w:name w:val="Основной текст (29)"/>
    <w:basedOn w:val="a"/>
    <w:link w:val="29"/>
    <w:rsid w:val="0088173E"/>
    <w:pPr>
      <w:shd w:val="clear" w:color="auto" w:fill="FFFFFF"/>
      <w:spacing w:before="300" w:after="300" w:line="0" w:lineRule="atLeast"/>
      <w:jc w:val="both"/>
    </w:pPr>
    <w:rPr>
      <w:rFonts w:ascii="Arial" w:eastAsia="Arial" w:hAnsi="Arial" w:cs="Arial"/>
      <w:sz w:val="18"/>
      <w:szCs w:val="18"/>
      <w:lang w:eastAsia="en-US"/>
    </w:rPr>
  </w:style>
  <w:style w:type="paragraph" w:customStyle="1" w:styleId="301">
    <w:name w:val="Основной текст (30)"/>
    <w:basedOn w:val="a"/>
    <w:link w:val="300"/>
    <w:rsid w:val="0088173E"/>
    <w:pPr>
      <w:shd w:val="clear" w:color="auto" w:fill="FFFFFF"/>
      <w:spacing w:before="300" w:after="300" w:line="0" w:lineRule="atLeast"/>
      <w:jc w:val="center"/>
    </w:pPr>
    <w:rPr>
      <w:rFonts w:ascii="Arial" w:eastAsia="Arial" w:hAnsi="Arial" w:cs="Arial"/>
      <w:sz w:val="23"/>
      <w:szCs w:val="23"/>
      <w:lang w:eastAsia="en-US"/>
    </w:rPr>
  </w:style>
  <w:style w:type="paragraph" w:customStyle="1" w:styleId="311">
    <w:name w:val="Основной текст (31)"/>
    <w:basedOn w:val="a"/>
    <w:link w:val="310"/>
    <w:rsid w:val="0088173E"/>
    <w:pPr>
      <w:shd w:val="clear" w:color="auto" w:fill="FFFFFF"/>
      <w:spacing w:after="0" w:line="230" w:lineRule="exact"/>
      <w:ind w:hanging="320"/>
      <w:jc w:val="both"/>
    </w:pPr>
    <w:rPr>
      <w:rFonts w:ascii="Arial" w:eastAsia="Arial" w:hAnsi="Arial" w:cs="Arial"/>
      <w:sz w:val="18"/>
      <w:szCs w:val="18"/>
      <w:lang w:eastAsia="en-US"/>
    </w:rPr>
  </w:style>
  <w:style w:type="paragraph" w:customStyle="1" w:styleId="323">
    <w:name w:val="Основной текст (32)"/>
    <w:basedOn w:val="a"/>
    <w:link w:val="322"/>
    <w:rsid w:val="0088173E"/>
    <w:pPr>
      <w:shd w:val="clear" w:color="auto" w:fill="FFFFFF"/>
      <w:spacing w:before="480" w:after="360" w:line="144" w:lineRule="exact"/>
      <w:jc w:val="center"/>
    </w:pPr>
    <w:rPr>
      <w:rFonts w:ascii="MS Reference Sans Serif" w:eastAsia="MS Reference Sans Serif" w:hAnsi="MS Reference Sans Serif" w:cs="MS Reference Sans Serif"/>
      <w:sz w:val="11"/>
      <w:szCs w:val="11"/>
      <w:lang w:eastAsia="en-US"/>
    </w:rPr>
  </w:style>
  <w:style w:type="paragraph" w:customStyle="1" w:styleId="333">
    <w:name w:val="Основной текст (33)"/>
    <w:basedOn w:val="a"/>
    <w:link w:val="332"/>
    <w:rsid w:val="0088173E"/>
    <w:pPr>
      <w:shd w:val="clear" w:color="auto" w:fill="FFFFFF"/>
      <w:spacing w:before="120" w:after="0" w:line="250" w:lineRule="exact"/>
      <w:jc w:val="both"/>
    </w:pPr>
    <w:rPr>
      <w:rFonts w:ascii="Times New Roman" w:eastAsiaTheme="minorHAnsi" w:hAnsi="Times New Roman"/>
      <w:sz w:val="21"/>
      <w:szCs w:val="21"/>
      <w:lang w:eastAsia="en-US"/>
    </w:rPr>
  </w:style>
  <w:style w:type="table" w:customStyle="1" w:styleId="34">
    <w:name w:val="Сетка таблицы3"/>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88173E"/>
    <w:rPr>
      <w:rFonts w:ascii="Arial" w:hAnsi="Arial" w:cs="Arial"/>
      <w:sz w:val="14"/>
      <w:szCs w:val="14"/>
    </w:rPr>
  </w:style>
  <w:style w:type="character" w:customStyle="1" w:styleId="322pt">
    <w:name w:val="Заголовок №3 (2) + Интервал 2 pt"/>
    <w:basedOn w:val="320"/>
    <w:rsid w:val="0088173E"/>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88173E"/>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88173E"/>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88173E"/>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88173E"/>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88173E"/>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88173E"/>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88173E"/>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88173E"/>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88173E"/>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88173E"/>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88173E"/>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88173E"/>
    <w:rPr>
      <w:rFonts w:ascii="Arial" w:eastAsia="Arial" w:hAnsi="Arial" w:cs="Arial"/>
      <w:sz w:val="21"/>
      <w:szCs w:val="21"/>
      <w:shd w:val="clear" w:color="auto" w:fill="FFFFFF"/>
    </w:rPr>
  </w:style>
  <w:style w:type="character" w:customStyle="1" w:styleId="232">
    <w:name w:val="Заголовок №2 (3)_"/>
    <w:basedOn w:val="a0"/>
    <w:link w:val="233"/>
    <w:rsid w:val="0088173E"/>
    <w:rPr>
      <w:rFonts w:ascii="Arial" w:eastAsia="Arial" w:hAnsi="Arial" w:cs="Arial"/>
      <w:sz w:val="21"/>
      <w:szCs w:val="21"/>
      <w:shd w:val="clear" w:color="auto" w:fill="FFFFFF"/>
    </w:rPr>
  </w:style>
  <w:style w:type="character" w:customStyle="1" w:styleId="13Tahoma">
    <w:name w:val="Основной текст (13) + Tahoma;Курсив"/>
    <w:basedOn w:val="130"/>
    <w:rsid w:val="0088173E"/>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88173E"/>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88173E"/>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88173E"/>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88173E"/>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88173E"/>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88173E"/>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88173E"/>
    <w:pPr>
      <w:shd w:val="clear" w:color="auto" w:fill="FFFFFF"/>
      <w:spacing w:after="0" w:line="250" w:lineRule="exact"/>
      <w:ind w:firstLine="560"/>
      <w:jc w:val="both"/>
      <w:outlineLvl w:val="2"/>
    </w:pPr>
    <w:rPr>
      <w:rFonts w:ascii="Arial" w:eastAsia="Arial" w:hAnsi="Arial" w:cs="Arial"/>
      <w:sz w:val="21"/>
      <w:szCs w:val="21"/>
      <w:lang w:eastAsia="en-US"/>
    </w:rPr>
  </w:style>
  <w:style w:type="paragraph" w:customStyle="1" w:styleId="233">
    <w:name w:val="Заголовок №2 (3)"/>
    <w:basedOn w:val="a"/>
    <w:link w:val="232"/>
    <w:rsid w:val="0088173E"/>
    <w:pPr>
      <w:shd w:val="clear" w:color="auto" w:fill="FFFFFF"/>
      <w:spacing w:before="300" w:after="0" w:line="250" w:lineRule="exact"/>
      <w:ind w:firstLine="560"/>
      <w:jc w:val="both"/>
      <w:outlineLvl w:val="1"/>
    </w:pPr>
    <w:rPr>
      <w:rFonts w:ascii="Arial" w:eastAsia="Arial" w:hAnsi="Arial" w:cs="Arial"/>
      <w:sz w:val="21"/>
      <w:szCs w:val="21"/>
      <w:lang w:eastAsia="en-US"/>
    </w:rPr>
  </w:style>
  <w:style w:type="paragraph" w:customStyle="1" w:styleId="243">
    <w:name w:val="Заголовок №2 (4)"/>
    <w:basedOn w:val="a"/>
    <w:link w:val="242"/>
    <w:rsid w:val="0088173E"/>
    <w:pPr>
      <w:shd w:val="clear" w:color="auto" w:fill="FFFFFF"/>
      <w:spacing w:after="0" w:line="0" w:lineRule="atLeast"/>
      <w:outlineLvl w:val="1"/>
    </w:pPr>
    <w:rPr>
      <w:rFonts w:ascii="Arial" w:eastAsia="Arial" w:hAnsi="Arial" w:cs="Arial"/>
      <w:spacing w:val="-10"/>
      <w:sz w:val="28"/>
      <w:szCs w:val="28"/>
      <w:lang w:eastAsia="en-US"/>
    </w:rPr>
  </w:style>
  <w:style w:type="table" w:customStyle="1" w:styleId="45">
    <w:name w:val="Сетка таблицы4"/>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88173E"/>
    <w:rPr>
      <w:color w:val="808080"/>
    </w:rPr>
  </w:style>
  <w:style w:type="paragraph" w:customStyle="1" w:styleId="normaltable">
    <w:name w:val="normaltable"/>
    <w:basedOn w:val="a"/>
    <w:rsid w:val="0088173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88173E"/>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88173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88173E"/>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88173E"/>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88173E"/>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88173E"/>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88173E"/>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88173E"/>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88173E"/>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88173E"/>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88173E"/>
    <w:rPr>
      <w:rFonts w:ascii="BoldOOEnc" w:hAnsi="BoldOOEnc" w:hint="default"/>
      <w:b/>
      <w:bCs/>
      <w:i w:val="0"/>
      <w:iCs w:val="0"/>
      <w:color w:val="000000"/>
      <w:sz w:val="32"/>
      <w:szCs w:val="32"/>
    </w:rPr>
  </w:style>
  <w:style w:type="character" w:customStyle="1" w:styleId="fontstyle21">
    <w:name w:val="fontstyle21"/>
    <w:basedOn w:val="a0"/>
    <w:rsid w:val="0088173E"/>
    <w:rPr>
      <w:rFonts w:ascii="TimesNewRomanOOEnc" w:hAnsi="TimesNewRomanOOEnc" w:hint="default"/>
      <w:b w:val="0"/>
      <w:bCs w:val="0"/>
      <w:i w:val="0"/>
      <w:iCs w:val="0"/>
      <w:color w:val="000000"/>
      <w:sz w:val="28"/>
      <w:szCs w:val="28"/>
    </w:rPr>
  </w:style>
  <w:style w:type="character" w:customStyle="1" w:styleId="fontstyle31">
    <w:name w:val="fontstyle31"/>
    <w:basedOn w:val="a0"/>
    <w:rsid w:val="0088173E"/>
    <w:rPr>
      <w:rFonts w:ascii="ItalicOOEnc" w:hAnsi="ItalicOOEnc" w:hint="default"/>
      <w:b w:val="0"/>
      <w:bCs w:val="0"/>
      <w:i/>
      <w:iCs/>
      <w:color w:val="000000"/>
      <w:sz w:val="28"/>
      <w:szCs w:val="28"/>
    </w:rPr>
  </w:style>
  <w:style w:type="character" w:customStyle="1" w:styleId="fontstyle41">
    <w:name w:val="fontstyle41"/>
    <w:basedOn w:val="a0"/>
    <w:rsid w:val="0088173E"/>
    <w:rPr>
      <w:rFonts w:ascii="Calibri" w:hAnsi="Calibri" w:cs="Calibri" w:hint="default"/>
      <w:b w:val="0"/>
      <w:bCs w:val="0"/>
      <w:i w:val="0"/>
      <w:iCs w:val="0"/>
      <w:color w:val="000000"/>
      <w:sz w:val="22"/>
      <w:szCs w:val="22"/>
    </w:rPr>
  </w:style>
  <w:style w:type="character" w:customStyle="1" w:styleId="fontstyle51">
    <w:name w:val="fontstyle51"/>
    <w:basedOn w:val="a0"/>
    <w:rsid w:val="0088173E"/>
    <w:rPr>
      <w:rFonts w:ascii="TimesNewRomanPSMT" w:hAnsi="TimesNewRomanPSMT" w:hint="default"/>
      <w:b w:val="0"/>
      <w:bCs w:val="0"/>
      <w:i w:val="0"/>
      <w:iCs w:val="0"/>
      <w:color w:val="000000"/>
      <w:sz w:val="28"/>
      <w:szCs w:val="28"/>
    </w:rPr>
  </w:style>
  <w:style w:type="character" w:customStyle="1" w:styleId="fontstyle610">
    <w:name w:val="fontstyle61"/>
    <w:basedOn w:val="a0"/>
    <w:rsid w:val="0088173E"/>
    <w:rPr>
      <w:rFonts w:ascii="BoldItalicOOEnc" w:hAnsi="BoldItalicOOEnc" w:hint="default"/>
      <w:b/>
      <w:bCs/>
      <w:i/>
      <w:iCs/>
      <w:color w:val="000000"/>
      <w:sz w:val="28"/>
      <w:szCs w:val="28"/>
    </w:rPr>
  </w:style>
  <w:style w:type="character" w:customStyle="1" w:styleId="fontstyle71">
    <w:name w:val="fontstyle71"/>
    <w:basedOn w:val="a0"/>
    <w:rsid w:val="0088173E"/>
    <w:rPr>
      <w:rFonts w:ascii="TimesNewRomanPS-BoldItalicMT" w:hAnsi="TimesNewRomanPS-BoldItalicMT" w:hint="default"/>
      <w:b/>
      <w:bCs/>
      <w:i/>
      <w:iCs/>
      <w:color w:val="000000"/>
      <w:sz w:val="28"/>
      <w:szCs w:val="28"/>
    </w:rPr>
  </w:style>
  <w:style w:type="character" w:customStyle="1" w:styleId="fontstyle81">
    <w:name w:val="fontstyle81"/>
    <w:basedOn w:val="a0"/>
    <w:rsid w:val="0088173E"/>
    <w:rPr>
      <w:rFonts w:ascii="TimesNewRomanPS-ItalicMT" w:hAnsi="TimesNewRomanPS-ItalicMT" w:hint="default"/>
      <w:b w:val="0"/>
      <w:bCs w:val="0"/>
      <w:i/>
      <w:iCs/>
      <w:color w:val="000000"/>
      <w:sz w:val="32"/>
      <w:szCs w:val="32"/>
    </w:rPr>
  </w:style>
  <w:style w:type="character" w:customStyle="1" w:styleId="fontstyle91">
    <w:name w:val="fontstyle91"/>
    <w:basedOn w:val="a0"/>
    <w:rsid w:val="0088173E"/>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88173E"/>
    <w:pPr>
      <w:spacing w:after="0" w:line="240" w:lineRule="auto"/>
    </w:pPr>
    <w:rPr>
      <w:rFonts w:eastAsia="Times New Roman"/>
    </w:rPr>
  </w:style>
  <w:style w:type="character" w:customStyle="1" w:styleId="172">
    <w:name w:val="Основной текст (17) + Не курсив"/>
    <w:basedOn w:val="17"/>
    <w:rsid w:val="0088173E"/>
    <w:rPr>
      <w:rFonts w:ascii="Arial" w:eastAsia="Arial" w:hAnsi="Arial" w:cs="Arial"/>
      <w:i/>
      <w:iCs/>
      <w:sz w:val="21"/>
      <w:szCs w:val="21"/>
      <w:shd w:val="clear" w:color="auto" w:fill="FFFFFF"/>
    </w:rPr>
  </w:style>
  <w:style w:type="character" w:customStyle="1" w:styleId="430">
    <w:name w:val="Заголовок №4 (3)_"/>
    <w:basedOn w:val="a0"/>
    <w:link w:val="431"/>
    <w:rsid w:val="0088173E"/>
    <w:rPr>
      <w:rFonts w:ascii="Arial" w:eastAsia="Arial" w:hAnsi="Arial" w:cs="Arial"/>
      <w:sz w:val="21"/>
      <w:szCs w:val="21"/>
      <w:shd w:val="clear" w:color="auto" w:fill="FFFFFF"/>
    </w:rPr>
  </w:style>
  <w:style w:type="paragraph" w:customStyle="1" w:styleId="431">
    <w:name w:val="Заголовок №4 (3)"/>
    <w:basedOn w:val="a"/>
    <w:link w:val="430"/>
    <w:rsid w:val="0088173E"/>
    <w:pPr>
      <w:shd w:val="clear" w:color="auto" w:fill="FFFFFF"/>
      <w:spacing w:before="240" w:after="0" w:line="278" w:lineRule="exact"/>
      <w:ind w:firstLine="540"/>
      <w:jc w:val="both"/>
      <w:outlineLvl w:val="3"/>
    </w:pPr>
    <w:rPr>
      <w:rFonts w:ascii="Arial" w:eastAsia="Arial" w:hAnsi="Arial" w:cs="Arial"/>
      <w:sz w:val="21"/>
      <w:szCs w:val="21"/>
      <w:lang w:eastAsia="en-US"/>
    </w:rPr>
  </w:style>
  <w:style w:type="paragraph" w:customStyle="1" w:styleId="1c">
    <w:name w:val="Абзац списка1"/>
    <w:basedOn w:val="a"/>
    <w:rsid w:val="0088173E"/>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88173E"/>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88173E"/>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88173E"/>
    <w:pPr>
      <w:jc w:val="center"/>
    </w:pPr>
    <w:rPr>
      <w:i/>
    </w:rPr>
  </w:style>
  <w:style w:type="character" w:customStyle="1" w:styleId="aff0">
    <w:name w:val="А_заголовок Знак"/>
    <w:basedOn w:val="afe"/>
    <w:link w:val="aff"/>
    <w:rsid w:val="0088173E"/>
    <w:rPr>
      <w:rFonts w:ascii="Times New Roman" w:eastAsia="Times New Roman" w:hAnsi="Times New Roman" w:cs="Arial"/>
      <w:i/>
      <w:sz w:val="28"/>
      <w:szCs w:val="20"/>
      <w:lang w:eastAsia="ru-RU"/>
    </w:rPr>
  </w:style>
  <w:style w:type="paragraph" w:customStyle="1" w:styleId="aff1">
    <w:name w:val="Основной"/>
    <w:basedOn w:val="a"/>
    <w:link w:val="aff2"/>
    <w:rsid w:val="0088173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88173E"/>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88173E"/>
    <w:pPr>
      <w:spacing w:after="100"/>
    </w:pPr>
  </w:style>
  <w:style w:type="paragraph" w:styleId="aff3">
    <w:name w:val="Normal (Web)"/>
    <w:basedOn w:val="a"/>
    <w:uiPriority w:val="99"/>
    <w:unhideWhenUsed/>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173E"/>
  </w:style>
  <w:style w:type="character" w:customStyle="1" w:styleId="FontStyle23">
    <w:name w:val="Font Style23"/>
    <w:basedOn w:val="a0"/>
    <w:rsid w:val="0088173E"/>
    <w:rPr>
      <w:rFonts w:ascii="Trebuchet MS" w:hAnsi="Trebuchet MS" w:cs="Trebuchet MS"/>
      <w:sz w:val="18"/>
      <w:szCs w:val="18"/>
    </w:rPr>
  </w:style>
  <w:style w:type="character" w:customStyle="1" w:styleId="FontStyle29">
    <w:name w:val="Font Style29"/>
    <w:basedOn w:val="a0"/>
    <w:rsid w:val="0088173E"/>
    <w:rPr>
      <w:rFonts w:ascii="Trebuchet MS" w:hAnsi="Trebuchet MS" w:cs="Trebuchet MS"/>
      <w:i/>
      <w:iCs/>
      <w:sz w:val="18"/>
      <w:szCs w:val="18"/>
    </w:rPr>
  </w:style>
  <w:style w:type="character" w:customStyle="1" w:styleId="FontStyle24">
    <w:name w:val="Font Style24"/>
    <w:basedOn w:val="a0"/>
    <w:rsid w:val="0088173E"/>
    <w:rPr>
      <w:rFonts w:ascii="Cambria" w:hAnsi="Cambria" w:cs="Cambria"/>
      <w:b/>
      <w:bCs/>
      <w:sz w:val="26"/>
      <w:szCs w:val="26"/>
    </w:rPr>
  </w:style>
  <w:style w:type="character" w:styleId="aff4">
    <w:name w:val="Emphasis"/>
    <w:basedOn w:val="a0"/>
    <w:uiPriority w:val="20"/>
    <w:qFormat/>
    <w:rsid w:val="0088173E"/>
    <w:rPr>
      <w:i/>
      <w:iCs/>
    </w:rPr>
  </w:style>
  <w:style w:type="character" w:styleId="aff5">
    <w:name w:val="Strong"/>
    <w:basedOn w:val="a0"/>
    <w:uiPriority w:val="22"/>
    <w:qFormat/>
    <w:rsid w:val="0088173E"/>
    <w:rPr>
      <w:b/>
      <w:bCs/>
    </w:rPr>
  </w:style>
  <w:style w:type="paragraph" w:customStyle="1" w:styleId="u-2-msonormal">
    <w:name w:val="u-2-msonormal"/>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88173E"/>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88173E"/>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88173E"/>
    <w:rPr>
      <w:rFonts w:ascii="Arial" w:hAnsi="Arial" w:cs="Arial"/>
      <w:b/>
      <w:bCs/>
      <w:sz w:val="16"/>
      <w:szCs w:val="16"/>
    </w:rPr>
  </w:style>
  <w:style w:type="paragraph" w:customStyle="1" w:styleId="Style7">
    <w:name w:val="Style7"/>
    <w:basedOn w:val="a"/>
    <w:rsid w:val="0088173E"/>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88173E"/>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88173E"/>
    <w:rPr>
      <w:rFonts w:ascii="Arial" w:hAnsi="Arial" w:cs="Arial"/>
      <w:i/>
      <w:iCs/>
      <w:sz w:val="16"/>
      <w:szCs w:val="16"/>
    </w:rPr>
  </w:style>
  <w:style w:type="paragraph" w:customStyle="1" w:styleId="Style26">
    <w:name w:val="Style26"/>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88173E"/>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88173E"/>
    <w:rPr>
      <w:rFonts w:ascii="Arial" w:hAnsi="Arial" w:cs="Arial" w:hint="default"/>
      <w:b/>
      <w:bCs/>
      <w:sz w:val="14"/>
      <w:szCs w:val="14"/>
    </w:rPr>
  </w:style>
  <w:style w:type="paragraph" w:customStyle="1" w:styleId="Style31">
    <w:name w:val="Style31"/>
    <w:basedOn w:val="a"/>
    <w:rsid w:val="0088173E"/>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88173E"/>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88173E"/>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88173E"/>
    <w:rPr>
      <w:rFonts w:ascii="Arial" w:hAnsi="Arial" w:cs="Arial"/>
      <w:b/>
      <w:bCs/>
      <w:i/>
      <w:iCs/>
      <w:sz w:val="16"/>
      <w:szCs w:val="16"/>
    </w:rPr>
  </w:style>
  <w:style w:type="character" w:customStyle="1" w:styleId="FontStyle65">
    <w:name w:val="Font Style65"/>
    <w:rsid w:val="0088173E"/>
    <w:rPr>
      <w:rFonts w:ascii="Arial" w:hAnsi="Arial" w:cs="Arial"/>
      <w:b/>
      <w:bCs/>
      <w:spacing w:val="-20"/>
      <w:sz w:val="18"/>
      <w:szCs w:val="18"/>
    </w:rPr>
  </w:style>
  <w:style w:type="character" w:customStyle="1" w:styleId="FontStyle68">
    <w:name w:val="Font Style68"/>
    <w:rsid w:val="0088173E"/>
    <w:rPr>
      <w:rFonts w:ascii="Constantia" w:hAnsi="Constantia" w:cs="Constantia"/>
      <w:b/>
      <w:bCs/>
      <w:spacing w:val="-10"/>
      <w:sz w:val="20"/>
      <w:szCs w:val="20"/>
    </w:rPr>
  </w:style>
  <w:style w:type="paragraph" w:customStyle="1" w:styleId="Style55">
    <w:name w:val="Style55"/>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88173E"/>
    <w:rPr>
      <w:rFonts w:ascii="Arial" w:hAnsi="Arial" w:cs="Arial" w:hint="default"/>
      <w:i/>
      <w:iCs/>
      <w:sz w:val="8"/>
      <w:szCs w:val="8"/>
    </w:rPr>
  </w:style>
  <w:style w:type="paragraph" w:customStyle="1" w:styleId="Style12">
    <w:name w:val="Style12"/>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88173E"/>
    <w:rPr>
      <w:rFonts w:ascii="Arial" w:hAnsi="Arial" w:cs="Arial" w:hint="default"/>
      <w:b/>
      <w:bCs/>
      <w:i/>
      <w:iCs/>
      <w:sz w:val="8"/>
      <w:szCs w:val="8"/>
    </w:rPr>
  </w:style>
  <w:style w:type="paragraph" w:styleId="aff6">
    <w:name w:val="Document Map"/>
    <w:basedOn w:val="a"/>
    <w:link w:val="aff7"/>
    <w:uiPriority w:val="99"/>
    <w:semiHidden/>
    <w:unhideWhenUsed/>
    <w:rsid w:val="0088173E"/>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88173E"/>
    <w:rPr>
      <w:rFonts w:ascii="Tahoma" w:eastAsia="Times New Roman" w:hAnsi="Tahoma" w:cs="Tahoma"/>
      <w:sz w:val="16"/>
      <w:szCs w:val="16"/>
      <w:lang w:eastAsia="ru-RU"/>
    </w:rPr>
  </w:style>
  <w:style w:type="paragraph" w:customStyle="1" w:styleId="Style20">
    <w:name w:val="Style20"/>
    <w:basedOn w:val="a"/>
    <w:rsid w:val="0088173E"/>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8173E"/>
  </w:style>
  <w:style w:type="paragraph" w:customStyle="1" w:styleId="2b">
    <w:name w:val="Абзац списка2"/>
    <w:basedOn w:val="a"/>
    <w:rsid w:val="0088173E"/>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88173E"/>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88173E"/>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88173E"/>
    <w:rPr>
      <w:rFonts w:ascii="Times New Roman" w:eastAsia="Times New Roman" w:hAnsi="Times New Roman" w:cs="Calibri"/>
      <w:sz w:val="28"/>
      <w:szCs w:val="24"/>
      <w:lang w:eastAsia="ar-SA"/>
    </w:rPr>
  </w:style>
  <w:style w:type="paragraph" w:customStyle="1" w:styleId="affa">
    <w:name w:val="Содержимое таблицы"/>
    <w:basedOn w:val="a"/>
    <w:rsid w:val="0088173E"/>
    <w:pPr>
      <w:suppressLineNumbers/>
    </w:pPr>
    <w:rPr>
      <w:rFonts w:ascii="Calibri" w:eastAsia="Calibri" w:hAnsi="Calibri" w:cs="Calibri"/>
      <w:lang w:eastAsia="ar-SA"/>
    </w:rPr>
  </w:style>
  <w:style w:type="paragraph" w:styleId="affb">
    <w:name w:val="footnote text"/>
    <w:basedOn w:val="a"/>
    <w:link w:val="affc"/>
    <w:rsid w:val="0088173E"/>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88173E"/>
    <w:rPr>
      <w:rFonts w:ascii="Times New Roman" w:eastAsia="Times New Roman" w:hAnsi="Times New Roman" w:cs="Times New Roman"/>
      <w:sz w:val="20"/>
      <w:szCs w:val="20"/>
      <w:lang w:eastAsia="ru-RU"/>
    </w:rPr>
  </w:style>
  <w:style w:type="character" w:styleId="affd">
    <w:name w:val="footnote reference"/>
    <w:rsid w:val="0088173E"/>
    <w:rPr>
      <w:vertAlign w:val="superscript"/>
    </w:rPr>
  </w:style>
  <w:style w:type="paragraph" w:customStyle="1" w:styleId="1d">
    <w:name w:val="Цитата1"/>
    <w:basedOn w:val="a"/>
    <w:rsid w:val="0088173E"/>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88173E"/>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88173E"/>
  </w:style>
  <w:style w:type="numbering" w:customStyle="1" w:styleId="125">
    <w:name w:val="Нет списка12"/>
    <w:next w:val="a2"/>
    <w:uiPriority w:val="99"/>
    <w:semiHidden/>
    <w:unhideWhenUsed/>
    <w:rsid w:val="0088173E"/>
  </w:style>
  <w:style w:type="table" w:customStyle="1" w:styleId="52">
    <w:name w:val="Сетка таблицы5"/>
    <w:basedOn w:val="a1"/>
    <w:next w:val="a4"/>
    <w:uiPriority w:val="59"/>
    <w:rsid w:val="008817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8173E"/>
  </w:style>
  <w:style w:type="table" w:customStyle="1" w:styleId="214">
    <w:name w:val="Сетка таблицы21"/>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88173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88173E"/>
  </w:style>
  <w:style w:type="table" w:customStyle="1" w:styleId="313">
    <w:name w:val="Сетка таблицы31"/>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173E"/>
  </w:style>
  <w:style w:type="paragraph" w:styleId="a3">
    <w:name w:val="List Paragraph"/>
    <w:basedOn w:val="a"/>
    <w:uiPriority w:val="34"/>
    <w:qFormat/>
    <w:rsid w:val="0088173E"/>
    <w:pPr>
      <w:ind w:left="708"/>
    </w:pPr>
    <w:rPr>
      <w:rFonts w:ascii="Calibri" w:eastAsia="Times New Roman" w:hAnsi="Calibri" w:cs="Times New Roman"/>
      <w:lang w:val="en-US"/>
    </w:rPr>
  </w:style>
  <w:style w:type="table" w:styleId="a4">
    <w:name w:val="Table Grid"/>
    <w:basedOn w:val="a1"/>
    <w:uiPriority w:val="59"/>
    <w:rsid w:val="008817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88173E"/>
    <w:rPr>
      <w:rFonts w:ascii="Calibri" w:eastAsia="Times New Roman" w:hAnsi="Calibri" w:cs="Times New Roman"/>
      <w:lang w:val="en-US" w:eastAsia="ru-RU"/>
    </w:rPr>
  </w:style>
  <w:style w:type="paragraph" w:styleId="a7">
    <w:name w:val="footer"/>
    <w:basedOn w:val="a"/>
    <w:link w:val="a8"/>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88173E"/>
    <w:rPr>
      <w:rFonts w:ascii="Calibri" w:eastAsia="Times New Roman" w:hAnsi="Calibri" w:cs="Times New Roman"/>
      <w:lang w:val="en-US" w:eastAsia="ru-RU"/>
    </w:rPr>
  </w:style>
  <w:style w:type="table" w:customStyle="1" w:styleId="10">
    <w:name w:val="Сетка таблицы1"/>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88173E"/>
  </w:style>
  <w:style w:type="paragraph" w:styleId="a9">
    <w:name w:val="Title"/>
    <w:basedOn w:val="a"/>
    <w:link w:val="aa"/>
    <w:qFormat/>
    <w:rsid w:val="0088173E"/>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88173E"/>
    <w:rPr>
      <w:rFonts w:ascii="Times New Roman" w:eastAsia="Times New Roman" w:hAnsi="Times New Roman" w:cs="Times New Roman"/>
      <w:b/>
      <w:sz w:val="24"/>
      <w:szCs w:val="20"/>
      <w:lang w:eastAsia="ru-RU"/>
    </w:rPr>
  </w:style>
  <w:style w:type="paragraph" w:customStyle="1" w:styleId="Style5">
    <w:name w:val="Style5"/>
    <w:basedOn w:val="a"/>
    <w:rsid w:val="0088173E"/>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88173E"/>
    <w:rPr>
      <w:rFonts w:ascii="Arial" w:hAnsi="Arial" w:cs="Arial"/>
      <w:i/>
      <w:iCs/>
      <w:sz w:val="16"/>
      <w:szCs w:val="16"/>
    </w:rPr>
  </w:style>
  <w:style w:type="character" w:customStyle="1" w:styleId="FontStyle62">
    <w:name w:val="Font Style62"/>
    <w:rsid w:val="0088173E"/>
    <w:rPr>
      <w:rFonts w:ascii="Arial" w:hAnsi="Arial" w:cs="Arial"/>
      <w:sz w:val="16"/>
      <w:szCs w:val="16"/>
    </w:rPr>
  </w:style>
  <w:style w:type="character" w:customStyle="1" w:styleId="FontStyle66">
    <w:name w:val="Font Style66"/>
    <w:rsid w:val="0088173E"/>
    <w:rPr>
      <w:rFonts w:ascii="Constantia" w:hAnsi="Constantia" w:cs="Constantia"/>
      <w:b/>
      <w:bCs/>
      <w:sz w:val="20"/>
      <w:szCs w:val="20"/>
    </w:rPr>
  </w:style>
  <w:style w:type="character" w:customStyle="1" w:styleId="FontStyle67">
    <w:name w:val="Font Style67"/>
    <w:rsid w:val="0088173E"/>
    <w:rPr>
      <w:rFonts w:ascii="Arial" w:hAnsi="Arial" w:cs="Arial"/>
      <w:b/>
      <w:bCs/>
      <w:spacing w:val="-10"/>
      <w:sz w:val="20"/>
      <w:szCs w:val="20"/>
    </w:rPr>
  </w:style>
  <w:style w:type="paragraph" w:styleId="ab">
    <w:name w:val="No Spacing"/>
    <w:qFormat/>
    <w:rsid w:val="0088173E"/>
    <w:pPr>
      <w:spacing w:after="0" w:line="240" w:lineRule="auto"/>
    </w:pPr>
    <w:rPr>
      <w:rFonts w:ascii="Calibri" w:eastAsia="Calibri" w:hAnsi="Calibri" w:cs="Times New Roman"/>
    </w:rPr>
  </w:style>
  <w:style w:type="character" w:customStyle="1" w:styleId="FontStyle98">
    <w:name w:val="Font Style98"/>
    <w:rsid w:val="0088173E"/>
    <w:rPr>
      <w:rFonts w:ascii="Arial" w:hAnsi="Arial" w:cs="Arial"/>
      <w:sz w:val="18"/>
      <w:szCs w:val="18"/>
    </w:rPr>
  </w:style>
  <w:style w:type="character" w:customStyle="1" w:styleId="FontStyle119">
    <w:name w:val="Font Style119"/>
    <w:rsid w:val="0088173E"/>
    <w:rPr>
      <w:rFonts w:ascii="Arial" w:hAnsi="Arial" w:cs="Arial"/>
      <w:b/>
      <w:bCs/>
      <w:i/>
      <w:iCs/>
      <w:sz w:val="18"/>
      <w:szCs w:val="18"/>
    </w:rPr>
  </w:style>
  <w:style w:type="paragraph" w:styleId="ac">
    <w:name w:val="Balloon Text"/>
    <w:basedOn w:val="a"/>
    <w:link w:val="ad"/>
    <w:uiPriority w:val="99"/>
    <w:semiHidden/>
    <w:unhideWhenUsed/>
    <w:rsid w:val="0088173E"/>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88173E"/>
    <w:rPr>
      <w:rFonts w:ascii="Tahoma" w:eastAsia="Calibri" w:hAnsi="Tahoma" w:cs="Tahoma"/>
      <w:sz w:val="16"/>
      <w:szCs w:val="16"/>
      <w:lang w:eastAsia="ru-RU"/>
    </w:rPr>
  </w:style>
  <w:style w:type="table" w:customStyle="1" w:styleId="2">
    <w:name w:val="Сетка таблицы2"/>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88173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88173E"/>
  </w:style>
  <w:style w:type="character" w:styleId="ae">
    <w:name w:val="Hyperlink"/>
    <w:rsid w:val="0088173E"/>
    <w:rPr>
      <w:color w:val="0066CC"/>
      <w:u w:val="single"/>
    </w:rPr>
  </w:style>
  <w:style w:type="character" w:customStyle="1" w:styleId="af">
    <w:name w:val="Сноска_"/>
    <w:link w:val="af0"/>
    <w:rsid w:val="0088173E"/>
    <w:rPr>
      <w:rFonts w:ascii="Times New Roman" w:hAnsi="Times New Roman"/>
      <w:sz w:val="11"/>
      <w:szCs w:val="11"/>
      <w:shd w:val="clear" w:color="auto" w:fill="FFFFFF"/>
    </w:rPr>
  </w:style>
  <w:style w:type="character" w:customStyle="1" w:styleId="21">
    <w:name w:val="Основной текст (2)_"/>
    <w:link w:val="22"/>
    <w:rsid w:val="0088173E"/>
    <w:rPr>
      <w:rFonts w:ascii="Times New Roman" w:hAnsi="Times New Roman"/>
      <w:spacing w:val="60"/>
      <w:sz w:val="23"/>
      <w:szCs w:val="23"/>
      <w:shd w:val="clear" w:color="auto" w:fill="FFFFFF"/>
    </w:rPr>
  </w:style>
  <w:style w:type="character" w:customStyle="1" w:styleId="af1">
    <w:name w:val="Колонтитул_"/>
    <w:link w:val="af2"/>
    <w:rsid w:val="0088173E"/>
    <w:rPr>
      <w:rFonts w:ascii="Times New Roman" w:hAnsi="Times New Roman"/>
      <w:shd w:val="clear" w:color="auto" w:fill="FFFFFF"/>
    </w:rPr>
  </w:style>
  <w:style w:type="character" w:customStyle="1" w:styleId="1pt">
    <w:name w:val="Колонтитул + Интервал 1 pt"/>
    <w:rsid w:val="0088173E"/>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88173E"/>
    <w:rPr>
      <w:rFonts w:ascii="Times New Roman" w:hAnsi="Times New Roman"/>
      <w:sz w:val="35"/>
      <w:szCs w:val="35"/>
      <w:shd w:val="clear" w:color="auto" w:fill="FFFFFF"/>
    </w:rPr>
  </w:style>
  <w:style w:type="character" w:customStyle="1" w:styleId="4">
    <w:name w:val="Основной текст (4)_"/>
    <w:rsid w:val="0088173E"/>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88173E"/>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88173E"/>
    <w:rPr>
      <w:rFonts w:ascii="Tahoma" w:eastAsia="Tahoma" w:hAnsi="Tahoma" w:cs="Tahoma"/>
      <w:sz w:val="15"/>
      <w:szCs w:val="15"/>
      <w:shd w:val="clear" w:color="auto" w:fill="FFFFFF"/>
    </w:rPr>
  </w:style>
  <w:style w:type="character" w:customStyle="1" w:styleId="5">
    <w:name w:val="Основной текст (5)_"/>
    <w:rsid w:val="0088173E"/>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88173E"/>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88173E"/>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88173E"/>
    <w:rPr>
      <w:rFonts w:ascii="Tahoma" w:eastAsia="Tahoma" w:hAnsi="Tahoma" w:cs="Tahoma"/>
      <w:sz w:val="15"/>
      <w:szCs w:val="15"/>
      <w:shd w:val="clear" w:color="auto" w:fill="FFFFFF"/>
    </w:rPr>
  </w:style>
  <w:style w:type="character" w:customStyle="1" w:styleId="8">
    <w:name w:val="Основной текст (8)_"/>
    <w:link w:val="80"/>
    <w:rsid w:val="0088173E"/>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88173E"/>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88173E"/>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88173E"/>
    <w:rPr>
      <w:rFonts w:ascii="Tahoma" w:eastAsia="Tahoma" w:hAnsi="Tahoma" w:cs="Tahoma"/>
      <w:sz w:val="13"/>
      <w:szCs w:val="13"/>
      <w:shd w:val="clear" w:color="auto" w:fill="FFFFFF"/>
    </w:rPr>
  </w:style>
  <w:style w:type="character" w:customStyle="1" w:styleId="111">
    <w:name w:val="Основной текст (11)_"/>
    <w:rsid w:val="0088173E"/>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88173E"/>
    <w:rPr>
      <w:rFonts w:ascii="Times New Roman" w:hAnsi="Times New Roman"/>
      <w:sz w:val="39"/>
      <w:szCs w:val="39"/>
      <w:shd w:val="clear" w:color="auto" w:fill="FFFFFF"/>
    </w:rPr>
  </w:style>
  <w:style w:type="character" w:customStyle="1" w:styleId="120">
    <w:name w:val="Основной текст (12)_"/>
    <w:link w:val="121"/>
    <w:rsid w:val="0088173E"/>
    <w:rPr>
      <w:rFonts w:ascii="Times New Roman" w:hAnsi="Times New Roman"/>
      <w:sz w:val="25"/>
      <w:szCs w:val="25"/>
      <w:shd w:val="clear" w:color="auto" w:fill="FFFFFF"/>
    </w:rPr>
  </w:style>
  <w:style w:type="character" w:customStyle="1" w:styleId="122">
    <w:name w:val="Основной текст (12) + 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88173E"/>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88173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88173E"/>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88173E"/>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88173E"/>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88173E"/>
    <w:rPr>
      <w:rFonts w:ascii="Arial" w:eastAsia="Arial" w:hAnsi="Arial" w:cs="Arial"/>
      <w:b/>
      <w:bCs/>
      <w:i w:val="0"/>
      <w:iCs w:val="0"/>
      <w:smallCaps w:val="0"/>
      <w:strike w:val="0"/>
      <w:spacing w:val="0"/>
      <w:sz w:val="16"/>
      <w:szCs w:val="16"/>
    </w:rPr>
  </w:style>
  <w:style w:type="character" w:customStyle="1" w:styleId="23">
    <w:name w:val="Оглавление (2)_"/>
    <w:rsid w:val="0088173E"/>
    <w:rPr>
      <w:rFonts w:ascii="Arial" w:eastAsia="Arial" w:hAnsi="Arial" w:cs="Arial"/>
      <w:b w:val="0"/>
      <w:bCs w:val="0"/>
      <w:i w:val="0"/>
      <w:iCs w:val="0"/>
      <w:smallCaps w:val="0"/>
      <w:strike w:val="0"/>
      <w:spacing w:val="0"/>
      <w:sz w:val="16"/>
      <w:szCs w:val="16"/>
    </w:rPr>
  </w:style>
  <w:style w:type="character" w:customStyle="1" w:styleId="24">
    <w:name w:val="Оглавление (2)"/>
    <w:rsid w:val="0088173E"/>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88173E"/>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88173E"/>
    <w:rPr>
      <w:rFonts w:ascii="Arial" w:eastAsia="Arial" w:hAnsi="Arial" w:cs="Arial"/>
      <w:sz w:val="21"/>
      <w:szCs w:val="21"/>
      <w:shd w:val="clear" w:color="auto" w:fill="FFFFFF"/>
    </w:rPr>
  </w:style>
  <w:style w:type="character" w:customStyle="1" w:styleId="32">
    <w:name w:val="Заголовок №3_"/>
    <w:link w:val="33"/>
    <w:rsid w:val="0088173E"/>
    <w:rPr>
      <w:rFonts w:ascii="Arial" w:eastAsia="Arial" w:hAnsi="Arial" w:cs="Arial"/>
      <w:sz w:val="21"/>
      <w:szCs w:val="21"/>
      <w:shd w:val="clear" w:color="auto" w:fill="FFFFFF"/>
    </w:rPr>
  </w:style>
  <w:style w:type="character" w:customStyle="1" w:styleId="17">
    <w:name w:val="Основной текст (17)_"/>
    <w:link w:val="170"/>
    <w:rsid w:val="0088173E"/>
    <w:rPr>
      <w:rFonts w:ascii="Arial" w:eastAsia="Arial" w:hAnsi="Arial" w:cs="Arial"/>
      <w:sz w:val="21"/>
      <w:szCs w:val="21"/>
      <w:shd w:val="clear" w:color="auto" w:fill="FFFFFF"/>
    </w:rPr>
  </w:style>
  <w:style w:type="character" w:customStyle="1" w:styleId="af5">
    <w:name w:val="Основной текст + Полужирный"/>
    <w:rsid w:val="0088173E"/>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88173E"/>
    <w:rPr>
      <w:rFonts w:ascii="Arial" w:eastAsia="Arial" w:hAnsi="Arial" w:cs="Arial"/>
      <w:b/>
      <w:bCs/>
      <w:i/>
      <w:iCs/>
      <w:smallCaps w:val="0"/>
      <w:strike w:val="0"/>
      <w:spacing w:val="0"/>
      <w:sz w:val="21"/>
      <w:szCs w:val="21"/>
    </w:rPr>
  </w:style>
  <w:style w:type="character" w:customStyle="1" w:styleId="18">
    <w:name w:val="Основной текст (18)_"/>
    <w:link w:val="180"/>
    <w:rsid w:val="0088173E"/>
    <w:rPr>
      <w:rFonts w:ascii="Times New Roman" w:hAnsi="Times New Roman"/>
      <w:sz w:val="35"/>
      <w:szCs w:val="35"/>
      <w:shd w:val="clear" w:color="auto" w:fill="FFFFFF"/>
    </w:rPr>
  </w:style>
  <w:style w:type="character" w:customStyle="1" w:styleId="43">
    <w:name w:val="Заголовок №4_"/>
    <w:link w:val="44"/>
    <w:rsid w:val="0088173E"/>
    <w:rPr>
      <w:rFonts w:ascii="Arial" w:eastAsia="Arial" w:hAnsi="Arial" w:cs="Arial"/>
      <w:sz w:val="21"/>
      <w:szCs w:val="21"/>
      <w:shd w:val="clear" w:color="auto" w:fill="FFFFFF"/>
    </w:rPr>
  </w:style>
  <w:style w:type="character" w:customStyle="1" w:styleId="420">
    <w:name w:val="Заголовок №4 (2)_"/>
    <w:link w:val="421"/>
    <w:rsid w:val="0088173E"/>
    <w:rPr>
      <w:rFonts w:ascii="Arial" w:eastAsia="Arial" w:hAnsi="Arial" w:cs="Arial"/>
      <w:sz w:val="21"/>
      <w:szCs w:val="21"/>
      <w:shd w:val="clear" w:color="auto" w:fill="FFFFFF"/>
    </w:rPr>
  </w:style>
  <w:style w:type="character" w:customStyle="1" w:styleId="171">
    <w:name w:val="Основной текст (17) + Не полужирный"/>
    <w:rsid w:val="0088173E"/>
    <w:rPr>
      <w:rFonts w:ascii="Arial" w:eastAsia="Arial" w:hAnsi="Arial" w:cs="Arial"/>
      <w:b/>
      <w:bCs/>
      <w:i w:val="0"/>
      <w:iCs w:val="0"/>
      <w:smallCaps w:val="0"/>
      <w:strike w:val="0"/>
      <w:spacing w:val="0"/>
      <w:sz w:val="21"/>
      <w:szCs w:val="21"/>
    </w:rPr>
  </w:style>
  <w:style w:type="character" w:customStyle="1" w:styleId="19">
    <w:name w:val="Основной текст (19)_"/>
    <w:rsid w:val="0088173E"/>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88173E"/>
    <w:rPr>
      <w:rFonts w:ascii="Arial" w:eastAsia="Arial" w:hAnsi="Arial" w:cs="Arial"/>
      <w:sz w:val="21"/>
      <w:szCs w:val="21"/>
      <w:shd w:val="clear" w:color="auto" w:fill="FFFFFF"/>
    </w:rPr>
  </w:style>
  <w:style w:type="character" w:customStyle="1" w:styleId="200">
    <w:name w:val="Основной текст (20)_"/>
    <w:link w:val="201"/>
    <w:rsid w:val="0088173E"/>
    <w:rPr>
      <w:rFonts w:ascii="Arial" w:eastAsia="Arial" w:hAnsi="Arial" w:cs="Arial"/>
      <w:sz w:val="15"/>
      <w:szCs w:val="15"/>
      <w:shd w:val="clear" w:color="auto" w:fill="FFFFFF"/>
    </w:rPr>
  </w:style>
  <w:style w:type="character" w:customStyle="1" w:styleId="af9">
    <w:name w:val="Основной текст + Курсив"/>
    <w:rsid w:val="0088173E"/>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88173E"/>
    <w:rPr>
      <w:rFonts w:ascii="Arial" w:eastAsia="Arial" w:hAnsi="Arial" w:cs="Arial"/>
      <w:sz w:val="21"/>
      <w:szCs w:val="21"/>
      <w:shd w:val="clear" w:color="auto" w:fill="FFFFFF"/>
    </w:rPr>
  </w:style>
  <w:style w:type="character" w:customStyle="1" w:styleId="212">
    <w:name w:val="Основной текст (21) + Полужирный"/>
    <w:rsid w:val="0088173E"/>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88173E"/>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88173E"/>
    <w:rPr>
      <w:rFonts w:ascii="Arial" w:eastAsia="Arial" w:hAnsi="Arial" w:cs="Arial"/>
      <w:b/>
      <w:bCs/>
      <w:i/>
      <w:iCs/>
      <w:smallCaps w:val="0"/>
      <w:strike w:val="0"/>
      <w:spacing w:val="0"/>
      <w:sz w:val="21"/>
      <w:szCs w:val="21"/>
    </w:rPr>
  </w:style>
  <w:style w:type="character" w:customStyle="1" w:styleId="1a">
    <w:name w:val="Основной текст1"/>
    <w:rsid w:val="0088173E"/>
  </w:style>
  <w:style w:type="character" w:customStyle="1" w:styleId="213">
    <w:name w:val="Основной текст (21) + Не курсив"/>
    <w:rsid w:val="0088173E"/>
    <w:rPr>
      <w:rFonts w:ascii="Arial" w:eastAsia="Arial" w:hAnsi="Arial" w:cs="Arial"/>
      <w:b w:val="0"/>
      <w:bCs w:val="0"/>
      <w:i/>
      <w:iCs/>
      <w:smallCaps w:val="0"/>
      <w:strike w:val="0"/>
      <w:spacing w:val="0"/>
      <w:sz w:val="21"/>
      <w:szCs w:val="21"/>
    </w:rPr>
  </w:style>
  <w:style w:type="character" w:customStyle="1" w:styleId="191">
    <w:name w:val="Основной текст (19)"/>
    <w:rsid w:val="0088173E"/>
  </w:style>
  <w:style w:type="character" w:customStyle="1" w:styleId="26">
    <w:name w:val="Основной текст2"/>
    <w:rsid w:val="0088173E"/>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88173E"/>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88173E"/>
  </w:style>
  <w:style w:type="character" w:customStyle="1" w:styleId="14pt">
    <w:name w:val="Основной текст + 14 pt;Малые прописные"/>
    <w:rsid w:val="0088173E"/>
    <w:rPr>
      <w:rFonts w:ascii="Arial" w:eastAsia="Arial" w:hAnsi="Arial" w:cs="Arial"/>
      <w:b w:val="0"/>
      <w:bCs w:val="0"/>
      <w:i w:val="0"/>
      <w:iCs w:val="0"/>
      <w:smallCaps/>
      <w:strike w:val="0"/>
      <w:spacing w:val="0"/>
      <w:sz w:val="28"/>
      <w:szCs w:val="28"/>
    </w:rPr>
  </w:style>
  <w:style w:type="character" w:customStyle="1" w:styleId="150">
    <w:name w:val="Основной текст (15)"/>
    <w:rsid w:val="0088173E"/>
  </w:style>
  <w:style w:type="character" w:customStyle="1" w:styleId="240">
    <w:name w:val="Основной текст (24)_"/>
    <w:link w:val="241"/>
    <w:rsid w:val="0088173E"/>
    <w:rPr>
      <w:rFonts w:ascii="Times New Roman" w:hAnsi="Times New Roman"/>
      <w:shd w:val="clear" w:color="auto" w:fill="FFFFFF"/>
    </w:rPr>
  </w:style>
  <w:style w:type="character" w:customStyle="1" w:styleId="320">
    <w:name w:val="Заголовок №3 (2)_"/>
    <w:rsid w:val="0088173E"/>
    <w:rPr>
      <w:rFonts w:ascii="Arial" w:eastAsia="Arial" w:hAnsi="Arial" w:cs="Arial"/>
      <w:b w:val="0"/>
      <w:bCs w:val="0"/>
      <w:i w:val="0"/>
      <w:iCs w:val="0"/>
      <w:smallCaps w:val="0"/>
      <w:strike w:val="0"/>
      <w:spacing w:val="0"/>
      <w:sz w:val="21"/>
      <w:szCs w:val="21"/>
    </w:rPr>
  </w:style>
  <w:style w:type="character" w:customStyle="1" w:styleId="321">
    <w:name w:val="Заголовок №3 (2)"/>
    <w:rsid w:val="0088173E"/>
  </w:style>
  <w:style w:type="character" w:customStyle="1" w:styleId="330">
    <w:name w:val="Заголовок №3 (3)_"/>
    <w:rsid w:val="0088173E"/>
    <w:rPr>
      <w:rFonts w:ascii="Arial" w:eastAsia="Arial" w:hAnsi="Arial" w:cs="Arial"/>
      <w:b w:val="0"/>
      <w:bCs w:val="0"/>
      <w:i w:val="0"/>
      <w:iCs w:val="0"/>
      <w:smallCaps w:val="0"/>
      <w:strike w:val="0"/>
      <w:spacing w:val="0"/>
      <w:sz w:val="21"/>
      <w:szCs w:val="21"/>
    </w:rPr>
  </w:style>
  <w:style w:type="character" w:customStyle="1" w:styleId="331">
    <w:name w:val="Заголовок №3 (3)"/>
    <w:rsid w:val="0088173E"/>
  </w:style>
  <w:style w:type="character" w:customStyle="1" w:styleId="151">
    <w:name w:val="Основной текст (15) + Полужирный"/>
    <w:rsid w:val="0088173E"/>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88173E"/>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88173E"/>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88173E"/>
    <w:rPr>
      <w:rFonts w:ascii="Arial" w:eastAsia="Arial" w:hAnsi="Arial" w:cs="Arial"/>
      <w:b/>
      <w:bCs/>
      <w:i/>
      <w:iCs/>
      <w:smallCaps w:val="0"/>
      <w:strike w:val="0"/>
      <w:spacing w:val="0"/>
      <w:sz w:val="15"/>
      <w:szCs w:val="15"/>
    </w:rPr>
  </w:style>
  <w:style w:type="character" w:customStyle="1" w:styleId="222">
    <w:name w:val="Заголовок №2 (2)_"/>
    <w:link w:val="223"/>
    <w:rsid w:val="0088173E"/>
    <w:rPr>
      <w:rFonts w:ascii="Times New Roman" w:hAnsi="Times New Roman"/>
      <w:sz w:val="31"/>
      <w:szCs w:val="31"/>
      <w:shd w:val="clear" w:color="auto" w:fill="FFFFFF"/>
    </w:rPr>
  </w:style>
  <w:style w:type="character" w:customStyle="1" w:styleId="afa">
    <w:name w:val="Подпись к картинке_"/>
    <w:rsid w:val="0088173E"/>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88173E"/>
  </w:style>
  <w:style w:type="character" w:customStyle="1" w:styleId="202">
    <w:name w:val="Основной текст (20) + Не полужирный"/>
    <w:rsid w:val="0088173E"/>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88173E"/>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88173E"/>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88173E"/>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88173E"/>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88173E"/>
    <w:rPr>
      <w:rFonts w:ascii="Arial" w:eastAsia="Arial" w:hAnsi="Arial" w:cs="Arial"/>
      <w:b w:val="0"/>
      <w:bCs w:val="0"/>
      <w:i/>
      <w:iCs/>
      <w:smallCaps w:val="0"/>
      <w:strike w:val="0"/>
      <w:sz w:val="22"/>
      <w:szCs w:val="22"/>
    </w:rPr>
  </w:style>
  <w:style w:type="character" w:customStyle="1" w:styleId="270">
    <w:name w:val="Основной текст (27)"/>
    <w:rsid w:val="0088173E"/>
  </w:style>
  <w:style w:type="character" w:customStyle="1" w:styleId="131">
    <w:name w:val="Основной текст (13)"/>
    <w:rsid w:val="0088173E"/>
  </w:style>
  <w:style w:type="character" w:customStyle="1" w:styleId="112">
    <w:name w:val="Основной текст (11)"/>
    <w:rsid w:val="0088173E"/>
  </w:style>
  <w:style w:type="character" w:customStyle="1" w:styleId="123">
    <w:name w:val="Заголовок №1 (2)_"/>
    <w:link w:val="124"/>
    <w:rsid w:val="0088173E"/>
    <w:rPr>
      <w:rFonts w:ascii="Arial" w:eastAsia="Arial" w:hAnsi="Arial" w:cs="Arial"/>
      <w:sz w:val="32"/>
      <w:szCs w:val="32"/>
      <w:shd w:val="clear" w:color="auto" w:fill="FFFFFF"/>
    </w:rPr>
  </w:style>
  <w:style w:type="character" w:customStyle="1" w:styleId="28">
    <w:name w:val="Заголовок №2"/>
    <w:rsid w:val="0088173E"/>
  </w:style>
  <w:style w:type="character" w:customStyle="1" w:styleId="280">
    <w:name w:val="Основной текст (28)_"/>
    <w:link w:val="281"/>
    <w:rsid w:val="0088173E"/>
    <w:rPr>
      <w:rFonts w:ascii="Times New Roman" w:hAnsi="Times New Roman"/>
      <w:sz w:val="24"/>
      <w:szCs w:val="24"/>
      <w:shd w:val="clear" w:color="auto" w:fill="FFFFFF"/>
    </w:rPr>
  </w:style>
  <w:style w:type="character" w:customStyle="1" w:styleId="28125pt">
    <w:name w:val="Основной текст (28) + 12;5 pt;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88173E"/>
    <w:rPr>
      <w:rFonts w:ascii="Arial" w:eastAsia="Arial" w:hAnsi="Arial" w:cs="Arial"/>
      <w:sz w:val="18"/>
      <w:szCs w:val="18"/>
      <w:shd w:val="clear" w:color="auto" w:fill="FFFFFF"/>
    </w:rPr>
  </w:style>
  <w:style w:type="character" w:customStyle="1" w:styleId="300">
    <w:name w:val="Основной текст (30)_"/>
    <w:link w:val="301"/>
    <w:rsid w:val="0088173E"/>
    <w:rPr>
      <w:rFonts w:ascii="Arial" w:eastAsia="Arial" w:hAnsi="Arial" w:cs="Arial"/>
      <w:sz w:val="23"/>
      <w:szCs w:val="23"/>
      <w:shd w:val="clear" w:color="auto" w:fill="FFFFFF"/>
    </w:rPr>
  </w:style>
  <w:style w:type="character" w:customStyle="1" w:styleId="29115pt">
    <w:name w:val="Основной текст (29) + 11;5 pt;Не курсив"/>
    <w:rsid w:val="0088173E"/>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88173E"/>
    <w:rPr>
      <w:rFonts w:ascii="Arial" w:eastAsia="Arial" w:hAnsi="Arial" w:cs="Arial"/>
      <w:b/>
      <w:bCs/>
      <w:i/>
      <w:iCs/>
      <w:smallCaps w:val="0"/>
      <w:strike w:val="0"/>
      <w:spacing w:val="0"/>
      <w:sz w:val="18"/>
      <w:szCs w:val="18"/>
    </w:rPr>
  </w:style>
  <w:style w:type="character" w:customStyle="1" w:styleId="310">
    <w:name w:val="Основной текст (31)_"/>
    <w:link w:val="311"/>
    <w:rsid w:val="0088173E"/>
    <w:rPr>
      <w:rFonts w:ascii="Arial" w:eastAsia="Arial" w:hAnsi="Arial" w:cs="Arial"/>
      <w:sz w:val="18"/>
      <w:szCs w:val="18"/>
      <w:shd w:val="clear" w:color="auto" w:fill="FFFFFF"/>
    </w:rPr>
  </w:style>
  <w:style w:type="character" w:customStyle="1" w:styleId="5Arial9pt">
    <w:name w:val="Основной текст (5) + Arial;9 pt;Не полужирный"/>
    <w:rsid w:val="0088173E"/>
    <w:rPr>
      <w:rFonts w:ascii="Arial" w:eastAsia="Arial" w:hAnsi="Arial" w:cs="Arial"/>
      <w:b/>
      <w:bCs/>
      <w:i w:val="0"/>
      <w:iCs w:val="0"/>
      <w:smallCaps w:val="0"/>
      <w:strike w:val="0"/>
      <w:spacing w:val="0"/>
      <w:sz w:val="18"/>
      <w:szCs w:val="18"/>
    </w:rPr>
  </w:style>
  <w:style w:type="character" w:customStyle="1" w:styleId="50">
    <w:name w:val="Основной текст (5)"/>
    <w:rsid w:val="0088173E"/>
  </w:style>
  <w:style w:type="character" w:customStyle="1" w:styleId="31Tahoma85pt">
    <w:name w:val="Основной текст (31) + Tahoma;8;5 pt;Полужирный"/>
    <w:rsid w:val="0088173E"/>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88173E"/>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88173E"/>
    <w:rPr>
      <w:rFonts w:ascii="Arial" w:eastAsia="Arial" w:hAnsi="Arial" w:cs="Arial"/>
      <w:b/>
      <w:bCs/>
      <w:i/>
      <w:iCs/>
      <w:smallCaps w:val="0"/>
      <w:strike w:val="0"/>
      <w:spacing w:val="0"/>
      <w:sz w:val="18"/>
      <w:szCs w:val="18"/>
    </w:rPr>
  </w:style>
  <w:style w:type="character" w:customStyle="1" w:styleId="322">
    <w:name w:val="Основной текст (32)_"/>
    <w:link w:val="323"/>
    <w:rsid w:val="0088173E"/>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88173E"/>
    <w:rPr>
      <w:rFonts w:ascii="Times New Roman" w:hAnsi="Times New Roman"/>
      <w:sz w:val="21"/>
      <w:szCs w:val="21"/>
      <w:shd w:val="clear" w:color="auto" w:fill="FFFFFF"/>
    </w:rPr>
  </w:style>
  <w:style w:type="paragraph" w:customStyle="1" w:styleId="af0">
    <w:name w:val="Сноска"/>
    <w:basedOn w:val="a"/>
    <w:link w:val="af"/>
    <w:rsid w:val="0088173E"/>
    <w:pPr>
      <w:shd w:val="clear" w:color="auto" w:fill="FFFFFF"/>
      <w:spacing w:after="0" w:line="134" w:lineRule="exact"/>
    </w:pPr>
    <w:rPr>
      <w:rFonts w:ascii="Times New Roman" w:eastAsiaTheme="minorHAnsi" w:hAnsi="Times New Roman"/>
      <w:sz w:val="11"/>
      <w:szCs w:val="11"/>
      <w:lang w:eastAsia="en-US"/>
    </w:rPr>
  </w:style>
  <w:style w:type="paragraph" w:customStyle="1" w:styleId="22">
    <w:name w:val="Основной текст (2)"/>
    <w:basedOn w:val="a"/>
    <w:link w:val="21"/>
    <w:rsid w:val="0088173E"/>
    <w:pPr>
      <w:shd w:val="clear" w:color="auto" w:fill="FFFFFF"/>
      <w:spacing w:after="0" w:line="0" w:lineRule="atLeast"/>
    </w:pPr>
    <w:rPr>
      <w:rFonts w:ascii="Times New Roman" w:eastAsiaTheme="minorHAnsi" w:hAnsi="Times New Roman"/>
      <w:spacing w:val="60"/>
      <w:sz w:val="23"/>
      <w:szCs w:val="23"/>
      <w:lang w:eastAsia="en-US"/>
    </w:rPr>
  </w:style>
  <w:style w:type="paragraph" w:customStyle="1" w:styleId="af2">
    <w:name w:val="Колонтитул"/>
    <w:basedOn w:val="a"/>
    <w:link w:val="af1"/>
    <w:rsid w:val="0088173E"/>
    <w:pPr>
      <w:shd w:val="clear" w:color="auto" w:fill="FFFFFF"/>
      <w:spacing w:after="0" w:line="240" w:lineRule="auto"/>
    </w:pPr>
    <w:rPr>
      <w:rFonts w:ascii="Times New Roman" w:eastAsiaTheme="minorHAnsi" w:hAnsi="Times New Roman"/>
      <w:lang w:eastAsia="en-US"/>
    </w:rPr>
  </w:style>
  <w:style w:type="paragraph" w:customStyle="1" w:styleId="30">
    <w:name w:val="Основной текст (3)"/>
    <w:basedOn w:val="a"/>
    <w:link w:val="3"/>
    <w:rsid w:val="0088173E"/>
    <w:pPr>
      <w:shd w:val="clear" w:color="auto" w:fill="FFFFFF"/>
      <w:spacing w:after="0" w:line="0" w:lineRule="atLeast"/>
    </w:pPr>
    <w:rPr>
      <w:rFonts w:ascii="Times New Roman" w:eastAsiaTheme="minorHAnsi" w:hAnsi="Times New Roman"/>
      <w:sz w:val="35"/>
      <w:szCs w:val="35"/>
      <w:lang w:eastAsia="en-US"/>
    </w:rPr>
  </w:style>
  <w:style w:type="paragraph" w:customStyle="1" w:styleId="90">
    <w:name w:val="Основной текст (9)"/>
    <w:basedOn w:val="a"/>
    <w:link w:val="9"/>
    <w:rsid w:val="0088173E"/>
    <w:pPr>
      <w:shd w:val="clear" w:color="auto" w:fill="FFFFFF"/>
      <w:spacing w:before="240" w:after="0" w:line="0" w:lineRule="atLeast"/>
    </w:pPr>
    <w:rPr>
      <w:rFonts w:ascii="Tahoma" w:eastAsia="Tahoma" w:hAnsi="Tahoma" w:cs="Tahoma"/>
      <w:sz w:val="15"/>
      <w:szCs w:val="15"/>
      <w:lang w:eastAsia="en-US"/>
    </w:rPr>
  </w:style>
  <w:style w:type="paragraph" w:customStyle="1" w:styleId="60">
    <w:name w:val="Основной текст (6)"/>
    <w:basedOn w:val="a"/>
    <w:link w:val="6"/>
    <w:rsid w:val="0088173E"/>
    <w:pPr>
      <w:shd w:val="clear" w:color="auto" w:fill="FFFFFF"/>
      <w:spacing w:after="240" w:line="0" w:lineRule="atLeast"/>
    </w:pPr>
    <w:rPr>
      <w:rFonts w:ascii="MS Reference Sans Serif" w:eastAsia="MS Reference Sans Serif" w:hAnsi="MS Reference Sans Serif" w:cs="MS Reference Sans Serif"/>
      <w:sz w:val="17"/>
      <w:szCs w:val="17"/>
      <w:lang w:eastAsia="en-US"/>
    </w:rPr>
  </w:style>
  <w:style w:type="paragraph" w:customStyle="1" w:styleId="70">
    <w:name w:val="Основной текст (7)"/>
    <w:basedOn w:val="a"/>
    <w:link w:val="7"/>
    <w:rsid w:val="0088173E"/>
    <w:pPr>
      <w:shd w:val="clear" w:color="auto" w:fill="FFFFFF"/>
      <w:spacing w:before="540" w:after="0" w:line="192" w:lineRule="exact"/>
    </w:pPr>
    <w:rPr>
      <w:rFonts w:ascii="Tahoma" w:eastAsia="Tahoma" w:hAnsi="Tahoma" w:cs="Tahoma"/>
      <w:sz w:val="15"/>
      <w:szCs w:val="15"/>
      <w:lang w:eastAsia="en-US"/>
    </w:rPr>
  </w:style>
  <w:style w:type="paragraph" w:customStyle="1" w:styleId="80">
    <w:name w:val="Основной текст (8)"/>
    <w:basedOn w:val="a"/>
    <w:link w:val="8"/>
    <w:rsid w:val="0088173E"/>
    <w:pPr>
      <w:shd w:val="clear" w:color="auto" w:fill="FFFFFF"/>
      <w:spacing w:after="180" w:line="192" w:lineRule="exact"/>
    </w:pPr>
    <w:rPr>
      <w:rFonts w:ascii="MS Reference Sans Serif" w:eastAsia="MS Reference Sans Serif" w:hAnsi="MS Reference Sans Serif" w:cs="MS Reference Sans Serif"/>
      <w:sz w:val="15"/>
      <w:szCs w:val="15"/>
      <w:lang w:eastAsia="en-US"/>
    </w:rPr>
  </w:style>
  <w:style w:type="paragraph" w:customStyle="1" w:styleId="101">
    <w:name w:val="Основной текст (10)"/>
    <w:basedOn w:val="a"/>
    <w:link w:val="100"/>
    <w:rsid w:val="0088173E"/>
    <w:pPr>
      <w:shd w:val="clear" w:color="auto" w:fill="FFFFFF"/>
      <w:spacing w:before="300" w:after="0" w:line="168" w:lineRule="exact"/>
    </w:pPr>
    <w:rPr>
      <w:rFonts w:ascii="Tahoma" w:eastAsia="Tahoma" w:hAnsi="Tahoma" w:cs="Tahoma"/>
      <w:sz w:val="13"/>
      <w:szCs w:val="13"/>
      <w:lang w:eastAsia="en-US"/>
    </w:rPr>
  </w:style>
  <w:style w:type="paragraph" w:customStyle="1" w:styleId="13">
    <w:name w:val="Заголовок №1"/>
    <w:basedOn w:val="a"/>
    <w:link w:val="12"/>
    <w:rsid w:val="0088173E"/>
    <w:pPr>
      <w:shd w:val="clear" w:color="auto" w:fill="FFFFFF"/>
      <w:spacing w:after="0" w:line="461" w:lineRule="exact"/>
      <w:jc w:val="right"/>
      <w:outlineLvl w:val="0"/>
    </w:pPr>
    <w:rPr>
      <w:rFonts w:ascii="Times New Roman" w:eastAsiaTheme="minorHAnsi" w:hAnsi="Times New Roman"/>
      <w:sz w:val="39"/>
      <w:szCs w:val="39"/>
      <w:lang w:eastAsia="en-US"/>
    </w:rPr>
  </w:style>
  <w:style w:type="paragraph" w:customStyle="1" w:styleId="121">
    <w:name w:val="Основной текст (12)"/>
    <w:basedOn w:val="a"/>
    <w:link w:val="120"/>
    <w:rsid w:val="0088173E"/>
    <w:pPr>
      <w:shd w:val="clear" w:color="auto" w:fill="FFFFFF"/>
      <w:spacing w:after="0" w:line="298" w:lineRule="exact"/>
      <w:jc w:val="both"/>
    </w:pPr>
    <w:rPr>
      <w:rFonts w:ascii="Times New Roman" w:eastAsiaTheme="minorHAnsi" w:hAnsi="Times New Roman"/>
      <w:sz w:val="25"/>
      <w:szCs w:val="25"/>
      <w:lang w:eastAsia="en-US"/>
    </w:rPr>
  </w:style>
  <w:style w:type="paragraph" w:styleId="42">
    <w:name w:val="toc 4"/>
    <w:basedOn w:val="a"/>
    <w:link w:val="41"/>
    <w:autoRedefine/>
    <w:rsid w:val="0088173E"/>
    <w:pPr>
      <w:shd w:val="clear" w:color="auto" w:fill="FFFFFF"/>
      <w:spacing w:after="0" w:line="240" w:lineRule="exact"/>
    </w:pPr>
    <w:rPr>
      <w:rFonts w:ascii="MS Reference Sans Serif" w:eastAsia="MS Reference Sans Serif" w:hAnsi="MS Reference Sans Serif" w:cs="MS Reference Sans Serif"/>
      <w:sz w:val="16"/>
      <w:szCs w:val="16"/>
      <w:lang w:eastAsia="en-US"/>
    </w:rPr>
  </w:style>
  <w:style w:type="paragraph" w:customStyle="1" w:styleId="31">
    <w:name w:val="Основной текст3"/>
    <w:basedOn w:val="a"/>
    <w:link w:val="af4"/>
    <w:rsid w:val="0088173E"/>
    <w:pPr>
      <w:shd w:val="clear" w:color="auto" w:fill="FFFFFF"/>
      <w:spacing w:before="180" w:after="0" w:line="240" w:lineRule="exact"/>
      <w:ind w:hanging="280"/>
      <w:jc w:val="both"/>
    </w:pPr>
    <w:rPr>
      <w:rFonts w:ascii="Arial" w:eastAsia="Arial" w:hAnsi="Arial" w:cs="Arial"/>
      <w:sz w:val="21"/>
      <w:szCs w:val="21"/>
      <w:lang w:eastAsia="en-US"/>
    </w:rPr>
  </w:style>
  <w:style w:type="paragraph" w:customStyle="1" w:styleId="33">
    <w:name w:val="Заголовок №3"/>
    <w:basedOn w:val="a"/>
    <w:link w:val="32"/>
    <w:rsid w:val="0088173E"/>
    <w:pPr>
      <w:shd w:val="clear" w:color="auto" w:fill="FFFFFF"/>
      <w:spacing w:before="180" w:after="0" w:line="240" w:lineRule="exact"/>
      <w:ind w:firstLine="560"/>
      <w:jc w:val="both"/>
      <w:outlineLvl w:val="2"/>
    </w:pPr>
    <w:rPr>
      <w:rFonts w:ascii="Arial" w:eastAsia="Arial" w:hAnsi="Arial" w:cs="Arial"/>
      <w:sz w:val="21"/>
      <w:szCs w:val="21"/>
      <w:lang w:eastAsia="en-US"/>
    </w:rPr>
  </w:style>
  <w:style w:type="paragraph" w:customStyle="1" w:styleId="170">
    <w:name w:val="Основной текст (17)"/>
    <w:basedOn w:val="a"/>
    <w:link w:val="17"/>
    <w:rsid w:val="0088173E"/>
    <w:pPr>
      <w:shd w:val="clear" w:color="auto" w:fill="FFFFFF"/>
      <w:spacing w:before="180" w:after="0" w:line="245" w:lineRule="exact"/>
      <w:jc w:val="both"/>
    </w:pPr>
    <w:rPr>
      <w:rFonts w:ascii="Arial" w:eastAsia="Arial" w:hAnsi="Arial" w:cs="Arial"/>
      <w:sz w:val="21"/>
      <w:szCs w:val="21"/>
      <w:lang w:eastAsia="en-US"/>
    </w:rPr>
  </w:style>
  <w:style w:type="paragraph" w:customStyle="1" w:styleId="180">
    <w:name w:val="Основной текст (18)"/>
    <w:basedOn w:val="a"/>
    <w:link w:val="18"/>
    <w:rsid w:val="0088173E"/>
    <w:pPr>
      <w:shd w:val="clear" w:color="auto" w:fill="FFFFFF"/>
      <w:spacing w:after="420" w:line="413" w:lineRule="exact"/>
      <w:jc w:val="both"/>
    </w:pPr>
    <w:rPr>
      <w:rFonts w:ascii="Times New Roman" w:eastAsiaTheme="minorHAnsi" w:hAnsi="Times New Roman"/>
      <w:sz w:val="35"/>
      <w:szCs w:val="35"/>
      <w:lang w:eastAsia="en-US"/>
    </w:rPr>
  </w:style>
  <w:style w:type="paragraph" w:customStyle="1" w:styleId="44">
    <w:name w:val="Заголовок №4"/>
    <w:basedOn w:val="a"/>
    <w:link w:val="43"/>
    <w:rsid w:val="0088173E"/>
    <w:pPr>
      <w:shd w:val="clear" w:color="auto" w:fill="FFFFFF"/>
      <w:spacing w:before="660" w:after="300" w:line="0" w:lineRule="atLeast"/>
      <w:jc w:val="center"/>
      <w:outlineLvl w:val="3"/>
    </w:pPr>
    <w:rPr>
      <w:rFonts w:ascii="Arial" w:eastAsia="Arial" w:hAnsi="Arial" w:cs="Arial"/>
      <w:sz w:val="21"/>
      <w:szCs w:val="21"/>
      <w:lang w:eastAsia="en-US"/>
    </w:rPr>
  </w:style>
  <w:style w:type="paragraph" w:customStyle="1" w:styleId="421">
    <w:name w:val="Заголовок №4 (2)"/>
    <w:basedOn w:val="a"/>
    <w:link w:val="420"/>
    <w:rsid w:val="0088173E"/>
    <w:pPr>
      <w:shd w:val="clear" w:color="auto" w:fill="FFFFFF"/>
      <w:spacing w:after="0" w:line="250" w:lineRule="exact"/>
      <w:ind w:firstLine="560"/>
      <w:jc w:val="both"/>
      <w:outlineLvl w:val="3"/>
    </w:pPr>
    <w:rPr>
      <w:rFonts w:ascii="Arial" w:eastAsia="Arial" w:hAnsi="Arial" w:cs="Arial"/>
      <w:sz w:val="21"/>
      <w:szCs w:val="21"/>
      <w:lang w:eastAsia="en-US"/>
    </w:rPr>
  </w:style>
  <w:style w:type="paragraph" w:customStyle="1" w:styleId="af8">
    <w:name w:val="Подпись к таблице"/>
    <w:basedOn w:val="a"/>
    <w:link w:val="af7"/>
    <w:rsid w:val="0088173E"/>
    <w:pPr>
      <w:shd w:val="clear" w:color="auto" w:fill="FFFFFF"/>
      <w:spacing w:after="0" w:line="0" w:lineRule="atLeast"/>
    </w:pPr>
    <w:rPr>
      <w:rFonts w:ascii="Arial" w:eastAsia="Arial" w:hAnsi="Arial" w:cs="Arial"/>
      <w:sz w:val="21"/>
      <w:szCs w:val="21"/>
      <w:lang w:eastAsia="en-US"/>
    </w:rPr>
  </w:style>
  <w:style w:type="paragraph" w:customStyle="1" w:styleId="201">
    <w:name w:val="Основной текст (20)"/>
    <w:basedOn w:val="a"/>
    <w:link w:val="200"/>
    <w:rsid w:val="0088173E"/>
    <w:pPr>
      <w:shd w:val="clear" w:color="auto" w:fill="FFFFFF"/>
      <w:spacing w:after="0" w:line="0" w:lineRule="atLeast"/>
      <w:jc w:val="both"/>
    </w:pPr>
    <w:rPr>
      <w:rFonts w:ascii="Arial" w:eastAsia="Arial" w:hAnsi="Arial" w:cs="Arial"/>
      <w:sz w:val="15"/>
      <w:szCs w:val="15"/>
      <w:lang w:eastAsia="en-US"/>
    </w:rPr>
  </w:style>
  <w:style w:type="paragraph" w:customStyle="1" w:styleId="211">
    <w:name w:val="Основной текст (21)"/>
    <w:basedOn w:val="a"/>
    <w:link w:val="210"/>
    <w:rsid w:val="0088173E"/>
    <w:pPr>
      <w:shd w:val="clear" w:color="auto" w:fill="FFFFFF"/>
      <w:spacing w:before="300" w:after="0" w:line="254" w:lineRule="exact"/>
      <w:ind w:firstLine="560"/>
      <w:jc w:val="both"/>
    </w:pPr>
    <w:rPr>
      <w:rFonts w:ascii="Arial" w:eastAsia="Arial" w:hAnsi="Arial" w:cs="Arial"/>
      <w:sz w:val="21"/>
      <w:szCs w:val="21"/>
      <w:lang w:eastAsia="en-US"/>
    </w:rPr>
  </w:style>
  <w:style w:type="paragraph" w:customStyle="1" w:styleId="221">
    <w:name w:val="Основной текст (22)"/>
    <w:basedOn w:val="a"/>
    <w:link w:val="220"/>
    <w:rsid w:val="0088173E"/>
    <w:pPr>
      <w:shd w:val="clear" w:color="auto" w:fill="FFFFFF"/>
      <w:spacing w:after="0" w:line="0" w:lineRule="atLeast"/>
    </w:pPr>
    <w:rPr>
      <w:rFonts w:ascii="Arial" w:eastAsia="Arial" w:hAnsi="Arial" w:cs="Arial"/>
      <w:sz w:val="14"/>
      <w:szCs w:val="14"/>
      <w:lang w:eastAsia="en-US"/>
    </w:rPr>
  </w:style>
  <w:style w:type="paragraph" w:customStyle="1" w:styleId="241">
    <w:name w:val="Основной текст (24)"/>
    <w:basedOn w:val="a"/>
    <w:link w:val="240"/>
    <w:rsid w:val="0088173E"/>
    <w:pPr>
      <w:shd w:val="clear" w:color="auto" w:fill="FFFFFF"/>
      <w:spacing w:after="0" w:line="0" w:lineRule="atLeast"/>
    </w:pPr>
    <w:rPr>
      <w:rFonts w:ascii="Times New Roman" w:eastAsiaTheme="minorHAnsi" w:hAnsi="Times New Roman"/>
      <w:lang w:eastAsia="en-US"/>
    </w:rPr>
  </w:style>
  <w:style w:type="paragraph" w:customStyle="1" w:styleId="223">
    <w:name w:val="Заголовок №2 (2)"/>
    <w:basedOn w:val="a"/>
    <w:link w:val="222"/>
    <w:rsid w:val="0088173E"/>
    <w:pPr>
      <w:shd w:val="clear" w:color="auto" w:fill="FFFFFF"/>
      <w:spacing w:after="0" w:line="365" w:lineRule="exact"/>
      <w:jc w:val="center"/>
      <w:outlineLvl w:val="1"/>
    </w:pPr>
    <w:rPr>
      <w:rFonts w:ascii="Times New Roman" w:eastAsiaTheme="minorHAnsi" w:hAnsi="Times New Roman"/>
      <w:sz w:val="31"/>
      <w:szCs w:val="31"/>
      <w:lang w:eastAsia="en-US"/>
    </w:rPr>
  </w:style>
  <w:style w:type="paragraph" w:customStyle="1" w:styleId="251">
    <w:name w:val="Основной текст (25)"/>
    <w:basedOn w:val="a"/>
    <w:link w:val="25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261">
    <w:name w:val="Основной текст (26)"/>
    <w:basedOn w:val="a"/>
    <w:link w:val="26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124">
    <w:name w:val="Заголовок №1 (2)"/>
    <w:basedOn w:val="a"/>
    <w:link w:val="123"/>
    <w:rsid w:val="0088173E"/>
    <w:pPr>
      <w:shd w:val="clear" w:color="auto" w:fill="FFFFFF"/>
      <w:spacing w:before="480" w:after="180" w:line="0" w:lineRule="atLeast"/>
      <w:jc w:val="both"/>
      <w:outlineLvl w:val="0"/>
    </w:pPr>
    <w:rPr>
      <w:rFonts w:ascii="Arial" w:eastAsia="Arial" w:hAnsi="Arial" w:cs="Arial"/>
      <w:sz w:val="32"/>
      <w:szCs w:val="32"/>
      <w:lang w:eastAsia="en-US"/>
    </w:rPr>
  </w:style>
  <w:style w:type="paragraph" w:customStyle="1" w:styleId="281">
    <w:name w:val="Основной текст (28)"/>
    <w:basedOn w:val="a"/>
    <w:link w:val="280"/>
    <w:rsid w:val="0088173E"/>
    <w:pPr>
      <w:shd w:val="clear" w:color="auto" w:fill="FFFFFF"/>
      <w:spacing w:before="180" w:after="60" w:line="0" w:lineRule="atLeast"/>
      <w:jc w:val="both"/>
    </w:pPr>
    <w:rPr>
      <w:rFonts w:ascii="Times New Roman" w:eastAsiaTheme="minorHAnsi" w:hAnsi="Times New Roman"/>
      <w:sz w:val="24"/>
      <w:szCs w:val="24"/>
      <w:lang w:eastAsia="en-US"/>
    </w:rPr>
  </w:style>
  <w:style w:type="paragraph" w:customStyle="1" w:styleId="290">
    <w:name w:val="Основной текст (29)"/>
    <w:basedOn w:val="a"/>
    <w:link w:val="29"/>
    <w:rsid w:val="0088173E"/>
    <w:pPr>
      <w:shd w:val="clear" w:color="auto" w:fill="FFFFFF"/>
      <w:spacing w:before="300" w:after="300" w:line="0" w:lineRule="atLeast"/>
      <w:jc w:val="both"/>
    </w:pPr>
    <w:rPr>
      <w:rFonts w:ascii="Arial" w:eastAsia="Arial" w:hAnsi="Arial" w:cs="Arial"/>
      <w:sz w:val="18"/>
      <w:szCs w:val="18"/>
      <w:lang w:eastAsia="en-US"/>
    </w:rPr>
  </w:style>
  <w:style w:type="paragraph" w:customStyle="1" w:styleId="301">
    <w:name w:val="Основной текст (30)"/>
    <w:basedOn w:val="a"/>
    <w:link w:val="300"/>
    <w:rsid w:val="0088173E"/>
    <w:pPr>
      <w:shd w:val="clear" w:color="auto" w:fill="FFFFFF"/>
      <w:spacing w:before="300" w:after="300" w:line="0" w:lineRule="atLeast"/>
      <w:jc w:val="center"/>
    </w:pPr>
    <w:rPr>
      <w:rFonts w:ascii="Arial" w:eastAsia="Arial" w:hAnsi="Arial" w:cs="Arial"/>
      <w:sz w:val="23"/>
      <w:szCs w:val="23"/>
      <w:lang w:eastAsia="en-US"/>
    </w:rPr>
  </w:style>
  <w:style w:type="paragraph" w:customStyle="1" w:styleId="311">
    <w:name w:val="Основной текст (31)"/>
    <w:basedOn w:val="a"/>
    <w:link w:val="310"/>
    <w:rsid w:val="0088173E"/>
    <w:pPr>
      <w:shd w:val="clear" w:color="auto" w:fill="FFFFFF"/>
      <w:spacing w:after="0" w:line="230" w:lineRule="exact"/>
      <w:ind w:hanging="320"/>
      <w:jc w:val="both"/>
    </w:pPr>
    <w:rPr>
      <w:rFonts w:ascii="Arial" w:eastAsia="Arial" w:hAnsi="Arial" w:cs="Arial"/>
      <w:sz w:val="18"/>
      <w:szCs w:val="18"/>
      <w:lang w:eastAsia="en-US"/>
    </w:rPr>
  </w:style>
  <w:style w:type="paragraph" w:customStyle="1" w:styleId="323">
    <w:name w:val="Основной текст (32)"/>
    <w:basedOn w:val="a"/>
    <w:link w:val="322"/>
    <w:rsid w:val="0088173E"/>
    <w:pPr>
      <w:shd w:val="clear" w:color="auto" w:fill="FFFFFF"/>
      <w:spacing w:before="480" w:after="360" w:line="144" w:lineRule="exact"/>
      <w:jc w:val="center"/>
    </w:pPr>
    <w:rPr>
      <w:rFonts w:ascii="MS Reference Sans Serif" w:eastAsia="MS Reference Sans Serif" w:hAnsi="MS Reference Sans Serif" w:cs="MS Reference Sans Serif"/>
      <w:sz w:val="11"/>
      <w:szCs w:val="11"/>
      <w:lang w:eastAsia="en-US"/>
    </w:rPr>
  </w:style>
  <w:style w:type="paragraph" w:customStyle="1" w:styleId="333">
    <w:name w:val="Основной текст (33)"/>
    <w:basedOn w:val="a"/>
    <w:link w:val="332"/>
    <w:rsid w:val="0088173E"/>
    <w:pPr>
      <w:shd w:val="clear" w:color="auto" w:fill="FFFFFF"/>
      <w:spacing w:before="120" w:after="0" w:line="250" w:lineRule="exact"/>
      <w:jc w:val="both"/>
    </w:pPr>
    <w:rPr>
      <w:rFonts w:ascii="Times New Roman" w:eastAsiaTheme="minorHAnsi" w:hAnsi="Times New Roman"/>
      <w:sz w:val="21"/>
      <w:szCs w:val="21"/>
      <w:lang w:eastAsia="en-US"/>
    </w:rPr>
  </w:style>
  <w:style w:type="table" w:customStyle="1" w:styleId="34">
    <w:name w:val="Сетка таблицы3"/>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88173E"/>
    <w:rPr>
      <w:rFonts w:ascii="Arial" w:hAnsi="Arial" w:cs="Arial"/>
      <w:sz w:val="14"/>
      <w:szCs w:val="14"/>
    </w:rPr>
  </w:style>
  <w:style w:type="character" w:customStyle="1" w:styleId="322pt">
    <w:name w:val="Заголовок №3 (2) + Интервал 2 pt"/>
    <w:basedOn w:val="320"/>
    <w:rsid w:val="0088173E"/>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88173E"/>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88173E"/>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88173E"/>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88173E"/>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88173E"/>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88173E"/>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88173E"/>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88173E"/>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88173E"/>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88173E"/>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88173E"/>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88173E"/>
    <w:rPr>
      <w:rFonts w:ascii="Arial" w:eastAsia="Arial" w:hAnsi="Arial" w:cs="Arial"/>
      <w:sz w:val="21"/>
      <w:szCs w:val="21"/>
      <w:shd w:val="clear" w:color="auto" w:fill="FFFFFF"/>
    </w:rPr>
  </w:style>
  <w:style w:type="character" w:customStyle="1" w:styleId="232">
    <w:name w:val="Заголовок №2 (3)_"/>
    <w:basedOn w:val="a0"/>
    <w:link w:val="233"/>
    <w:rsid w:val="0088173E"/>
    <w:rPr>
      <w:rFonts w:ascii="Arial" w:eastAsia="Arial" w:hAnsi="Arial" w:cs="Arial"/>
      <w:sz w:val="21"/>
      <w:szCs w:val="21"/>
      <w:shd w:val="clear" w:color="auto" w:fill="FFFFFF"/>
    </w:rPr>
  </w:style>
  <w:style w:type="character" w:customStyle="1" w:styleId="13Tahoma">
    <w:name w:val="Основной текст (13) + Tahoma;Курсив"/>
    <w:basedOn w:val="130"/>
    <w:rsid w:val="0088173E"/>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88173E"/>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88173E"/>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88173E"/>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88173E"/>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88173E"/>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88173E"/>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88173E"/>
    <w:pPr>
      <w:shd w:val="clear" w:color="auto" w:fill="FFFFFF"/>
      <w:spacing w:after="0" w:line="250" w:lineRule="exact"/>
      <w:ind w:firstLine="560"/>
      <w:jc w:val="both"/>
      <w:outlineLvl w:val="2"/>
    </w:pPr>
    <w:rPr>
      <w:rFonts w:ascii="Arial" w:eastAsia="Arial" w:hAnsi="Arial" w:cs="Arial"/>
      <w:sz w:val="21"/>
      <w:szCs w:val="21"/>
      <w:lang w:eastAsia="en-US"/>
    </w:rPr>
  </w:style>
  <w:style w:type="paragraph" w:customStyle="1" w:styleId="233">
    <w:name w:val="Заголовок №2 (3)"/>
    <w:basedOn w:val="a"/>
    <w:link w:val="232"/>
    <w:rsid w:val="0088173E"/>
    <w:pPr>
      <w:shd w:val="clear" w:color="auto" w:fill="FFFFFF"/>
      <w:spacing w:before="300" w:after="0" w:line="250" w:lineRule="exact"/>
      <w:ind w:firstLine="560"/>
      <w:jc w:val="both"/>
      <w:outlineLvl w:val="1"/>
    </w:pPr>
    <w:rPr>
      <w:rFonts w:ascii="Arial" w:eastAsia="Arial" w:hAnsi="Arial" w:cs="Arial"/>
      <w:sz w:val="21"/>
      <w:szCs w:val="21"/>
      <w:lang w:eastAsia="en-US"/>
    </w:rPr>
  </w:style>
  <w:style w:type="paragraph" w:customStyle="1" w:styleId="243">
    <w:name w:val="Заголовок №2 (4)"/>
    <w:basedOn w:val="a"/>
    <w:link w:val="242"/>
    <w:rsid w:val="0088173E"/>
    <w:pPr>
      <w:shd w:val="clear" w:color="auto" w:fill="FFFFFF"/>
      <w:spacing w:after="0" w:line="0" w:lineRule="atLeast"/>
      <w:outlineLvl w:val="1"/>
    </w:pPr>
    <w:rPr>
      <w:rFonts w:ascii="Arial" w:eastAsia="Arial" w:hAnsi="Arial" w:cs="Arial"/>
      <w:spacing w:val="-10"/>
      <w:sz w:val="28"/>
      <w:szCs w:val="28"/>
      <w:lang w:eastAsia="en-US"/>
    </w:rPr>
  </w:style>
  <w:style w:type="table" w:customStyle="1" w:styleId="45">
    <w:name w:val="Сетка таблицы4"/>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88173E"/>
    <w:rPr>
      <w:color w:val="808080"/>
    </w:rPr>
  </w:style>
  <w:style w:type="paragraph" w:customStyle="1" w:styleId="normaltable">
    <w:name w:val="normaltable"/>
    <w:basedOn w:val="a"/>
    <w:rsid w:val="0088173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88173E"/>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88173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88173E"/>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88173E"/>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88173E"/>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88173E"/>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88173E"/>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88173E"/>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88173E"/>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88173E"/>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88173E"/>
    <w:rPr>
      <w:rFonts w:ascii="BoldOOEnc" w:hAnsi="BoldOOEnc" w:hint="default"/>
      <w:b/>
      <w:bCs/>
      <w:i w:val="0"/>
      <w:iCs w:val="0"/>
      <w:color w:val="000000"/>
      <w:sz w:val="32"/>
      <w:szCs w:val="32"/>
    </w:rPr>
  </w:style>
  <w:style w:type="character" w:customStyle="1" w:styleId="fontstyle21">
    <w:name w:val="fontstyle21"/>
    <w:basedOn w:val="a0"/>
    <w:rsid w:val="0088173E"/>
    <w:rPr>
      <w:rFonts w:ascii="TimesNewRomanOOEnc" w:hAnsi="TimesNewRomanOOEnc" w:hint="default"/>
      <w:b w:val="0"/>
      <w:bCs w:val="0"/>
      <w:i w:val="0"/>
      <w:iCs w:val="0"/>
      <w:color w:val="000000"/>
      <w:sz w:val="28"/>
      <w:szCs w:val="28"/>
    </w:rPr>
  </w:style>
  <w:style w:type="character" w:customStyle="1" w:styleId="fontstyle31">
    <w:name w:val="fontstyle31"/>
    <w:basedOn w:val="a0"/>
    <w:rsid w:val="0088173E"/>
    <w:rPr>
      <w:rFonts w:ascii="ItalicOOEnc" w:hAnsi="ItalicOOEnc" w:hint="default"/>
      <w:b w:val="0"/>
      <w:bCs w:val="0"/>
      <w:i/>
      <w:iCs/>
      <w:color w:val="000000"/>
      <w:sz w:val="28"/>
      <w:szCs w:val="28"/>
    </w:rPr>
  </w:style>
  <w:style w:type="character" w:customStyle="1" w:styleId="fontstyle41">
    <w:name w:val="fontstyle41"/>
    <w:basedOn w:val="a0"/>
    <w:rsid w:val="0088173E"/>
    <w:rPr>
      <w:rFonts w:ascii="Calibri" w:hAnsi="Calibri" w:cs="Calibri" w:hint="default"/>
      <w:b w:val="0"/>
      <w:bCs w:val="0"/>
      <w:i w:val="0"/>
      <w:iCs w:val="0"/>
      <w:color w:val="000000"/>
      <w:sz w:val="22"/>
      <w:szCs w:val="22"/>
    </w:rPr>
  </w:style>
  <w:style w:type="character" w:customStyle="1" w:styleId="fontstyle51">
    <w:name w:val="fontstyle51"/>
    <w:basedOn w:val="a0"/>
    <w:rsid w:val="0088173E"/>
    <w:rPr>
      <w:rFonts w:ascii="TimesNewRomanPSMT" w:hAnsi="TimesNewRomanPSMT" w:hint="default"/>
      <w:b w:val="0"/>
      <w:bCs w:val="0"/>
      <w:i w:val="0"/>
      <w:iCs w:val="0"/>
      <w:color w:val="000000"/>
      <w:sz w:val="28"/>
      <w:szCs w:val="28"/>
    </w:rPr>
  </w:style>
  <w:style w:type="character" w:customStyle="1" w:styleId="fontstyle610">
    <w:name w:val="fontstyle61"/>
    <w:basedOn w:val="a0"/>
    <w:rsid w:val="0088173E"/>
    <w:rPr>
      <w:rFonts w:ascii="BoldItalicOOEnc" w:hAnsi="BoldItalicOOEnc" w:hint="default"/>
      <w:b/>
      <w:bCs/>
      <w:i/>
      <w:iCs/>
      <w:color w:val="000000"/>
      <w:sz w:val="28"/>
      <w:szCs w:val="28"/>
    </w:rPr>
  </w:style>
  <w:style w:type="character" w:customStyle="1" w:styleId="fontstyle71">
    <w:name w:val="fontstyle71"/>
    <w:basedOn w:val="a0"/>
    <w:rsid w:val="0088173E"/>
    <w:rPr>
      <w:rFonts w:ascii="TimesNewRomanPS-BoldItalicMT" w:hAnsi="TimesNewRomanPS-BoldItalicMT" w:hint="default"/>
      <w:b/>
      <w:bCs/>
      <w:i/>
      <w:iCs/>
      <w:color w:val="000000"/>
      <w:sz w:val="28"/>
      <w:szCs w:val="28"/>
    </w:rPr>
  </w:style>
  <w:style w:type="character" w:customStyle="1" w:styleId="fontstyle81">
    <w:name w:val="fontstyle81"/>
    <w:basedOn w:val="a0"/>
    <w:rsid w:val="0088173E"/>
    <w:rPr>
      <w:rFonts w:ascii="TimesNewRomanPS-ItalicMT" w:hAnsi="TimesNewRomanPS-ItalicMT" w:hint="default"/>
      <w:b w:val="0"/>
      <w:bCs w:val="0"/>
      <w:i/>
      <w:iCs/>
      <w:color w:val="000000"/>
      <w:sz w:val="32"/>
      <w:szCs w:val="32"/>
    </w:rPr>
  </w:style>
  <w:style w:type="character" w:customStyle="1" w:styleId="fontstyle91">
    <w:name w:val="fontstyle91"/>
    <w:basedOn w:val="a0"/>
    <w:rsid w:val="0088173E"/>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88173E"/>
    <w:pPr>
      <w:spacing w:after="0" w:line="240" w:lineRule="auto"/>
    </w:pPr>
    <w:rPr>
      <w:rFonts w:eastAsia="Times New Roman"/>
    </w:rPr>
  </w:style>
  <w:style w:type="character" w:customStyle="1" w:styleId="172">
    <w:name w:val="Основной текст (17) + Не курсив"/>
    <w:basedOn w:val="17"/>
    <w:rsid w:val="0088173E"/>
    <w:rPr>
      <w:rFonts w:ascii="Arial" w:eastAsia="Arial" w:hAnsi="Arial" w:cs="Arial"/>
      <w:i/>
      <w:iCs/>
      <w:sz w:val="21"/>
      <w:szCs w:val="21"/>
      <w:shd w:val="clear" w:color="auto" w:fill="FFFFFF"/>
    </w:rPr>
  </w:style>
  <w:style w:type="character" w:customStyle="1" w:styleId="430">
    <w:name w:val="Заголовок №4 (3)_"/>
    <w:basedOn w:val="a0"/>
    <w:link w:val="431"/>
    <w:rsid w:val="0088173E"/>
    <w:rPr>
      <w:rFonts w:ascii="Arial" w:eastAsia="Arial" w:hAnsi="Arial" w:cs="Arial"/>
      <w:sz w:val="21"/>
      <w:szCs w:val="21"/>
      <w:shd w:val="clear" w:color="auto" w:fill="FFFFFF"/>
    </w:rPr>
  </w:style>
  <w:style w:type="paragraph" w:customStyle="1" w:styleId="431">
    <w:name w:val="Заголовок №4 (3)"/>
    <w:basedOn w:val="a"/>
    <w:link w:val="430"/>
    <w:rsid w:val="0088173E"/>
    <w:pPr>
      <w:shd w:val="clear" w:color="auto" w:fill="FFFFFF"/>
      <w:spacing w:before="240" w:after="0" w:line="278" w:lineRule="exact"/>
      <w:ind w:firstLine="540"/>
      <w:jc w:val="both"/>
      <w:outlineLvl w:val="3"/>
    </w:pPr>
    <w:rPr>
      <w:rFonts w:ascii="Arial" w:eastAsia="Arial" w:hAnsi="Arial" w:cs="Arial"/>
      <w:sz w:val="21"/>
      <w:szCs w:val="21"/>
      <w:lang w:eastAsia="en-US"/>
    </w:rPr>
  </w:style>
  <w:style w:type="paragraph" w:customStyle="1" w:styleId="1c">
    <w:name w:val="Абзац списка1"/>
    <w:basedOn w:val="a"/>
    <w:rsid w:val="0088173E"/>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88173E"/>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88173E"/>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88173E"/>
    <w:pPr>
      <w:jc w:val="center"/>
    </w:pPr>
    <w:rPr>
      <w:i/>
    </w:rPr>
  </w:style>
  <w:style w:type="character" w:customStyle="1" w:styleId="aff0">
    <w:name w:val="А_заголовок Знак"/>
    <w:basedOn w:val="afe"/>
    <w:link w:val="aff"/>
    <w:rsid w:val="0088173E"/>
    <w:rPr>
      <w:rFonts w:ascii="Times New Roman" w:eastAsia="Times New Roman" w:hAnsi="Times New Roman" w:cs="Arial"/>
      <w:i/>
      <w:sz w:val="28"/>
      <w:szCs w:val="20"/>
      <w:lang w:eastAsia="ru-RU"/>
    </w:rPr>
  </w:style>
  <w:style w:type="paragraph" w:customStyle="1" w:styleId="aff1">
    <w:name w:val="Основной"/>
    <w:basedOn w:val="a"/>
    <w:link w:val="aff2"/>
    <w:rsid w:val="0088173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88173E"/>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88173E"/>
    <w:pPr>
      <w:spacing w:after="100"/>
    </w:pPr>
  </w:style>
  <w:style w:type="paragraph" w:styleId="aff3">
    <w:name w:val="Normal (Web)"/>
    <w:basedOn w:val="a"/>
    <w:uiPriority w:val="99"/>
    <w:unhideWhenUsed/>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173E"/>
  </w:style>
  <w:style w:type="character" w:customStyle="1" w:styleId="FontStyle23">
    <w:name w:val="Font Style23"/>
    <w:basedOn w:val="a0"/>
    <w:rsid w:val="0088173E"/>
    <w:rPr>
      <w:rFonts w:ascii="Trebuchet MS" w:hAnsi="Trebuchet MS" w:cs="Trebuchet MS"/>
      <w:sz w:val="18"/>
      <w:szCs w:val="18"/>
    </w:rPr>
  </w:style>
  <w:style w:type="character" w:customStyle="1" w:styleId="FontStyle29">
    <w:name w:val="Font Style29"/>
    <w:basedOn w:val="a0"/>
    <w:rsid w:val="0088173E"/>
    <w:rPr>
      <w:rFonts w:ascii="Trebuchet MS" w:hAnsi="Trebuchet MS" w:cs="Trebuchet MS"/>
      <w:i/>
      <w:iCs/>
      <w:sz w:val="18"/>
      <w:szCs w:val="18"/>
    </w:rPr>
  </w:style>
  <w:style w:type="character" w:customStyle="1" w:styleId="FontStyle24">
    <w:name w:val="Font Style24"/>
    <w:basedOn w:val="a0"/>
    <w:rsid w:val="0088173E"/>
    <w:rPr>
      <w:rFonts w:ascii="Cambria" w:hAnsi="Cambria" w:cs="Cambria"/>
      <w:b/>
      <w:bCs/>
      <w:sz w:val="26"/>
      <w:szCs w:val="26"/>
    </w:rPr>
  </w:style>
  <w:style w:type="character" w:styleId="aff4">
    <w:name w:val="Emphasis"/>
    <w:basedOn w:val="a0"/>
    <w:uiPriority w:val="20"/>
    <w:qFormat/>
    <w:rsid w:val="0088173E"/>
    <w:rPr>
      <w:i/>
      <w:iCs/>
    </w:rPr>
  </w:style>
  <w:style w:type="character" w:styleId="aff5">
    <w:name w:val="Strong"/>
    <w:basedOn w:val="a0"/>
    <w:uiPriority w:val="22"/>
    <w:qFormat/>
    <w:rsid w:val="0088173E"/>
    <w:rPr>
      <w:b/>
      <w:bCs/>
    </w:rPr>
  </w:style>
  <w:style w:type="paragraph" w:customStyle="1" w:styleId="u-2-msonormal">
    <w:name w:val="u-2-msonormal"/>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88173E"/>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88173E"/>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88173E"/>
    <w:rPr>
      <w:rFonts w:ascii="Arial" w:hAnsi="Arial" w:cs="Arial"/>
      <w:b/>
      <w:bCs/>
      <w:sz w:val="16"/>
      <w:szCs w:val="16"/>
    </w:rPr>
  </w:style>
  <w:style w:type="paragraph" w:customStyle="1" w:styleId="Style7">
    <w:name w:val="Style7"/>
    <w:basedOn w:val="a"/>
    <w:rsid w:val="0088173E"/>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88173E"/>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88173E"/>
    <w:rPr>
      <w:rFonts w:ascii="Arial" w:hAnsi="Arial" w:cs="Arial"/>
      <w:i/>
      <w:iCs/>
      <w:sz w:val="16"/>
      <w:szCs w:val="16"/>
    </w:rPr>
  </w:style>
  <w:style w:type="paragraph" w:customStyle="1" w:styleId="Style26">
    <w:name w:val="Style26"/>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88173E"/>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88173E"/>
    <w:rPr>
      <w:rFonts w:ascii="Arial" w:hAnsi="Arial" w:cs="Arial" w:hint="default"/>
      <w:b/>
      <w:bCs/>
      <w:sz w:val="14"/>
      <w:szCs w:val="14"/>
    </w:rPr>
  </w:style>
  <w:style w:type="paragraph" w:customStyle="1" w:styleId="Style31">
    <w:name w:val="Style31"/>
    <w:basedOn w:val="a"/>
    <w:rsid w:val="0088173E"/>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88173E"/>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88173E"/>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88173E"/>
    <w:rPr>
      <w:rFonts w:ascii="Arial" w:hAnsi="Arial" w:cs="Arial"/>
      <w:b/>
      <w:bCs/>
      <w:i/>
      <w:iCs/>
      <w:sz w:val="16"/>
      <w:szCs w:val="16"/>
    </w:rPr>
  </w:style>
  <w:style w:type="character" w:customStyle="1" w:styleId="FontStyle65">
    <w:name w:val="Font Style65"/>
    <w:rsid w:val="0088173E"/>
    <w:rPr>
      <w:rFonts w:ascii="Arial" w:hAnsi="Arial" w:cs="Arial"/>
      <w:b/>
      <w:bCs/>
      <w:spacing w:val="-20"/>
      <w:sz w:val="18"/>
      <w:szCs w:val="18"/>
    </w:rPr>
  </w:style>
  <w:style w:type="character" w:customStyle="1" w:styleId="FontStyle68">
    <w:name w:val="Font Style68"/>
    <w:rsid w:val="0088173E"/>
    <w:rPr>
      <w:rFonts w:ascii="Constantia" w:hAnsi="Constantia" w:cs="Constantia"/>
      <w:b/>
      <w:bCs/>
      <w:spacing w:val="-10"/>
      <w:sz w:val="20"/>
      <w:szCs w:val="20"/>
    </w:rPr>
  </w:style>
  <w:style w:type="paragraph" w:customStyle="1" w:styleId="Style55">
    <w:name w:val="Style55"/>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88173E"/>
    <w:rPr>
      <w:rFonts w:ascii="Arial" w:hAnsi="Arial" w:cs="Arial" w:hint="default"/>
      <w:i/>
      <w:iCs/>
      <w:sz w:val="8"/>
      <w:szCs w:val="8"/>
    </w:rPr>
  </w:style>
  <w:style w:type="paragraph" w:customStyle="1" w:styleId="Style12">
    <w:name w:val="Style12"/>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88173E"/>
    <w:rPr>
      <w:rFonts w:ascii="Arial" w:hAnsi="Arial" w:cs="Arial" w:hint="default"/>
      <w:b/>
      <w:bCs/>
      <w:i/>
      <w:iCs/>
      <w:sz w:val="8"/>
      <w:szCs w:val="8"/>
    </w:rPr>
  </w:style>
  <w:style w:type="paragraph" w:styleId="aff6">
    <w:name w:val="Document Map"/>
    <w:basedOn w:val="a"/>
    <w:link w:val="aff7"/>
    <w:uiPriority w:val="99"/>
    <w:semiHidden/>
    <w:unhideWhenUsed/>
    <w:rsid w:val="0088173E"/>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88173E"/>
    <w:rPr>
      <w:rFonts w:ascii="Tahoma" w:eastAsia="Times New Roman" w:hAnsi="Tahoma" w:cs="Tahoma"/>
      <w:sz w:val="16"/>
      <w:szCs w:val="16"/>
      <w:lang w:eastAsia="ru-RU"/>
    </w:rPr>
  </w:style>
  <w:style w:type="paragraph" w:customStyle="1" w:styleId="Style20">
    <w:name w:val="Style20"/>
    <w:basedOn w:val="a"/>
    <w:rsid w:val="0088173E"/>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8173E"/>
  </w:style>
  <w:style w:type="paragraph" w:customStyle="1" w:styleId="2b">
    <w:name w:val="Абзац списка2"/>
    <w:basedOn w:val="a"/>
    <w:rsid w:val="0088173E"/>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88173E"/>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88173E"/>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88173E"/>
    <w:rPr>
      <w:rFonts w:ascii="Times New Roman" w:eastAsia="Times New Roman" w:hAnsi="Times New Roman" w:cs="Calibri"/>
      <w:sz w:val="28"/>
      <w:szCs w:val="24"/>
      <w:lang w:eastAsia="ar-SA"/>
    </w:rPr>
  </w:style>
  <w:style w:type="paragraph" w:customStyle="1" w:styleId="affa">
    <w:name w:val="Содержимое таблицы"/>
    <w:basedOn w:val="a"/>
    <w:rsid w:val="0088173E"/>
    <w:pPr>
      <w:suppressLineNumbers/>
    </w:pPr>
    <w:rPr>
      <w:rFonts w:ascii="Calibri" w:eastAsia="Calibri" w:hAnsi="Calibri" w:cs="Calibri"/>
      <w:lang w:eastAsia="ar-SA"/>
    </w:rPr>
  </w:style>
  <w:style w:type="paragraph" w:styleId="affb">
    <w:name w:val="footnote text"/>
    <w:basedOn w:val="a"/>
    <w:link w:val="affc"/>
    <w:rsid w:val="0088173E"/>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88173E"/>
    <w:rPr>
      <w:rFonts w:ascii="Times New Roman" w:eastAsia="Times New Roman" w:hAnsi="Times New Roman" w:cs="Times New Roman"/>
      <w:sz w:val="20"/>
      <w:szCs w:val="20"/>
      <w:lang w:eastAsia="ru-RU"/>
    </w:rPr>
  </w:style>
  <w:style w:type="character" w:styleId="affd">
    <w:name w:val="footnote reference"/>
    <w:rsid w:val="0088173E"/>
    <w:rPr>
      <w:vertAlign w:val="superscript"/>
    </w:rPr>
  </w:style>
  <w:style w:type="paragraph" w:customStyle="1" w:styleId="1d">
    <w:name w:val="Цитата1"/>
    <w:basedOn w:val="a"/>
    <w:rsid w:val="0088173E"/>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88173E"/>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88173E"/>
  </w:style>
  <w:style w:type="numbering" w:customStyle="1" w:styleId="125">
    <w:name w:val="Нет списка12"/>
    <w:next w:val="a2"/>
    <w:uiPriority w:val="99"/>
    <w:semiHidden/>
    <w:unhideWhenUsed/>
    <w:rsid w:val="0088173E"/>
  </w:style>
  <w:style w:type="table" w:customStyle="1" w:styleId="52">
    <w:name w:val="Сетка таблицы5"/>
    <w:basedOn w:val="a1"/>
    <w:next w:val="a4"/>
    <w:uiPriority w:val="59"/>
    <w:rsid w:val="008817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8173E"/>
  </w:style>
  <w:style w:type="table" w:customStyle="1" w:styleId="214">
    <w:name w:val="Сетка таблицы21"/>
    <w:basedOn w:val="a1"/>
    <w:next w:val="a4"/>
    <w:uiPriority w:val="59"/>
    <w:rsid w:val="008817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88173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88173E"/>
  </w:style>
  <w:style w:type="table" w:customStyle="1" w:styleId="313">
    <w:name w:val="Сетка таблицы31"/>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88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atalog.prosv.ru/item/335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atalog.prosv.ru/item/2762" TargetMode="External"/><Relationship Id="rId17" Type="http://schemas.openxmlformats.org/officeDocument/2006/relationships/hyperlink" Target="http://music.edu.ru/" TargetMode="External"/><Relationship Id="rId2" Type="http://schemas.openxmlformats.org/officeDocument/2006/relationships/numbering" Target="numbering.xml"/><Relationship Id="rId16" Type="http://schemas.openxmlformats.org/officeDocument/2006/relationships/hyperlink" Target="http://collection.cross-edu.ru/catalog/rubr/f544b3b7-f1f4-5b76-f453-552f31d9b16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sv.ru/umk/starlight" TargetMode="External"/><Relationship Id="rId5" Type="http://schemas.openxmlformats.org/officeDocument/2006/relationships/settings" Target="settings.xml"/><Relationship Id="rId15" Type="http://schemas.openxmlformats.org/officeDocument/2006/relationships/hyperlink" Target="http://viki.rdf.ru/" TargetMode="External"/><Relationship Id="rId10" Type="http://schemas.openxmlformats.org/officeDocument/2006/relationships/hyperlink" Target="http://catalog.prosv.ru/item/219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kolesnikova-zvr.narod.ru/index/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4E68-1BB0-4F03-9F2D-9AC95369B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162270</Words>
  <Characters>924944</Characters>
  <Application>Microsoft Office Word</Application>
  <DocSecurity>0</DocSecurity>
  <Lines>7707</Lines>
  <Paragraphs>2170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3</cp:revision>
  <cp:lastPrinted>2017-11-15T08:13:00Z</cp:lastPrinted>
  <dcterms:created xsi:type="dcterms:W3CDTF">2018-10-19T12:05:00Z</dcterms:created>
  <dcterms:modified xsi:type="dcterms:W3CDTF">2018-10-19T12:05:00Z</dcterms:modified>
</cp:coreProperties>
</file>